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57" w:rsidRPr="00FD694A" w:rsidRDefault="00DF4378" w:rsidP="00DF4378">
      <w:pPr>
        <w:pStyle w:val="11"/>
        <w:keepNext/>
        <w:keepLines/>
        <w:contextualSpacing/>
      </w:pPr>
      <w:bookmarkStart w:id="0" w:name="bookmark0"/>
      <w:r>
        <w:t>Администрация</w:t>
      </w:r>
    </w:p>
    <w:p w:rsidR="00B55357" w:rsidRPr="00840743" w:rsidRDefault="00B55357" w:rsidP="00840743">
      <w:pPr>
        <w:pStyle w:val="11"/>
        <w:keepNext/>
        <w:keepLines/>
        <w:contextualSpacing/>
      </w:pPr>
      <w:r w:rsidRPr="00840743">
        <w:t>Ефимовского городского поселения</w:t>
      </w:r>
    </w:p>
    <w:p w:rsidR="00B55357" w:rsidRDefault="00B55357" w:rsidP="00840743">
      <w:pPr>
        <w:pStyle w:val="11"/>
        <w:keepNext/>
        <w:keepLines/>
        <w:spacing w:after="0"/>
        <w:contextualSpacing/>
      </w:pPr>
      <w:proofErr w:type="spellStart"/>
      <w:r w:rsidRPr="00840743">
        <w:t>Бокситогорского</w:t>
      </w:r>
      <w:proofErr w:type="spellEnd"/>
      <w:r w:rsidRPr="00840743">
        <w:t xml:space="preserve"> муниципального района Ленинградской области</w:t>
      </w:r>
    </w:p>
    <w:p w:rsidR="007A7F80" w:rsidRPr="00840743" w:rsidRDefault="007A7F80" w:rsidP="00840743">
      <w:pPr>
        <w:pStyle w:val="11"/>
        <w:keepNext/>
        <w:keepLines/>
        <w:spacing w:after="0"/>
        <w:contextualSpacing/>
      </w:pPr>
    </w:p>
    <w:p w:rsidR="00F071E2" w:rsidRPr="002A60D1" w:rsidRDefault="00B55357" w:rsidP="002A60D1">
      <w:pPr>
        <w:pStyle w:val="11"/>
        <w:keepNext/>
        <w:keepLines/>
        <w:spacing w:after="0"/>
      </w:pPr>
      <w:proofErr w:type="gramStart"/>
      <w:r w:rsidRPr="00840743">
        <w:t>П</w:t>
      </w:r>
      <w:proofErr w:type="gramEnd"/>
      <w:r w:rsidRPr="00840743">
        <w:t xml:space="preserve"> О С Т А Н О В Л Е Н И Е</w:t>
      </w:r>
    </w:p>
    <w:p w:rsidR="007A7F80" w:rsidRPr="00840743" w:rsidRDefault="007A7F80" w:rsidP="00840743">
      <w:pPr>
        <w:pStyle w:val="11"/>
        <w:keepNext/>
        <w:keepLines/>
        <w:spacing w:after="0"/>
        <w:rPr>
          <w:rFonts w:cs="Arial Unicode MS"/>
        </w:rPr>
      </w:pPr>
    </w:p>
    <w:p w:rsidR="00B55357" w:rsidRPr="004D3253" w:rsidRDefault="0003174A" w:rsidP="00F60C20">
      <w:pPr>
        <w:pStyle w:val="11"/>
        <w:keepNext/>
        <w:keepLines/>
        <w:spacing w:after="0"/>
        <w:jc w:val="left"/>
        <w:rPr>
          <w:b w:val="0"/>
          <w:bCs w:val="0"/>
        </w:rPr>
      </w:pPr>
      <w:r>
        <w:rPr>
          <w:b w:val="0"/>
          <w:bCs w:val="0"/>
        </w:rPr>
        <w:t>31 августа</w:t>
      </w:r>
      <w:r w:rsidR="00B55357" w:rsidRPr="004D3253">
        <w:rPr>
          <w:b w:val="0"/>
          <w:bCs w:val="0"/>
        </w:rPr>
        <w:t xml:space="preserve"> 20</w:t>
      </w:r>
      <w:r w:rsidR="007A7F80">
        <w:rPr>
          <w:b w:val="0"/>
          <w:bCs w:val="0"/>
        </w:rPr>
        <w:t>23</w:t>
      </w:r>
      <w:r w:rsidR="00F60C20">
        <w:rPr>
          <w:b w:val="0"/>
          <w:bCs w:val="0"/>
        </w:rPr>
        <w:t xml:space="preserve"> года      </w:t>
      </w:r>
      <w:r w:rsidR="000112B7">
        <w:rPr>
          <w:b w:val="0"/>
          <w:bCs w:val="0"/>
        </w:rPr>
        <w:t xml:space="preserve">   </w:t>
      </w:r>
      <w:r w:rsidR="00F60C20">
        <w:rPr>
          <w:b w:val="0"/>
          <w:bCs w:val="0"/>
        </w:rPr>
        <w:t xml:space="preserve">             </w:t>
      </w:r>
      <w:r w:rsidR="00FD694A">
        <w:rPr>
          <w:b w:val="0"/>
          <w:bCs w:val="0"/>
        </w:rPr>
        <w:t xml:space="preserve"> </w:t>
      </w:r>
      <w:proofErr w:type="spellStart"/>
      <w:r w:rsidR="00B55357" w:rsidRPr="004D3253">
        <w:rPr>
          <w:b w:val="0"/>
          <w:bCs w:val="0"/>
          <w:sz w:val="24"/>
          <w:szCs w:val="24"/>
        </w:rPr>
        <w:t>гп</w:t>
      </w:r>
      <w:proofErr w:type="spellEnd"/>
      <w:r w:rsidR="00B55357" w:rsidRPr="004D3253">
        <w:rPr>
          <w:b w:val="0"/>
          <w:bCs w:val="0"/>
          <w:sz w:val="24"/>
          <w:szCs w:val="24"/>
        </w:rPr>
        <w:t xml:space="preserve">. Ефимовский </w:t>
      </w:r>
      <w:r w:rsidR="00B55357" w:rsidRPr="004D3253">
        <w:rPr>
          <w:b w:val="0"/>
          <w:bCs w:val="0"/>
        </w:rPr>
        <w:t xml:space="preserve">                   </w:t>
      </w:r>
      <w:r w:rsidR="00F60C20">
        <w:rPr>
          <w:b w:val="0"/>
          <w:bCs w:val="0"/>
        </w:rPr>
        <w:t xml:space="preserve">   </w:t>
      </w:r>
      <w:r>
        <w:rPr>
          <w:b w:val="0"/>
          <w:bCs w:val="0"/>
        </w:rPr>
        <w:t xml:space="preserve">                           № 206</w:t>
      </w:r>
      <w:r w:rsidR="00B55357" w:rsidRPr="004D3253">
        <w:rPr>
          <w:b w:val="0"/>
          <w:bCs w:val="0"/>
        </w:rPr>
        <w:t xml:space="preserve">      </w:t>
      </w:r>
    </w:p>
    <w:p w:rsidR="00B55357" w:rsidRDefault="00B55357" w:rsidP="00840743">
      <w:pPr>
        <w:pStyle w:val="11"/>
        <w:keepNext/>
        <w:keepLines/>
        <w:spacing w:after="0"/>
        <w:rPr>
          <w:rFonts w:cs="Arial Unicode MS"/>
        </w:rPr>
      </w:pPr>
    </w:p>
    <w:p w:rsidR="007A7F80" w:rsidRPr="00C91C74" w:rsidRDefault="00C91C74" w:rsidP="0092450B">
      <w:pPr>
        <w:pStyle w:val="11"/>
        <w:keepNext/>
        <w:keepLines/>
        <w:spacing w:line="0" w:lineRule="atLeast"/>
        <w:contextualSpacing/>
      </w:pPr>
      <w:r w:rsidRPr="00FC6F0B">
        <w:t xml:space="preserve">Об утверждении </w:t>
      </w:r>
      <w:r w:rsidR="00CA3100">
        <w:t>проекта планировки</w:t>
      </w:r>
      <w:r w:rsidR="0092450B">
        <w:t xml:space="preserve"> территории и проекта межевания территории в целях размещения линейного объекта «Межпоселковый газопровод до д. Спирово</w:t>
      </w:r>
      <w:r w:rsidR="00F26E3A">
        <w:t xml:space="preserve"> </w:t>
      </w:r>
      <w:r w:rsidR="0092450B">
        <w:t>-</w:t>
      </w:r>
      <w:r w:rsidR="00F26E3A">
        <w:t xml:space="preserve"> </w:t>
      </w:r>
      <w:r w:rsidR="0092450B">
        <w:t>д.</w:t>
      </w:r>
      <w:r w:rsidR="00F26E3A">
        <w:t xml:space="preserve"> </w:t>
      </w:r>
      <w:r w:rsidR="0092450B">
        <w:t>Сосновый Бор</w:t>
      </w:r>
      <w:r w:rsidR="00F26E3A">
        <w:t xml:space="preserve"> </w:t>
      </w:r>
      <w:r w:rsidR="0092450B">
        <w:t>- д.</w:t>
      </w:r>
      <w:r w:rsidR="00F26E3A">
        <w:t xml:space="preserve"> </w:t>
      </w:r>
      <w:r w:rsidR="0092450B">
        <w:t>Калитки</w:t>
      </w:r>
      <w:r w:rsidR="00F26E3A">
        <w:t xml:space="preserve"> </w:t>
      </w:r>
      <w:r w:rsidR="0092450B">
        <w:t>- с. Сомино</w:t>
      </w:r>
      <w:r w:rsidR="007A7F80" w:rsidRPr="00C91C74">
        <w:rPr>
          <w:lang w:bidi="ru-RU"/>
        </w:rPr>
        <w:t xml:space="preserve"> </w:t>
      </w:r>
      <w:proofErr w:type="spellStart"/>
      <w:r w:rsidR="007A7F80" w:rsidRPr="00C91C74">
        <w:rPr>
          <w:lang w:bidi="ru-RU"/>
        </w:rPr>
        <w:t>Бокситогорс</w:t>
      </w:r>
      <w:r w:rsidR="0092450B">
        <w:rPr>
          <w:lang w:bidi="ru-RU"/>
        </w:rPr>
        <w:t>кого</w:t>
      </w:r>
      <w:proofErr w:type="spellEnd"/>
      <w:r w:rsidR="007A7F80" w:rsidRPr="00C91C74">
        <w:rPr>
          <w:lang w:bidi="ru-RU"/>
        </w:rPr>
        <w:t xml:space="preserve"> района Ленинградской области</w:t>
      </w:r>
      <w:r w:rsidR="00446FF3">
        <w:rPr>
          <w:lang w:bidi="ru-RU"/>
        </w:rPr>
        <w:t xml:space="preserve"> (этап 2)»</w:t>
      </w:r>
    </w:p>
    <w:p w:rsidR="00FC6F0B" w:rsidRPr="007A7F80" w:rsidRDefault="00FC6F0B" w:rsidP="00FC6F0B">
      <w:pPr>
        <w:pStyle w:val="11"/>
        <w:keepNext/>
        <w:keepLines/>
        <w:spacing w:after="0"/>
        <w:jc w:val="left"/>
        <w:rPr>
          <w:lang w:bidi="ru-RU"/>
        </w:rPr>
      </w:pPr>
    </w:p>
    <w:p w:rsidR="002A60D1" w:rsidRDefault="007A7F80" w:rsidP="002A60D1">
      <w:pPr>
        <w:pStyle w:val="11"/>
        <w:keepNext/>
        <w:keepLines/>
        <w:contextualSpacing/>
        <w:jc w:val="both"/>
        <w:rPr>
          <w:b w:val="0"/>
          <w:lang w:bidi="ru-RU"/>
        </w:rPr>
      </w:pPr>
      <w:r w:rsidRPr="00C91C74">
        <w:rPr>
          <w:b w:val="0"/>
          <w:lang w:bidi="ru-RU"/>
        </w:rPr>
        <w:t xml:space="preserve">      </w:t>
      </w:r>
      <w:r w:rsidR="00446FF3">
        <w:rPr>
          <w:b w:val="0"/>
          <w:lang w:bidi="ru-RU"/>
        </w:rPr>
        <w:t>В соответствии со ст.45 и ст.46 Градостроительного кодекса</w:t>
      </w:r>
      <w:r w:rsidR="00C91C74" w:rsidRPr="00C91C74">
        <w:rPr>
          <w:b w:val="0"/>
          <w:lang w:bidi="ru-RU"/>
        </w:rPr>
        <w:t xml:space="preserve"> РФ</w:t>
      </w:r>
      <w:r w:rsidR="00C91C74">
        <w:rPr>
          <w:b w:val="0"/>
          <w:lang w:bidi="ru-RU"/>
        </w:rPr>
        <w:t>,</w:t>
      </w:r>
      <w:r w:rsidR="00C91C74" w:rsidRPr="00C91C74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>областным законом от 07.07.2014 № 45-оз 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</w:t>
      </w:r>
      <w:r w:rsidR="00446FF3">
        <w:rPr>
          <w:b w:val="0"/>
          <w:lang w:bidi="ru-RU"/>
        </w:rPr>
        <w:t>, на основании Устава</w:t>
      </w:r>
      <w:r w:rsidR="002A60D1" w:rsidRPr="002A60D1">
        <w:rPr>
          <w:rFonts w:ascii="Arial Unicode MS" w:hAnsi="Arial Unicode MS" w:cs="Arial Unicode MS"/>
          <w:b w:val="0"/>
          <w:bCs w:val="0"/>
          <w:sz w:val="24"/>
          <w:szCs w:val="24"/>
          <w:lang w:bidi="ru-RU"/>
        </w:rPr>
        <w:t xml:space="preserve"> </w:t>
      </w:r>
      <w:r w:rsidR="002A60D1" w:rsidRPr="002A60D1">
        <w:rPr>
          <w:b w:val="0"/>
          <w:lang w:bidi="ru-RU"/>
        </w:rPr>
        <w:t xml:space="preserve">Ефимовского городского поселения </w:t>
      </w:r>
      <w:proofErr w:type="spellStart"/>
      <w:r w:rsidR="002A60D1" w:rsidRPr="002A60D1">
        <w:rPr>
          <w:b w:val="0"/>
          <w:lang w:bidi="ru-RU"/>
        </w:rPr>
        <w:t>Бокситогорского</w:t>
      </w:r>
      <w:proofErr w:type="spellEnd"/>
      <w:r w:rsidR="002A60D1" w:rsidRPr="002A60D1">
        <w:rPr>
          <w:b w:val="0"/>
          <w:lang w:bidi="ru-RU"/>
        </w:rPr>
        <w:t xml:space="preserve"> муниципального района Ленинградской области</w:t>
      </w:r>
      <w:r w:rsidR="002A60D1">
        <w:rPr>
          <w:b w:val="0"/>
          <w:lang w:bidi="ru-RU"/>
        </w:rPr>
        <w:t xml:space="preserve">, </w:t>
      </w:r>
      <w:r w:rsidR="002A60D1" w:rsidRPr="002A60D1">
        <w:rPr>
          <w:b w:val="0"/>
          <w:lang w:bidi="ru-RU"/>
        </w:rPr>
        <w:t>ПОСТАНОВЛЯЮ:</w:t>
      </w:r>
    </w:p>
    <w:p w:rsidR="002A60D1" w:rsidRDefault="002A60D1" w:rsidP="002A60D1">
      <w:pPr>
        <w:pStyle w:val="11"/>
        <w:keepNext/>
        <w:keepLines/>
        <w:contextualSpacing/>
        <w:jc w:val="both"/>
        <w:rPr>
          <w:b w:val="0"/>
          <w:lang w:bidi="ru-RU"/>
        </w:rPr>
      </w:pPr>
    </w:p>
    <w:p w:rsidR="002A60D1" w:rsidRDefault="00C91C74" w:rsidP="0058652E">
      <w:pPr>
        <w:pStyle w:val="11"/>
        <w:numPr>
          <w:ilvl w:val="0"/>
          <w:numId w:val="25"/>
        </w:numPr>
        <w:ind w:left="0" w:firstLine="360"/>
        <w:contextualSpacing/>
        <w:jc w:val="both"/>
        <w:rPr>
          <w:b w:val="0"/>
          <w:lang w:bidi="ru-RU"/>
        </w:rPr>
      </w:pPr>
      <w:r w:rsidRPr="00C91C74">
        <w:rPr>
          <w:b w:val="0"/>
          <w:lang w:bidi="ru-RU"/>
        </w:rPr>
        <w:t xml:space="preserve">Утвердить </w:t>
      </w:r>
      <w:r w:rsidR="00CA3100">
        <w:rPr>
          <w:b w:val="0"/>
          <w:lang w:bidi="ru-RU"/>
        </w:rPr>
        <w:t>проект планировки</w:t>
      </w:r>
      <w:r w:rsidR="00446FF3" w:rsidRPr="00446FF3">
        <w:rPr>
          <w:b w:val="0"/>
          <w:lang w:bidi="ru-RU"/>
        </w:rPr>
        <w:t xml:space="preserve"> территори</w:t>
      </w:r>
      <w:r w:rsidR="00446FF3">
        <w:rPr>
          <w:b w:val="0"/>
          <w:lang w:bidi="ru-RU"/>
        </w:rPr>
        <w:t>и</w:t>
      </w:r>
      <w:r w:rsidR="00446FF3" w:rsidRPr="00446FF3">
        <w:rPr>
          <w:b w:val="0"/>
          <w:lang w:bidi="ru-RU"/>
        </w:rPr>
        <w:t xml:space="preserve"> в целях размещения линейного объекта «Межпоселковый газопровод до д. Спирово</w:t>
      </w:r>
      <w:r w:rsidR="00F26E3A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>-</w:t>
      </w:r>
      <w:r w:rsidR="00F26E3A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>д.</w:t>
      </w:r>
      <w:r w:rsidR="00F26E3A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>Сосновый Бор</w:t>
      </w:r>
      <w:r w:rsidR="00F26E3A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>- д.</w:t>
      </w:r>
      <w:r w:rsidR="00F26E3A">
        <w:rPr>
          <w:b w:val="0"/>
          <w:lang w:bidi="ru-RU"/>
        </w:rPr>
        <w:t xml:space="preserve"> </w:t>
      </w:r>
      <w:r w:rsidR="00446FF3" w:rsidRPr="00446FF3">
        <w:rPr>
          <w:b w:val="0"/>
          <w:lang w:bidi="ru-RU"/>
        </w:rPr>
        <w:t xml:space="preserve">Калитки- с. Сомино </w:t>
      </w:r>
      <w:proofErr w:type="spellStart"/>
      <w:r w:rsidR="00446FF3" w:rsidRPr="00446FF3">
        <w:rPr>
          <w:b w:val="0"/>
          <w:lang w:bidi="ru-RU"/>
        </w:rPr>
        <w:t>Бокситогорского</w:t>
      </w:r>
      <w:proofErr w:type="spellEnd"/>
      <w:r w:rsidR="00446FF3" w:rsidRPr="00446FF3">
        <w:rPr>
          <w:b w:val="0"/>
          <w:lang w:bidi="ru-RU"/>
        </w:rPr>
        <w:t xml:space="preserve"> района Ленинградской области (этап 2)»</w:t>
      </w:r>
      <w:r w:rsidR="00446FF3">
        <w:rPr>
          <w:b w:val="0"/>
          <w:lang w:bidi="ru-RU"/>
        </w:rPr>
        <w:t>, в составе:</w:t>
      </w:r>
    </w:p>
    <w:p w:rsidR="00C76240" w:rsidRDefault="00C76240" w:rsidP="0058652E">
      <w:pPr>
        <w:pStyle w:val="11"/>
        <w:contextualSpacing/>
        <w:jc w:val="both"/>
        <w:rPr>
          <w:b w:val="0"/>
          <w:lang w:bidi="ru-RU"/>
        </w:rPr>
      </w:pPr>
      <w:r>
        <w:rPr>
          <w:b w:val="0"/>
          <w:lang w:bidi="ru-RU"/>
        </w:rPr>
        <w:t>- Чертеж красных линий, чертеж границ зон планируемого размещения линейного объекта согласно приложению 1 к настоящему постановлению;</w:t>
      </w:r>
    </w:p>
    <w:p w:rsidR="00F9553D" w:rsidRPr="00F9553D" w:rsidRDefault="00C76240" w:rsidP="00F9553D">
      <w:pPr>
        <w:pStyle w:val="11"/>
        <w:contextualSpacing/>
        <w:jc w:val="both"/>
        <w:rPr>
          <w:b w:val="0"/>
          <w:lang w:bidi="ru-RU"/>
        </w:rPr>
      </w:pPr>
      <w:r>
        <w:rPr>
          <w:b w:val="0"/>
          <w:lang w:bidi="ru-RU"/>
        </w:rPr>
        <w:t>- Положение о размещении линейного объекта</w:t>
      </w:r>
      <w:r w:rsidR="00F9553D" w:rsidRPr="00F9553D">
        <w:rPr>
          <w:b w:val="0"/>
          <w:lang w:bidi="ru-RU"/>
        </w:rPr>
        <w:t xml:space="preserve"> </w:t>
      </w:r>
      <w:r w:rsidR="00F9553D">
        <w:rPr>
          <w:b w:val="0"/>
          <w:lang w:bidi="ru-RU"/>
        </w:rPr>
        <w:t>согласно приложению 2 к настоящему постановлению.</w:t>
      </w:r>
    </w:p>
    <w:p w:rsidR="00C76240" w:rsidRPr="00446FF3" w:rsidRDefault="00C76240" w:rsidP="00C76240">
      <w:pPr>
        <w:pStyle w:val="11"/>
        <w:contextualSpacing/>
        <w:jc w:val="both"/>
        <w:rPr>
          <w:b w:val="0"/>
          <w:lang w:bidi="ru-RU"/>
        </w:rPr>
      </w:pPr>
    </w:p>
    <w:p w:rsidR="00446FF3" w:rsidRDefault="0058652E" w:rsidP="0058652E">
      <w:pPr>
        <w:pStyle w:val="11"/>
        <w:contextualSpacing/>
        <w:jc w:val="both"/>
        <w:rPr>
          <w:b w:val="0"/>
          <w:lang w:bidi="ru-RU"/>
        </w:rPr>
      </w:pPr>
      <w:r>
        <w:rPr>
          <w:b w:val="0"/>
          <w:lang w:bidi="ru-RU"/>
        </w:rPr>
        <w:t xml:space="preserve">    2.</w:t>
      </w:r>
      <w:r w:rsidR="00C91C74" w:rsidRPr="002A60D1">
        <w:rPr>
          <w:b w:val="0"/>
          <w:lang w:bidi="ru-RU"/>
        </w:rPr>
        <w:t xml:space="preserve"> Утвердить </w:t>
      </w:r>
      <w:r w:rsidR="00446FF3" w:rsidRPr="00446FF3">
        <w:rPr>
          <w:b w:val="0"/>
          <w:lang w:bidi="ru-RU"/>
        </w:rPr>
        <w:t xml:space="preserve"> про</w:t>
      </w:r>
      <w:r w:rsidR="00841531">
        <w:rPr>
          <w:b w:val="0"/>
          <w:lang w:bidi="ru-RU"/>
        </w:rPr>
        <w:t>ект</w:t>
      </w:r>
      <w:r w:rsidR="00446FF3" w:rsidRPr="00446FF3">
        <w:rPr>
          <w:b w:val="0"/>
          <w:lang w:bidi="ru-RU"/>
        </w:rPr>
        <w:t xml:space="preserve"> межевания территории в целях размещения линейного объекта «Межпоселковый газопровод до д. Спирово-</w:t>
      </w:r>
      <w:proofErr w:type="spellStart"/>
      <w:r w:rsidR="00446FF3" w:rsidRPr="00446FF3">
        <w:rPr>
          <w:b w:val="0"/>
          <w:lang w:bidi="ru-RU"/>
        </w:rPr>
        <w:t>д</w:t>
      </w:r>
      <w:proofErr w:type="gramStart"/>
      <w:r w:rsidR="00446FF3" w:rsidRPr="00446FF3">
        <w:rPr>
          <w:b w:val="0"/>
          <w:lang w:bidi="ru-RU"/>
        </w:rPr>
        <w:t>.С</w:t>
      </w:r>
      <w:proofErr w:type="gramEnd"/>
      <w:r w:rsidR="00446FF3" w:rsidRPr="00446FF3">
        <w:rPr>
          <w:b w:val="0"/>
          <w:lang w:bidi="ru-RU"/>
        </w:rPr>
        <w:t>основый</w:t>
      </w:r>
      <w:proofErr w:type="spellEnd"/>
      <w:r w:rsidR="00446FF3" w:rsidRPr="00446FF3">
        <w:rPr>
          <w:b w:val="0"/>
          <w:lang w:bidi="ru-RU"/>
        </w:rPr>
        <w:t xml:space="preserve"> Бор- </w:t>
      </w:r>
      <w:proofErr w:type="spellStart"/>
      <w:r w:rsidR="00446FF3" w:rsidRPr="00446FF3">
        <w:rPr>
          <w:b w:val="0"/>
          <w:lang w:bidi="ru-RU"/>
        </w:rPr>
        <w:t>д.Калитки</w:t>
      </w:r>
      <w:proofErr w:type="spellEnd"/>
      <w:r w:rsidR="00446FF3" w:rsidRPr="00446FF3">
        <w:rPr>
          <w:b w:val="0"/>
          <w:lang w:bidi="ru-RU"/>
        </w:rPr>
        <w:t xml:space="preserve">- с. Сомино </w:t>
      </w:r>
      <w:proofErr w:type="spellStart"/>
      <w:r w:rsidR="00446FF3" w:rsidRPr="00446FF3">
        <w:rPr>
          <w:b w:val="0"/>
          <w:lang w:bidi="ru-RU"/>
        </w:rPr>
        <w:t>Бокситогорского</w:t>
      </w:r>
      <w:proofErr w:type="spellEnd"/>
      <w:r w:rsidR="00446FF3" w:rsidRPr="00446FF3">
        <w:rPr>
          <w:b w:val="0"/>
          <w:lang w:bidi="ru-RU"/>
        </w:rPr>
        <w:t xml:space="preserve"> района Ленинградской области (этап 2)»</w:t>
      </w:r>
      <w:r w:rsidR="00841531">
        <w:rPr>
          <w:b w:val="0"/>
          <w:lang w:bidi="ru-RU"/>
        </w:rPr>
        <w:t>, в составе:</w:t>
      </w:r>
    </w:p>
    <w:p w:rsidR="00F9553D" w:rsidRDefault="00F9553D" w:rsidP="00F9553D">
      <w:pPr>
        <w:pStyle w:val="11"/>
        <w:contextualSpacing/>
        <w:jc w:val="both"/>
        <w:rPr>
          <w:b w:val="0"/>
          <w:lang w:bidi="ru-RU"/>
        </w:rPr>
      </w:pPr>
      <w:r>
        <w:rPr>
          <w:b w:val="0"/>
          <w:lang w:bidi="ru-RU"/>
        </w:rPr>
        <w:t>- Текстовая часть проекта межевания территории согласно приложению 3</w:t>
      </w:r>
      <w:r w:rsidRPr="00F9553D">
        <w:rPr>
          <w:b w:val="0"/>
          <w:lang w:bidi="ru-RU"/>
        </w:rPr>
        <w:t xml:space="preserve"> к настоящему постановлению;</w:t>
      </w:r>
    </w:p>
    <w:p w:rsidR="00F9553D" w:rsidRPr="00F9553D" w:rsidRDefault="00F9553D" w:rsidP="00F9553D">
      <w:pPr>
        <w:pStyle w:val="11"/>
        <w:contextualSpacing/>
        <w:jc w:val="both"/>
        <w:rPr>
          <w:b w:val="0"/>
          <w:lang w:bidi="ru-RU"/>
        </w:rPr>
      </w:pPr>
      <w:r>
        <w:rPr>
          <w:b w:val="0"/>
          <w:lang w:bidi="ru-RU"/>
        </w:rPr>
        <w:t>-  Чертеж межевания территории</w:t>
      </w:r>
      <w:r w:rsidRPr="00F9553D">
        <w:rPr>
          <w:b w:val="0"/>
          <w:lang w:bidi="ru-RU"/>
        </w:rPr>
        <w:t xml:space="preserve"> </w:t>
      </w:r>
      <w:r>
        <w:rPr>
          <w:b w:val="0"/>
          <w:lang w:bidi="ru-RU"/>
        </w:rPr>
        <w:t>согласно приложению 4 к настоящему постановлению.</w:t>
      </w:r>
    </w:p>
    <w:p w:rsidR="002A60D1" w:rsidRDefault="002A60D1" w:rsidP="0058652E">
      <w:pPr>
        <w:pStyle w:val="11"/>
        <w:contextualSpacing/>
        <w:jc w:val="both"/>
        <w:rPr>
          <w:b w:val="0"/>
          <w:lang w:bidi="ru-RU"/>
        </w:rPr>
      </w:pPr>
    </w:p>
    <w:p w:rsidR="002A60D1" w:rsidRPr="0058652E" w:rsidRDefault="00C479A8" w:rsidP="0058652E">
      <w:pPr>
        <w:pStyle w:val="11"/>
        <w:numPr>
          <w:ilvl w:val="0"/>
          <w:numId w:val="26"/>
        </w:numPr>
        <w:ind w:left="0" w:firstLine="360"/>
        <w:contextualSpacing/>
        <w:jc w:val="both"/>
        <w:rPr>
          <w:b w:val="0"/>
          <w:lang w:bidi="ru-RU"/>
        </w:rPr>
      </w:pPr>
      <w:r w:rsidRPr="002A60D1">
        <w:rPr>
          <w:b w:val="0"/>
          <w:bCs w:val="0"/>
        </w:rPr>
        <w:t>П</w:t>
      </w:r>
      <w:r w:rsidR="00B55357" w:rsidRPr="002A60D1">
        <w:rPr>
          <w:b w:val="0"/>
          <w:bCs w:val="0"/>
        </w:rPr>
        <w:t xml:space="preserve">остановление опубликовать (обнародовать) в газете «Новый путь» и на официальном сайте Ефимовского городского поселения </w:t>
      </w:r>
      <w:proofErr w:type="spellStart"/>
      <w:r w:rsidR="00B55357" w:rsidRPr="002A60D1">
        <w:rPr>
          <w:b w:val="0"/>
          <w:bCs w:val="0"/>
        </w:rPr>
        <w:t>Бокситогорского</w:t>
      </w:r>
      <w:proofErr w:type="spellEnd"/>
      <w:r w:rsidR="00B55357" w:rsidRPr="002A60D1">
        <w:rPr>
          <w:b w:val="0"/>
          <w:bCs w:val="0"/>
        </w:rPr>
        <w:t xml:space="preserve"> муниципального района.</w:t>
      </w:r>
    </w:p>
    <w:p w:rsidR="0058652E" w:rsidRDefault="0058652E" w:rsidP="0058652E">
      <w:pPr>
        <w:pStyle w:val="11"/>
        <w:contextualSpacing/>
        <w:jc w:val="both"/>
        <w:rPr>
          <w:b w:val="0"/>
          <w:lang w:bidi="ru-RU"/>
        </w:rPr>
      </w:pPr>
    </w:p>
    <w:p w:rsidR="002A60D1" w:rsidRPr="002A60D1" w:rsidRDefault="002A60D1" w:rsidP="002A60D1">
      <w:pPr>
        <w:pStyle w:val="11"/>
        <w:contextualSpacing/>
        <w:jc w:val="both"/>
        <w:rPr>
          <w:b w:val="0"/>
          <w:lang w:bidi="ru-RU"/>
        </w:rPr>
      </w:pPr>
    </w:p>
    <w:p w:rsidR="00B55357" w:rsidRPr="002A60D1" w:rsidRDefault="00B55357" w:rsidP="002A60D1">
      <w:pPr>
        <w:pStyle w:val="11"/>
        <w:jc w:val="both"/>
        <w:rPr>
          <w:b w:val="0"/>
          <w:lang w:bidi="ru-RU"/>
        </w:rPr>
      </w:pPr>
      <w:r w:rsidRPr="002A60D1">
        <w:rPr>
          <w:b w:val="0"/>
          <w:bCs w:val="0"/>
          <w:u w:val="single"/>
        </w:rPr>
        <w:t xml:space="preserve">Глава администрации        </w:t>
      </w:r>
      <w:r w:rsidR="009104F2" w:rsidRPr="002A60D1">
        <w:rPr>
          <w:b w:val="0"/>
          <w:bCs w:val="0"/>
          <w:u w:val="single"/>
        </w:rPr>
        <w:t xml:space="preserve">    </w:t>
      </w:r>
      <w:r w:rsidRPr="002A60D1">
        <w:rPr>
          <w:b w:val="0"/>
          <w:bCs w:val="0"/>
          <w:u w:val="single"/>
        </w:rPr>
        <w:t xml:space="preserve">             </w:t>
      </w:r>
      <w:r w:rsidR="009104F2" w:rsidRPr="002A60D1">
        <w:rPr>
          <w:b w:val="0"/>
          <w:bCs w:val="0"/>
          <w:u w:val="single"/>
        </w:rPr>
        <w:t xml:space="preserve">   </w:t>
      </w:r>
      <w:r w:rsidR="002A60D1">
        <w:rPr>
          <w:b w:val="0"/>
          <w:bCs w:val="0"/>
          <w:u w:val="single"/>
        </w:rPr>
        <w:t xml:space="preserve">           </w:t>
      </w:r>
      <w:r w:rsidRPr="002A60D1">
        <w:rPr>
          <w:b w:val="0"/>
          <w:bCs w:val="0"/>
          <w:u w:val="single"/>
        </w:rPr>
        <w:t xml:space="preserve">                                   С.И. </w:t>
      </w:r>
      <w:proofErr w:type="spellStart"/>
      <w:r w:rsidRPr="002A60D1">
        <w:rPr>
          <w:b w:val="0"/>
          <w:bCs w:val="0"/>
          <w:u w:val="single"/>
        </w:rPr>
        <w:t>Покровкин</w:t>
      </w:r>
      <w:proofErr w:type="spellEnd"/>
      <w:r w:rsidR="002A60D1">
        <w:rPr>
          <w:b w:val="0"/>
          <w:bCs w:val="0"/>
          <w:u w:val="single"/>
        </w:rPr>
        <w:t xml:space="preserve"> </w:t>
      </w:r>
      <w:r w:rsidR="00797DDF">
        <w:rPr>
          <w:b w:val="0"/>
          <w:bCs w:val="0"/>
        </w:rPr>
        <w:t xml:space="preserve">Разослано: Главе Ефимовского городского поселения, ООО «ИПИГАЗ», </w:t>
      </w:r>
      <w:r w:rsidRPr="00840743">
        <w:rPr>
          <w:b w:val="0"/>
          <w:bCs w:val="0"/>
        </w:rPr>
        <w:t xml:space="preserve"> в дело. </w:t>
      </w:r>
    </w:p>
    <w:bookmarkEnd w:id="0"/>
    <w:p w:rsidR="00B55357" w:rsidRDefault="00B55357" w:rsidP="00F071E2">
      <w:pPr>
        <w:pStyle w:val="11"/>
        <w:keepNext/>
        <w:keepLines/>
        <w:spacing w:after="0"/>
        <w:jc w:val="left"/>
        <w:rPr>
          <w:rFonts w:cs="Arial Unicode MS"/>
        </w:rPr>
        <w:sectPr w:rsidR="00B55357">
          <w:headerReference w:type="default" r:id="rId8"/>
          <w:headerReference w:type="first" r:id="rId9"/>
          <w:pgSz w:w="11900" w:h="16840"/>
          <w:pgMar w:top="1100" w:right="536" w:bottom="1263" w:left="1384" w:header="0" w:footer="3" w:gutter="0"/>
          <w:pgNumType w:start="1"/>
          <w:cols w:space="720"/>
          <w:noEndnote/>
          <w:titlePg/>
          <w:docGrid w:linePitch="360"/>
        </w:sectPr>
      </w:pPr>
    </w:p>
    <w:p w:rsidR="006B4E3A" w:rsidRPr="006B4E3A" w:rsidRDefault="006B4E3A" w:rsidP="00723389">
      <w:pP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bookmarkStart w:id="1" w:name="_GoBack"/>
      <w:bookmarkEnd w:id="1"/>
    </w:p>
    <w:sectPr w:rsidR="006B4E3A" w:rsidRPr="006B4E3A" w:rsidSect="009C62E5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7B" w:rsidRDefault="002D007B" w:rsidP="009E17A2">
      <w:r>
        <w:separator/>
      </w:r>
    </w:p>
  </w:endnote>
  <w:endnote w:type="continuationSeparator" w:id="0">
    <w:p w:rsidR="002D007B" w:rsidRDefault="002D007B" w:rsidP="009E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7B" w:rsidRDefault="002D007B"/>
  </w:footnote>
  <w:footnote w:type="continuationSeparator" w:id="0">
    <w:p w:rsidR="002D007B" w:rsidRDefault="002D00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57" w:rsidRDefault="00B55357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57" w:rsidRDefault="00B5535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457"/>
    <w:multiLevelType w:val="multilevel"/>
    <w:tmpl w:val="35DC9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76224"/>
    <w:multiLevelType w:val="multilevel"/>
    <w:tmpl w:val="9B10569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8752B7"/>
    <w:multiLevelType w:val="multilevel"/>
    <w:tmpl w:val="EF703A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CB7DDB"/>
    <w:multiLevelType w:val="multilevel"/>
    <w:tmpl w:val="302A373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37F9D"/>
    <w:multiLevelType w:val="multilevel"/>
    <w:tmpl w:val="042A33C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B3DF6"/>
    <w:multiLevelType w:val="multilevel"/>
    <w:tmpl w:val="9E0E2EFE"/>
    <w:lvl w:ilvl="0">
      <w:start w:val="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86981"/>
    <w:multiLevelType w:val="multilevel"/>
    <w:tmpl w:val="708044FE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DF6213"/>
    <w:multiLevelType w:val="multilevel"/>
    <w:tmpl w:val="A058F6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E57430"/>
    <w:multiLevelType w:val="hybridMultilevel"/>
    <w:tmpl w:val="BAFE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73125"/>
    <w:multiLevelType w:val="hybridMultilevel"/>
    <w:tmpl w:val="2F4A9A3C"/>
    <w:lvl w:ilvl="0" w:tplc="700C082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396983"/>
    <w:multiLevelType w:val="multilevel"/>
    <w:tmpl w:val="1E0ACDF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135A16"/>
    <w:multiLevelType w:val="multilevel"/>
    <w:tmpl w:val="74EAB95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0D7F40"/>
    <w:multiLevelType w:val="multilevel"/>
    <w:tmpl w:val="26700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61297E"/>
    <w:multiLevelType w:val="multilevel"/>
    <w:tmpl w:val="EB885FD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966E3"/>
    <w:multiLevelType w:val="multilevel"/>
    <w:tmpl w:val="EF703A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F24CB"/>
    <w:multiLevelType w:val="multilevel"/>
    <w:tmpl w:val="69763D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BC2369"/>
    <w:multiLevelType w:val="hybridMultilevel"/>
    <w:tmpl w:val="7A14C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F0ABB"/>
    <w:multiLevelType w:val="multilevel"/>
    <w:tmpl w:val="92D0C79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03EE5"/>
    <w:multiLevelType w:val="multilevel"/>
    <w:tmpl w:val="5546EF70"/>
    <w:lvl w:ilvl="0">
      <w:start w:val="1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9C7D02"/>
    <w:multiLevelType w:val="multilevel"/>
    <w:tmpl w:val="1E0ACDF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AC658C"/>
    <w:multiLevelType w:val="hybridMultilevel"/>
    <w:tmpl w:val="54408D68"/>
    <w:lvl w:ilvl="0" w:tplc="3A089344">
      <w:start w:val="1"/>
      <w:numFmt w:val="decimal"/>
      <w:lvlText w:val="%1."/>
      <w:lvlJc w:val="left"/>
      <w:pPr>
        <w:ind w:left="450" w:hanging="450"/>
      </w:pPr>
      <w:rPr>
        <w:rFonts w:ascii="Times New Roman" w:eastAsia="Arial Unicode MS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7995632"/>
    <w:multiLevelType w:val="multilevel"/>
    <w:tmpl w:val="E24AD3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544B5A"/>
    <w:multiLevelType w:val="multilevel"/>
    <w:tmpl w:val="FACCEE9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D415F0"/>
    <w:multiLevelType w:val="multilevel"/>
    <w:tmpl w:val="A45E3D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CC1697"/>
    <w:multiLevelType w:val="multilevel"/>
    <w:tmpl w:val="C596C5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276C40"/>
    <w:multiLevelType w:val="hybridMultilevel"/>
    <w:tmpl w:val="7804A21A"/>
    <w:lvl w:ilvl="0" w:tplc="4E7EB5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11"/>
  </w:num>
  <w:num w:numId="5">
    <w:abstractNumId w:val="24"/>
  </w:num>
  <w:num w:numId="6">
    <w:abstractNumId w:val="15"/>
  </w:num>
  <w:num w:numId="7">
    <w:abstractNumId w:val="22"/>
  </w:num>
  <w:num w:numId="8">
    <w:abstractNumId w:val="1"/>
  </w:num>
  <w:num w:numId="9">
    <w:abstractNumId w:val="5"/>
  </w:num>
  <w:num w:numId="10">
    <w:abstractNumId w:val="3"/>
  </w:num>
  <w:num w:numId="11">
    <w:abstractNumId w:val="18"/>
  </w:num>
  <w:num w:numId="12">
    <w:abstractNumId w:val="6"/>
  </w:num>
  <w:num w:numId="13">
    <w:abstractNumId w:val="2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5"/>
  </w:num>
  <w:num w:numId="18">
    <w:abstractNumId w:val="14"/>
  </w:num>
  <w:num w:numId="19">
    <w:abstractNumId w:val="12"/>
  </w:num>
  <w:num w:numId="20">
    <w:abstractNumId w:val="9"/>
  </w:num>
  <w:num w:numId="21">
    <w:abstractNumId w:val="21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7A2"/>
    <w:rsid w:val="000048FC"/>
    <w:rsid w:val="000112B7"/>
    <w:rsid w:val="0003174A"/>
    <w:rsid w:val="000425E7"/>
    <w:rsid w:val="000514B7"/>
    <w:rsid w:val="000B68E6"/>
    <w:rsid w:val="000C6601"/>
    <w:rsid w:val="000E3C18"/>
    <w:rsid w:val="000F43E4"/>
    <w:rsid w:val="0014575F"/>
    <w:rsid w:val="00173C6F"/>
    <w:rsid w:val="001741A0"/>
    <w:rsid w:val="001B0FCB"/>
    <w:rsid w:val="001F6008"/>
    <w:rsid w:val="00211CAE"/>
    <w:rsid w:val="002306EE"/>
    <w:rsid w:val="0025011F"/>
    <w:rsid w:val="0027174D"/>
    <w:rsid w:val="002A3EDB"/>
    <w:rsid w:val="002A60D1"/>
    <w:rsid w:val="002D007B"/>
    <w:rsid w:val="002D2434"/>
    <w:rsid w:val="002D7964"/>
    <w:rsid w:val="00312B68"/>
    <w:rsid w:val="00331389"/>
    <w:rsid w:val="00331866"/>
    <w:rsid w:val="003462AF"/>
    <w:rsid w:val="00370696"/>
    <w:rsid w:val="003821A4"/>
    <w:rsid w:val="003821E9"/>
    <w:rsid w:val="003826D9"/>
    <w:rsid w:val="00395CA6"/>
    <w:rsid w:val="003B1026"/>
    <w:rsid w:val="003C6183"/>
    <w:rsid w:val="003F74C1"/>
    <w:rsid w:val="003F75AF"/>
    <w:rsid w:val="0042113E"/>
    <w:rsid w:val="00446FF3"/>
    <w:rsid w:val="00497BBD"/>
    <w:rsid w:val="004A0E0A"/>
    <w:rsid w:val="004D3253"/>
    <w:rsid w:val="004E3937"/>
    <w:rsid w:val="004F1C3C"/>
    <w:rsid w:val="00540D7A"/>
    <w:rsid w:val="00561C67"/>
    <w:rsid w:val="005862F6"/>
    <w:rsid w:val="0058652E"/>
    <w:rsid w:val="0059765B"/>
    <w:rsid w:val="005A06CE"/>
    <w:rsid w:val="005C4430"/>
    <w:rsid w:val="005E6368"/>
    <w:rsid w:val="00613D9C"/>
    <w:rsid w:val="00641A8E"/>
    <w:rsid w:val="006714FC"/>
    <w:rsid w:val="00680446"/>
    <w:rsid w:val="006B272A"/>
    <w:rsid w:val="006B4E3A"/>
    <w:rsid w:val="006D7A67"/>
    <w:rsid w:val="006E7A20"/>
    <w:rsid w:val="007215C2"/>
    <w:rsid w:val="00723389"/>
    <w:rsid w:val="00765B82"/>
    <w:rsid w:val="0076675B"/>
    <w:rsid w:val="00794601"/>
    <w:rsid w:val="0079478F"/>
    <w:rsid w:val="00797DDF"/>
    <w:rsid w:val="007A7F80"/>
    <w:rsid w:val="007B49EE"/>
    <w:rsid w:val="00812BAD"/>
    <w:rsid w:val="0082560A"/>
    <w:rsid w:val="00840743"/>
    <w:rsid w:val="00841531"/>
    <w:rsid w:val="00863D91"/>
    <w:rsid w:val="008662EB"/>
    <w:rsid w:val="00880979"/>
    <w:rsid w:val="008854BB"/>
    <w:rsid w:val="008D60FC"/>
    <w:rsid w:val="008F55D0"/>
    <w:rsid w:val="008F788E"/>
    <w:rsid w:val="009104F2"/>
    <w:rsid w:val="00920007"/>
    <w:rsid w:val="0092450B"/>
    <w:rsid w:val="00926ED0"/>
    <w:rsid w:val="0093186B"/>
    <w:rsid w:val="00953E4A"/>
    <w:rsid w:val="009A5AE3"/>
    <w:rsid w:val="009A6B27"/>
    <w:rsid w:val="009C62E5"/>
    <w:rsid w:val="009E17A2"/>
    <w:rsid w:val="00A70B70"/>
    <w:rsid w:val="00AA7760"/>
    <w:rsid w:val="00AE35AF"/>
    <w:rsid w:val="00AF2DD8"/>
    <w:rsid w:val="00B02938"/>
    <w:rsid w:val="00B55357"/>
    <w:rsid w:val="00B93B2C"/>
    <w:rsid w:val="00BA79BF"/>
    <w:rsid w:val="00BB14A1"/>
    <w:rsid w:val="00BC29C5"/>
    <w:rsid w:val="00BF5D66"/>
    <w:rsid w:val="00C02F67"/>
    <w:rsid w:val="00C479A8"/>
    <w:rsid w:val="00C55251"/>
    <w:rsid w:val="00C57083"/>
    <w:rsid w:val="00C66A0D"/>
    <w:rsid w:val="00C76240"/>
    <w:rsid w:val="00C91C74"/>
    <w:rsid w:val="00CA1357"/>
    <w:rsid w:val="00CA3100"/>
    <w:rsid w:val="00CD6F4D"/>
    <w:rsid w:val="00CE40CF"/>
    <w:rsid w:val="00CF0845"/>
    <w:rsid w:val="00D31C06"/>
    <w:rsid w:val="00D44C98"/>
    <w:rsid w:val="00D47B69"/>
    <w:rsid w:val="00D657E2"/>
    <w:rsid w:val="00D74C13"/>
    <w:rsid w:val="00DA6B8F"/>
    <w:rsid w:val="00DB2D85"/>
    <w:rsid w:val="00DB47B3"/>
    <w:rsid w:val="00DD4FFD"/>
    <w:rsid w:val="00DD645A"/>
    <w:rsid w:val="00DF1075"/>
    <w:rsid w:val="00DF4378"/>
    <w:rsid w:val="00E178CA"/>
    <w:rsid w:val="00E4375E"/>
    <w:rsid w:val="00E524BA"/>
    <w:rsid w:val="00E54482"/>
    <w:rsid w:val="00E74938"/>
    <w:rsid w:val="00E87BB1"/>
    <w:rsid w:val="00EA723D"/>
    <w:rsid w:val="00ED556B"/>
    <w:rsid w:val="00F071E2"/>
    <w:rsid w:val="00F120EE"/>
    <w:rsid w:val="00F15F80"/>
    <w:rsid w:val="00F243CE"/>
    <w:rsid w:val="00F2672D"/>
    <w:rsid w:val="00F26E3A"/>
    <w:rsid w:val="00F312F4"/>
    <w:rsid w:val="00F60C20"/>
    <w:rsid w:val="00F67749"/>
    <w:rsid w:val="00F71E6C"/>
    <w:rsid w:val="00F86543"/>
    <w:rsid w:val="00F9553D"/>
    <w:rsid w:val="00FB67EB"/>
    <w:rsid w:val="00FC6F0B"/>
    <w:rsid w:val="00FC771A"/>
    <w:rsid w:val="00FD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A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E17A2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link w:val="11"/>
    <w:uiPriority w:val="99"/>
    <w:locked/>
    <w:rsid w:val="009E17A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link w:val="20"/>
    <w:uiPriority w:val="99"/>
    <w:locked/>
    <w:rsid w:val="009E17A2"/>
    <w:rPr>
      <w:rFonts w:ascii="Times New Roman" w:hAnsi="Times New Roman" w:cs="Times New Roman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uiPriority w:val="99"/>
    <w:rsid w:val="009E17A2"/>
    <w:pPr>
      <w:ind w:firstLine="400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9E17A2"/>
    <w:pPr>
      <w:spacing w:after="28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9E17A2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76675B"/>
    <w:pPr>
      <w:ind w:left="720"/>
    </w:pPr>
  </w:style>
  <w:style w:type="paragraph" w:styleId="a5">
    <w:name w:val="footer"/>
    <w:basedOn w:val="a"/>
    <w:link w:val="a6"/>
    <w:uiPriority w:val="99"/>
    <w:rsid w:val="00DD64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D645A"/>
    <w:rPr>
      <w:color w:val="000000"/>
    </w:rPr>
  </w:style>
  <w:style w:type="character" w:styleId="a7">
    <w:name w:val="Hyperlink"/>
    <w:uiPriority w:val="99"/>
    <w:unhideWhenUsed/>
    <w:rsid w:val="00C91C74"/>
    <w:rPr>
      <w:color w:val="0000FF"/>
      <w:u w:val="single"/>
    </w:rPr>
  </w:style>
  <w:style w:type="table" w:styleId="a8">
    <w:name w:val="Table Grid"/>
    <w:basedOn w:val="a1"/>
    <w:locked/>
    <w:rsid w:val="00145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4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company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User</cp:lastModifiedBy>
  <cp:revision>94</cp:revision>
  <dcterms:created xsi:type="dcterms:W3CDTF">2022-08-23T11:02:00Z</dcterms:created>
  <dcterms:modified xsi:type="dcterms:W3CDTF">2023-08-31T10:44:00Z</dcterms:modified>
</cp:coreProperties>
</file>