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Default="00D440AA" w:rsidP="00AA7C3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D440AA" w:rsidRPr="006A1A2F" w:rsidRDefault="00D440AA" w:rsidP="00AA7C3A">
      <w:pPr>
        <w:spacing w:after="0" w:line="240" w:lineRule="auto"/>
        <w:jc w:val="center"/>
        <w:rPr>
          <w:rFonts w:cs="Times New Roman"/>
          <w:noProof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D440AA" w:rsidRPr="00AF5883" w:rsidRDefault="00D440AA" w:rsidP="00FD1E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440AA" w:rsidRPr="00AF5883" w:rsidRDefault="00D440AA" w:rsidP="00FD1E82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D440AA" w:rsidRPr="00AF5883" w:rsidRDefault="00D440AA" w:rsidP="00FD1E82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D440AA" w:rsidRDefault="00D440AA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40AA" w:rsidRPr="00ED0FA0" w:rsidRDefault="00D440AA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440AA" w:rsidRPr="006F4807" w:rsidRDefault="00D440AA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2021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п. Ефимовский  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95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480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D440AA" w:rsidRPr="006F4807" w:rsidRDefault="00D440AA" w:rsidP="000178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07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использования и охраны земель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807">
        <w:rPr>
          <w:rFonts w:ascii="Times New Roman" w:hAnsi="Times New Roman" w:cs="Times New Roman"/>
          <w:b/>
          <w:bCs/>
          <w:sz w:val="28"/>
          <w:szCs w:val="28"/>
        </w:rPr>
        <w:t>администрацией Ефимовского городского поселения Бокситогорского муниципального района Ленинградской области на 2021-2023 годы</w:t>
      </w:r>
    </w:p>
    <w:p w:rsidR="00D440AA" w:rsidRPr="006F4807" w:rsidRDefault="00D440AA" w:rsidP="00E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AA" w:rsidRPr="00943E77" w:rsidRDefault="00D440AA" w:rsidP="006F4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>В соответствии со ст.ст. 11, 13 и 72 Земельного кодекса Российской Федерации, Федеральным законом от 06.10.2003 № 131-ФЗ "Об общих принципах организации местного самоуправления в Российской Федерации"</w:t>
      </w:r>
    </w:p>
    <w:p w:rsidR="00D440AA" w:rsidRPr="006F4807" w:rsidRDefault="00D440AA" w:rsidP="006F48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E7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440AA" w:rsidRPr="00943E77" w:rsidRDefault="00D440AA" w:rsidP="00E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 xml:space="preserve">1. Утвердить Программу использования и охраны земель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r w:rsidRPr="00943E77">
        <w:rPr>
          <w:rFonts w:ascii="Times New Roman" w:hAnsi="Times New Roman" w:cs="Times New Roman"/>
          <w:sz w:val="28"/>
          <w:szCs w:val="28"/>
        </w:rPr>
        <w:t>Бокситогорского муниципального района Ленинградской области</w:t>
      </w:r>
      <w:r w:rsidRPr="00943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E77">
        <w:rPr>
          <w:rFonts w:ascii="Times New Roman" w:hAnsi="Times New Roman" w:cs="Times New Roman"/>
          <w:sz w:val="28"/>
          <w:szCs w:val="28"/>
        </w:rPr>
        <w:t>на 2021-2023 годы согласно приложению.</w:t>
      </w:r>
    </w:p>
    <w:p w:rsidR="00D440AA" w:rsidRPr="00943E77" w:rsidRDefault="00D440AA" w:rsidP="006F4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сектора по управлению имуществом </w:t>
      </w:r>
      <w:r w:rsidRPr="00943E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r w:rsidRPr="00943E77">
        <w:rPr>
          <w:rFonts w:ascii="Times New Roman" w:hAnsi="Times New Roman" w:cs="Times New Roman"/>
          <w:sz w:val="28"/>
          <w:szCs w:val="28"/>
        </w:rPr>
        <w:t>Бокситогорского муниципального района Ленинградской области.</w:t>
      </w:r>
    </w:p>
    <w:p w:rsidR="00D440AA" w:rsidRPr="00943E77" w:rsidRDefault="00D440AA" w:rsidP="006F48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>3. Постановление опубликовать (обнародовать) в газете "Новый путь" и на официальном сайте Бокситогорского муниципального района.</w:t>
      </w:r>
    </w:p>
    <w:p w:rsidR="00D440AA" w:rsidRPr="00943E77" w:rsidRDefault="00D440AA" w:rsidP="00E178A5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E7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официального опубликования.</w:t>
      </w:r>
    </w:p>
    <w:p w:rsidR="00D440AA" w:rsidRDefault="00D440AA" w:rsidP="00943E77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0AA" w:rsidRDefault="00D440AA" w:rsidP="00943E77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0AA" w:rsidRDefault="00D440AA" w:rsidP="00943E77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0AA" w:rsidRPr="00AF5883" w:rsidRDefault="00D440AA" w:rsidP="00943E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С.И. Покровкин</w:t>
      </w:r>
    </w:p>
    <w:p w:rsidR="00D440AA" w:rsidRPr="00506FE0" w:rsidRDefault="00D440AA" w:rsidP="00506FE0">
      <w:pPr>
        <w:rPr>
          <w:rFonts w:ascii="Times New Roman" w:hAnsi="Times New Roman" w:cs="Times New Roman"/>
          <w:sz w:val="28"/>
          <w:szCs w:val="28"/>
        </w:rPr>
      </w:pPr>
      <w:r w:rsidRPr="00AF5883">
        <w:rPr>
          <w:rFonts w:ascii="Times New Roman" w:hAnsi="Times New Roman" w:cs="Times New Roman"/>
          <w:sz w:val="28"/>
          <w:szCs w:val="28"/>
        </w:rPr>
        <w:t>Разос</w:t>
      </w:r>
      <w:r>
        <w:rPr>
          <w:rFonts w:ascii="Times New Roman" w:hAnsi="Times New Roman" w:cs="Times New Roman"/>
          <w:sz w:val="28"/>
          <w:szCs w:val="28"/>
        </w:rPr>
        <w:t>лано: регистр МНПА, в АБМР</w:t>
      </w:r>
      <w:r w:rsidRPr="00AF5883">
        <w:rPr>
          <w:rFonts w:ascii="Times New Roman" w:hAnsi="Times New Roman" w:cs="Times New Roman"/>
          <w:sz w:val="28"/>
          <w:szCs w:val="28"/>
        </w:rPr>
        <w:t>,  в прокуратуру,  в дело.</w:t>
      </w:r>
    </w:p>
    <w:p w:rsidR="00D440AA" w:rsidRPr="0065190D" w:rsidRDefault="00D440AA" w:rsidP="00E178A5">
      <w:pPr>
        <w:pStyle w:val="formattexttopleveltext"/>
        <w:shd w:val="clear" w:color="auto" w:fill="FFFFFF"/>
        <w:spacing w:before="0" w:beforeAutospacing="0" w:after="0" w:afterAutospacing="0" w:line="352" w:lineRule="atLeast"/>
        <w:ind w:left="5760"/>
        <w:jc w:val="both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                             </w:t>
      </w:r>
      <w:r w:rsidRPr="0065190D">
        <w:rPr>
          <w:b/>
          <w:bCs/>
          <w:spacing w:val="2"/>
        </w:rPr>
        <w:t>УТВЕРЖДЕНА</w:t>
      </w:r>
    </w:p>
    <w:p w:rsidR="00D440AA" w:rsidRPr="001F7A7C" w:rsidRDefault="00D440AA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</w:rPr>
      </w:pPr>
      <w:r w:rsidRPr="001F7A7C">
        <w:rPr>
          <w:spacing w:val="2"/>
        </w:rPr>
        <w:t xml:space="preserve">постановлением администрации </w:t>
      </w:r>
    </w:p>
    <w:p w:rsidR="00D440AA" w:rsidRPr="001F7A7C" w:rsidRDefault="00D440AA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</w:rPr>
      </w:pPr>
      <w:r w:rsidRPr="001F7A7C">
        <w:t>Ефимовского городского поселения</w:t>
      </w:r>
    </w:p>
    <w:p w:rsidR="00D440AA" w:rsidRPr="001F7A7C" w:rsidRDefault="00D440AA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</w:rPr>
      </w:pPr>
      <w:r w:rsidRPr="001F7A7C">
        <w:rPr>
          <w:spacing w:val="2"/>
        </w:rPr>
        <w:t>Бокситогорского муниципального района Ленинградской области</w:t>
      </w:r>
    </w:p>
    <w:p w:rsidR="00D440AA" w:rsidRPr="00294CA2" w:rsidRDefault="00D440AA" w:rsidP="000178FB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</w:t>
      </w:r>
      <w:r w:rsidRPr="00294CA2">
        <w:rPr>
          <w:spacing w:val="2"/>
        </w:rPr>
        <w:t xml:space="preserve">от </w:t>
      </w:r>
      <w:r>
        <w:rPr>
          <w:spacing w:val="2"/>
        </w:rPr>
        <w:t>11.05.2021 № 95</w:t>
      </w:r>
    </w:p>
    <w:p w:rsidR="00D440AA" w:rsidRPr="00294CA2" w:rsidRDefault="00D440AA" w:rsidP="00E178A5">
      <w:pPr>
        <w:pStyle w:val="formattexttopleveltext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(приложение)</w:t>
      </w:r>
    </w:p>
    <w:p w:rsidR="00D440AA" w:rsidRDefault="00D440AA" w:rsidP="00E178A5">
      <w:pPr>
        <w:jc w:val="center"/>
        <w:rPr>
          <w:rFonts w:cs="Times New Roman"/>
          <w:b/>
          <w:bCs/>
        </w:rPr>
      </w:pPr>
    </w:p>
    <w:p w:rsidR="00D440AA" w:rsidRPr="00053555" w:rsidRDefault="00D440AA" w:rsidP="00E65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5355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</w:t>
      </w:r>
    </w:p>
    <w:p w:rsidR="00D440AA" w:rsidRDefault="00D440AA" w:rsidP="00017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0F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использования и охраны земель </w:t>
      </w:r>
    </w:p>
    <w:p w:rsidR="00D440AA" w:rsidRPr="00D220FD" w:rsidRDefault="00D440AA" w:rsidP="00017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0FD">
        <w:rPr>
          <w:rFonts w:ascii="Times New Roman" w:hAnsi="Times New Roman" w:cs="Times New Roman"/>
          <w:b/>
          <w:bCs/>
          <w:sz w:val="24"/>
          <w:szCs w:val="24"/>
        </w:rPr>
        <w:t>администрацией Ефимовского городского поселения Бокситогорского муниципального района Ленинградской области на 2021-2023 годы</w:t>
      </w:r>
    </w:p>
    <w:p w:rsidR="00D440AA" w:rsidRDefault="00D440AA" w:rsidP="00E65EC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0AA" w:rsidRPr="00D220FD" w:rsidRDefault="00D440AA" w:rsidP="00E65EC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0F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440AA" w:rsidRPr="00294CA2" w:rsidRDefault="00D440AA" w:rsidP="00E178A5">
      <w:pPr>
        <w:jc w:val="center"/>
        <w:rPr>
          <w:rFonts w:cs="Times New Roman"/>
        </w:rPr>
      </w:pP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1.1. Настоящая программа использования и охраны земель администрацией Ефимовского городского поселения Бокситогорского муниципального района Ленинградской области на 2021-2023 годы (далее – Программа) разработана в целях организации администрацией Ефимовского городского поселения Бокситогорского муниципального района Ленинградской области использования и охраны земель,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1.2. Целями Программы являются: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сохранение земли как важнейшего компонента окружающей среды и природного ресурса;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обеспечение приоритета охраны земель;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вовлечение земель в хозяйственный оборот;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 и индивидуальными предпринимателями обязательных требований земельного законодательства;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создание мотивации к добросовестному поведению субъектов;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ценностям.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1.3. Задачами Программы являются: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проведение мероприятий по вовлечению земельных участков в хозяйственный оборот и соблюдением обязательных требований: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а)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б)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в)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г) об обязанности по приведению земель в состояние, пригодное для использования по целевому назначению;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д) о соблюдении землепользователями принципа платности использования земель.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заключение соглашения о взаимодействии между органом, осуществляющим государственный земельный надзор, и органом, осуществляющим муниципальный земельный контроль;</w:t>
      </w:r>
    </w:p>
    <w:p w:rsidR="00D440AA" w:rsidRPr="00D220FD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-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ресурсами.</w:t>
      </w:r>
    </w:p>
    <w:p w:rsidR="00D440AA" w:rsidRPr="00506FE0" w:rsidRDefault="00D440AA" w:rsidP="00E178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0FD">
        <w:rPr>
          <w:rFonts w:ascii="Times New Roman" w:hAnsi="Times New Roman" w:cs="Times New Roman"/>
          <w:sz w:val="24"/>
          <w:szCs w:val="24"/>
        </w:rPr>
        <w:t>1.4. Сроки реализации программы: 2021 - 2023 годы.</w:t>
      </w:r>
    </w:p>
    <w:p w:rsidR="00D440AA" w:rsidRPr="00506FE0" w:rsidRDefault="00D440AA" w:rsidP="00506FE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53555">
        <w:rPr>
          <w:rFonts w:ascii="Times New Roman" w:hAnsi="Times New Roman" w:cs="Times New Roman"/>
          <w:b/>
          <w:bCs/>
          <w:sz w:val="24"/>
          <w:szCs w:val="24"/>
        </w:rPr>
        <w:t>2. Мероприятия программы</w:t>
      </w:r>
    </w:p>
    <w:p w:rsidR="00D440AA" w:rsidRPr="00053555" w:rsidRDefault="00D440AA" w:rsidP="00E178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555">
        <w:rPr>
          <w:rFonts w:ascii="Times New Roman" w:hAnsi="Times New Roman" w:cs="Times New Roman"/>
          <w:sz w:val="24"/>
          <w:szCs w:val="24"/>
        </w:rPr>
        <w:t>Реализация программы осуществляется по следующим направлениям: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724"/>
        <w:gridCol w:w="4614"/>
        <w:gridCol w:w="1789"/>
        <w:gridCol w:w="2228"/>
      </w:tblGrid>
      <w:tr w:rsidR="00D440AA" w:rsidRPr="00053555">
        <w:trPr>
          <w:trHeight w:val="15"/>
        </w:trPr>
        <w:tc>
          <w:tcPr>
            <w:tcW w:w="724" w:type="dxa"/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0C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>Ефимовского городского поселения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мероприятий по осуществлению муниципального земельного контроля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 проведения плановых проверок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и Управление Федеральной службы по ветеринарному и фитосанитарному надзору для привлечения к ответственности, предусмотренной  действующим законодательством РФ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0AA" w:rsidRPr="00053555" w:rsidRDefault="00D440AA" w:rsidP="00AD555F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даты выявления нарушения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0C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F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Ефимовского городского поселения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обобщенной практики осуществления муниципального земельного контроля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землепользователями по вопросам соблюдения требований земельного законодательства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Заключение новых соглашений о взаимодействии между органом, осуществляющим государственный земельный надзор, и органом, осуществляющим муниципальный земельный контроль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В случае расторжения действующего соглашения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3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D440AA" w:rsidRPr="000535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предоставлению свободных земельных участков, находящихся в муниципальной собственности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40AA" w:rsidRPr="00053555" w:rsidRDefault="00D440AA" w:rsidP="00D2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 w:cs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</w:tbl>
    <w:p w:rsidR="00D440AA" w:rsidRPr="00294CA2" w:rsidRDefault="00D440AA" w:rsidP="00E178A5">
      <w:pPr>
        <w:rPr>
          <w:rFonts w:cs="Times New Roman"/>
        </w:rPr>
      </w:pPr>
    </w:p>
    <w:p w:rsidR="00D440AA" w:rsidRPr="00053555" w:rsidRDefault="00D440AA" w:rsidP="00E178A5">
      <w:pPr>
        <w:jc w:val="both"/>
        <w:rPr>
          <w:rFonts w:ascii="Times New Roman" w:hAnsi="Times New Roman" w:cs="Times New Roman"/>
        </w:rPr>
      </w:pPr>
    </w:p>
    <w:p w:rsidR="00D440AA" w:rsidRPr="00FD65BE" w:rsidRDefault="00D440AA" w:rsidP="00E178A5">
      <w:pPr>
        <w:rPr>
          <w:rFonts w:cs="Times New Roman"/>
        </w:rPr>
      </w:pPr>
    </w:p>
    <w:p w:rsidR="00D440AA" w:rsidRDefault="00D440AA" w:rsidP="00AF5883">
      <w:pPr>
        <w:rPr>
          <w:rFonts w:ascii="Times New Roman" w:hAnsi="Times New Roman" w:cs="Times New Roman"/>
          <w:sz w:val="28"/>
          <w:szCs w:val="28"/>
        </w:rPr>
      </w:pPr>
    </w:p>
    <w:p w:rsidR="00D440AA" w:rsidRDefault="00D440AA" w:rsidP="00AF5883">
      <w:pPr>
        <w:rPr>
          <w:rFonts w:ascii="Times New Roman" w:hAnsi="Times New Roman" w:cs="Times New Roman"/>
          <w:sz w:val="28"/>
          <w:szCs w:val="28"/>
        </w:rPr>
      </w:pPr>
    </w:p>
    <w:p w:rsidR="00D440AA" w:rsidRDefault="00D440AA" w:rsidP="00AF5883">
      <w:pPr>
        <w:rPr>
          <w:rFonts w:ascii="Times New Roman" w:hAnsi="Times New Roman" w:cs="Times New Roman"/>
          <w:sz w:val="28"/>
          <w:szCs w:val="28"/>
        </w:rPr>
      </w:pPr>
    </w:p>
    <w:p w:rsidR="00D440AA" w:rsidRDefault="00D440AA" w:rsidP="005B6345">
      <w:pPr>
        <w:pStyle w:val="NormalWeb"/>
        <w:jc w:val="right"/>
      </w:pPr>
      <w:r>
        <w:t xml:space="preserve"> </w:t>
      </w:r>
    </w:p>
    <w:p w:rsidR="00D440AA" w:rsidRDefault="00D440AA" w:rsidP="00C168D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440AA" w:rsidRDefault="00D440AA" w:rsidP="00C168D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440AA" w:rsidRPr="00973B75" w:rsidRDefault="00D440AA" w:rsidP="00C168D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440AA" w:rsidRPr="00C168D2" w:rsidRDefault="00D440AA" w:rsidP="0065369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40AA" w:rsidRPr="00C168D2" w:rsidSect="000178FB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18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5"/>
  </w:num>
  <w:num w:numId="7">
    <w:abstractNumId w:val="22"/>
  </w:num>
  <w:num w:numId="8">
    <w:abstractNumId w:val="6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20"/>
  </w:num>
  <w:num w:numId="14">
    <w:abstractNumId w:val="12"/>
  </w:num>
  <w:num w:numId="15">
    <w:abstractNumId w:val="21"/>
  </w:num>
  <w:num w:numId="16">
    <w:abstractNumId w:val="0"/>
  </w:num>
  <w:num w:numId="17">
    <w:abstractNumId w:val="13"/>
  </w:num>
  <w:num w:numId="18">
    <w:abstractNumId w:val="3"/>
  </w:num>
  <w:num w:numId="19">
    <w:abstractNumId w:val="11"/>
  </w:num>
  <w:num w:numId="20">
    <w:abstractNumId w:val="15"/>
  </w:num>
  <w:num w:numId="21">
    <w:abstractNumId w:val="1"/>
  </w:num>
  <w:num w:numId="22">
    <w:abstractNumId w:val="9"/>
  </w:num>
  <w:num w:numId="23">
    <w:abstractNumId w:val="18"/>
  </w:num>
  <w:num w:numId="24">
    <w:abstractNumId w:val="5"/>
  </w:num>
  <w:num w:numId="25">
    <w:abstractNumId w:val="24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78FB"/>
    <w:rsid w:val="00021182"/>
    <w:rsid w:val="00040360"/>
    <w:rsid w:val="00053555"/>
    <w:rsid w:val="000567C2"/>
    <w:rsid w:val="0006335D"/>
    <w:rsid w:val="0006791B"/>
    <w:rsid w:val="0007563F"/>
    <w:rsid w:val="000757BC"/>
    <w:rsid w:val="0009525A"/>
    <w:rsid w:val="000A629E"/>
    <w:rsid w:val="000A7F96"/>
    <w:rsid w:val="000C6465"/>
    <w:rsid w:val="000C76E5"/>
    <w:rsid w:val="000D09B0"/>
    <w:rsid w:val="000D26A6"/>
    <w:rsid w:val="000D3B74"/>
    <w:rsid w:val="000E6233"/>
    <w:rsid w:val="000E643B"/>
    <w:rsid w:val="000F32E6"/>
    <w:rsid w:val="00107255"/>
    <w:rsid w:val="00121C0B"/>
    <w:rsid w:val="00130988"/>
    <w:rsid w:val="00143D2B"/>
    <w:rsid w:val="00162F6F"/>
    <w:rsid w:val="00164F22"/>
    <w:rsid w:val="001663A3"/>
    <w:rsid w:val="00167D50"/>
    <w:rsid w:val="0017602D"/>
    <w:rsid w:val="001813D0"/>
    <w:rsid w:val="001B1EFA"/>
    <w:rsid w:val="001B45BB"/>
    <w:rsid w:val="001B4BF3"/>
    <w:rsid w:val="001D053F"/>
    <w:rsid w:val="001E7327"/>
    <w:rsid w:val="001F12BF"/>
    <w:rsid w:val="001F2D17"/>
    <w:rsid w:val="001F7A7C"/>
    <w:rsid w:val="00206758"/>
    <w:rsid w:val="00213886"/>
    <w:rsid w:val="00214251"/>
    <w:rsid w:val="00234D20"/>
    <w:rsid w:val="002641B0"/>
    <w:rsid w:val="0026704A"/>
    <w:rsid w:val="002748AB"/>
    <w:rsid w:val="00276DEC"/>
    <w:rsid w:val="002812F1"/>
    <w:rsid w:val="00287B8F"/>
    <w:rsid w:val="00290755"/>
    <w:rsid w:val="002937D3"/>
    <w:rsid w:val="00294CA2"/>
    <w:rsid w:val="002953B6"/>
    <w:rsid w:val="002B593E"/>
    <w:rsid w:val="002B6072"/>
    <w:rsid w:val="002C247B"/>
    <w:rsid w:val="002C46E5"/>
    <w:rsid w:val="002D383F"/>
    <w:rsid w:val="002D3DC5"/>
    <w:rsid w:val="002E2601"/>
    <w:rsid w:val="002E6205"/>
    <w:rsid w:val="002F1BAF"/>
    <w:rsid w:val="00304002"/>
    <w:rsid w:val="0030734B"/>
    <w:rsid w:val="0031176D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C6A77"/>
    <w:rsid w:val="003D629F"/>
    <w:rsid w:val="003E3AC2"/>
    <w:rsid w:val="003E3D57"/>
    <w:rsid w:val="003F0D8B"/>
    <w:rsid w:val="003F4523"/>
    <w:rsid w:val="003F4DDD"/>
    <w:rsid w:val="003F5306"/>
    <w:rsid w:val="00401D48"/>
    <w:rsid w:val="00405C0F"/>
    <w:rsid w:val="00427F2F"/>
    <w:rsid w:val="00454EFF"/>
    <w:rsid w:val="00460324"/>
    <w:rsid w:val="00462753"/>
    <w:rsid w:val="00472478"/>
    <w:rsid w:val="00474082"/>
    <w:rsid w:val="0049118D"/>
    <w:rsid w:val="004A1B45"/>
    <w:rsid w:val="004A60A2"/>
    <w:rsid w:val="004B5CC5"/>
    <w:rsid w:val="004C1112"/>
    <w:rsid w:val="004C4FC0"/>
    <w:rsid w:val="005018BE"/>
    <w:rsid w:val="0050548F"/>
    <w:rsid w:val="00506FE0"/>
    <w:rsid w:val="00511D1A"/>
    <w:rsid w:val="00516183"/>
    <w:rsid w:val="00516880"/>
    <w:rsid w:val="00535CAF"/>
    <w:rsid w:val="00541E0C"/>
    <w:rsid w:val="00543FEE"/>
    <w:rsid w:val="00544BAD"/>
    <w:rsid w:val="00555448"/>
    <w:rsid w:val="0056733F"/>
    <w:rsid w:val="00567A3C"/>
    <w:rsid w:val="005803B0"/>
    <w:rsid w:val="0059498D"/>
    <w:rsid w:val="005A5031"/>
    <w:rsid w:val="005B0F3C"/>
    <w:rsid w:val="005B2ECE"/>
    <w:rsid w:val="005B6345"/>
    <w:rsid w:val="005B6E62"/>
    <w:rsid w:val="005C119F"/>
    <w:rsid w:val="005C330D"/>
    <w:rsid w:val="005C5E1F"/>
    <w:rsid w:val="005C63B8"/>
    <w:rsid w:val="005C6FBE"/>
    <w:rsid w:val="005D0418"/>
    <w:rsid w:val="005D0E48"/>
    <w:rsid w:val="005D1AA1"/>
    <w:rsid w:val="005D5489"/>
    <w:rsid w:val="005D6038"/>
    <w:rsid w:val="005E1EBD"/>
    <w:rsid w:val="005E2151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190D"/>
    <w:rsid w:val="00653699"/>
    <w:rsid w:val="00657199"/>
    <w:rsid w:val="006678D1"/>
    <w:rsid w:val="006679D0"/>
    <w:rsid w:val="00676240"/>
    <w:rsid w:val="00692484"/>
    <w:rsid w:val="0069742A"/>
    <w:rsid w:val="006A1A2F"/>
    <w:rsid w:val="006A1A5D"/>
    <w:rsid w:val="006A363F"/>
    <w:rsid w:val="006A5C84"/>
    <w:rsid w:val="006A7D1A"/>
    <w:rsid w:val="006B0D2C"/>
    <w:rsid w:val="006B29AB"/>
    <w:rsid w:val="006B50D4"/>
    <w:rsid w:val="006D35D4"/>
    <w:rsid w:val="006D44CF"/>
    <w:rsid w:val="006F4807"/>
    <w:rsid w:val="00705716"/>
    <w:rsid w:val="00705BC6"/>
    <w:rsid w:val="00707D33"/>
    <w:rsid w:val="0071023B"/>
    <w:rsid w:val="00712573"/>
    <w:rsid w:val="007208D9"/>
    <w:rsid w:val="0072185F"/>
    <w:rsid w:val="007264AC"/>
    <w:rsid w:val="00733C15"/>
    <w:rsid w:val="0073536B"/>
    <w:rsid w:val="00764204"/>
    <w:rsid w:val="0076621A"/>
    <w:rsid w:val="00767044"/>
    <w:rsid w:val="00775AE7"/>
    <w:rsid w:val="00783121"/>
    <w:rsid w:val="007962BF"/>
    <w:rsid w:val="00797084"/>
    <w:rsid w:val="007A0D38"/>
    <w:rsid w:val="007A1D5A"/>
    <w:rsid w:val="007B0114"/>
    <w:rsid w:val="007B06EE"/>
    <w:rsid w:val="007C3890"/>
    <w:rsid w:val="007D1C90"/>
    <w:rsid w:val="007E1B58"/>
    <w:rsid w:val="007E2EF0"/>
    <w:rsid w:val="007E74CE"/>
    <w:rsid w:val="007F145F"/>
    <w:rsid w:val="00803349"/>
    <w:rsid w:val="00805259"/>
    <w:rsid w:val="00807625"/>
    <w:rsid w:val="00811D92"/>
    <w:rsid w:val="008124A7"/>
    <w:rsid w:val="00840996"/>
    <w:rsid w:val="00845EFA"/>
    <w:rsid w:val="00861FC8"/>
    <w:rsid w:val="008642CD"/>
    <w:rsid w:val="008700C9"/>
    <w:rsid w:val="00882BF5"/>
    <w:rsid w:val="00894720"/>
    <w:rsid w:val="00897C0C"/>
    <w:rsid w:val="008A2324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42C26"/>
    <w:rsid w:val="00943E77"/>
    <w:rsid w:val="00950328"/>
    <w:rsid w:val="0096538D"/>
    <w:rsid w:val="00973B75"/>
    <w:rsid w:val="00980F2B"/>
    <w:rsid w:val="00985CE9"/>
    <w:rsid w:val="009A1828"/>
    <w:rsid w:val="009B3222"/>
    <w:rsid w:val="009B5AD6"/>
    <w:rsid w:val="009C5DBB"/>
    <w:rsid w:val="009D3D10"/>
    <w:rsid w:val="009E7B3D"/>
    <w:rsid w:val="00A035DB"/>
    <w:rsid w:val="00A058F1"/>
    <w:rsid w:val="00A367CA"/>
    <w:rsid w:val="00A44FF7"/>
    <w:rsid w:val="00A501D1"/>
    <w:rsid w:val="00A509F9"/>
    <w:rsid w:val="00A57181"/>
    <w:rsid w:val="00A6225A"/>
    <w:rsid w:val="00A712FC"/>
    <w:rsid w:val="00A80F69"/>
    <w:rsid w:val="00A82B3E"/>
    <w:rsid w:val="00A86473"/>
    <w:rsid w:val="00A92903"/>
    <w:rsid w:val="00A94335"/>
    <w:rsid w:val="00AA14FD"/>
    <w:rsid w:val="00AA28E9"/>
    <w:rsid w:val="00AA38F9"/>
    <w:rsid w:val="00AA5E48"/>
    <w:rsid w:val="00AA6622"/>
    <w:rsid w:val="00AA7C3A"/>
    <w:rsid w:val="00AC0B65"/>
    <w:rsid w:val="00AC595E"/>
    <w:rsid w:val="00AD4493"/>
    <w:rsid w:val="00AD555F"/>
    <w:rsid w:val="00AE5579"/>
    <w:rsid w:val="00AF2487"/>
    <w:rsid w:val="00AF261A"/>
    <w:rsid w:val="00AF53A9"/>
    <w:rsid w:val="00AF5883"/>
    <w:rsid w:val="00AF6E2E"/>
    <w:rsid w:val="00B02E87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87673"/>
    <w:rsid w:val="00B952C6"/>
    <w:rsid w:val="00B95937"/>
    <w:rsid w:val="00B974E6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F0C45"/>
    <w:rsid w:val="00C05A7F"/>
    <w:rsid w:val="00C06B96"/>
    <w:rsid w:val="00C120D2"/>
    <w:rsid w:val="00C168D2"/>
    <w:rsid w:val="00C33630"/>
    <w:rsid w:val="00C435AE"/>
    <w:rsid w:val="00C53948"/>
    <w:rsid w:val="00C62564"/>
    <w:rsid w:val="00C64F14"/>
    <w:rsid w:val="00C720E0"/>
    <w:rsid w:val="00C75DD9"/>
    <w:rsid w:val="00C82980"/>
    <w:rsid w:val="00C85A28"/>
    <w:rsid w:val="00C91D31"/>
    <w:rsid w:val="00C9652C"/>
    <w:rsid w:val="00CA32ED"/>
    <w:rsid w:val="00CB18A6"/>
    <w:rsid w:val="00CD0939"/>
    <w:rsid w:val="00CE18B7"/>
    <w:rsid w:val="00CE63F4"/>
    <w:rsid w:val="00CE6625"/>
    <w:rsid w:val="00CF2EE4"/>
    <w:rsid w:val="00D012CE"/>
    <w:rsid w:val="00D15F07"/>
    <w:rsid w:val="00D21526"/>
    <w:rsid w:val="00D220FD"/>
    <w:rsid w:val="00D233B8"/>
    <w:rsid w:val="00D24473"/>
    <w:rsid w:val="00D275B7"/>
    <w:rsid w:val="00D27C10"/>
    <w:rsid w:val="00D359A0"/>
    <w:rsid w:val="00D42C0C"/>
    <w:rsid w:val="00D440AA"/>
    <w:rsid w:val="00D5056F"/>
    <w:rsid w:val="00D54C4E"/>
    <w:rsid w:val="00D63ED3"/>
    <w:rsid w:val="00D669A8"/>
    <w:rsid w:val="00D75956"/>
    <w:rsid w:val="00DA0398"/>
    <w:rsid w:val="00DA15F2"/>
    <w:rsid w:val="00DA16A7"/>
    <w:rsid w:val="00DB740D"/>
    <w:rsid w:val="00DC7D70"/>
    <w:rsid w:val="00DD5FEE"/>
    <w:rsid w:val="00DD699D"/>
    <w:rsid w:val="00DE1F7A"/>
    <w:rsid w:val="00DF2CDF"/>
    <w:rsid w:val="00DF662D"/>
    <w:rsid w:val="00E00090"/>
    <w:rsid w:val="00E0058E"/>
    <w:rsid w:val="00E05065"/>
    <w:rsid w:val="00E178A5"/>
    <w:rsid w:val="00E22047"/>
    <w:rsid w:val="00E23345"/>
    <w:rsid w:val="00E65EC1"/>
    <w:rsid w:val="00E7144A"/>
    <w:rsid w:val="00E75DAF"/>
    <w:rsid w:val="00E75F65"/>
    <w:rsid w:val="00E77020"/>
    <w:rsid w:val="00E802B5"/>
    <w:rsid w:val="00E8139D"/>
    <w:rsid w:val="00E822B6"/>
    <w:rsid w:val="00E8557A"/>
    <w:rsid w:val="00E97EF7"/>
    <w:rsid w:val="00EC029A"/>
    <w:rsid w:val="00EC0DEF"/>
    <w:rsid w:val="00EC0E74"/>
    <w:rsid w:val="00EC41F1"/>
    <w:rsid w:val="00ED0FA0"/>
    <w:rsid w:val="00EE33E7"/>
    <w:rsid w:val="00EE3591"/>
    <w:rsid w:val="00EE540F"/>
    <w:rsid w:val="00F14FE9"/>
    <w:rsid w:val="00F360F0"/>
    <w:rsid w:val="00F55818"/>
    <w:rsid w:val="00F637EF"/>
    <w:rsid w:val="00F652FC"/>
    <w:rsid w:val="00F73547"/>
    <w:rsid w:val="00F75875"/>
    <w:rsid w:val="00F81894"/>
    <w:rsid w:val="00F85B6F"/>
    <w:rsid w:val="00F93728"/>
    <w:rsid w:val="00F93A75"/>
    <w:rsid w:val="00F94735"/>
    <w:rsid w:val="00F96C81"/>
    <w:rsid w:val="00FA53FE"/>
    <w:rsid w:val="00FB1220"/>
    <w:rsid w:val="00FB25A4"/>
    <w:rsid w:val="00FD1E82"/>
    <w:rsid w:val="00FD65BE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8A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78A5"/>
    <w:rPr>
      <w:rFonts w:ascii="Cambria" w:hAnsi="Cambria" w:cs="Cambria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PlusNormal">
    <w:name w:val="ConsPlusNormal"/>
    <w:uiPriority w:val="99"/>
    <w:rsid w:val="00985C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stern">
    <w:name w:val="western"/>
    <w:basedOn w:val="Normal"/>
    <w:uiPriority w:val="99"/>
    <w:rsid w:val="00C168D2"/>
    <w:pPr>
      <w:spacing w:before="100" w:beforeAutospacing="1" w:after="115" w:line="240" w:lineRule="auto"/>
      <w:ind w:firstLine="706"/>
      <w:jc w:val="both"/>
    </w:pPr>
    <w:rPr>
      <w:color w:val="000000"/>
      <w:lang w:eastAsia="ru-RU"/>
    </w:rPr>
  </w:style>
  <w:style w:type="paragraph" w:customStyle="1" w:styleId="ConsPlusCell">
    <w:name w:val="ConsPlusCell"/>
    <w:uiPriority w:val="99"/>
    <w:rsid w:val="00E178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E17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462</TotalTime>
  <Pages>5</Pages>
  <Words>1177</Words>
  <Characters>6714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76</cp:revision>
  <cp:lastPrinted>2021-05-11T09:35:00Z</cp:lastPrinted>
  <dcterms:created xsi:type="dcterms:W3CDTF">2018-09-12T08:24:00Z</dcterms:created>
  <dcterms:modified xsi:type="dcterms:W3CDTF">2021-05-11T09:35:00Z</dcterms:modified>
</cp:coreProperties>
</file>