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0236FF" w:rsidP="0037179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</w:t>
      </w:r>
      <w:r w:rsidRPr="006C7A55">
        <w:rPr>
          <w:b/>
          <w:bCs/>
          <w:sz w:val="28"/>
          <w:szCs w:val="28"/>
          <w:lang w:val="ru-RU"/>
        </w:rPr>
        <w:t>ОВЕТ ДЕПУТАТОВ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37179A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26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A5A0D">
        <w:rPr>
          <w:rFonts w:ascii="Times New Roman" w:hAnsi="Times New Roman" w:cs="Times New Roman"/>
          <w:b w:val="0"/>
          <w:bCs w:val="0"/>
          <w:sz w:val="28"/>
          <w:szCs w:val="28"/>
        </w:rPr>
        <w:t>сентября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9749EC">
        <w:rPr>
          <w:rFonts w:ascii="Times New Roman" w:hAnsi="Times New Roman" w:cs="Times New Roman"/>
          <w:b w:val="0"/>
          <w:bCs w:val="0"/>
          <w:sz w:val="28"/>
          <w:szCs w:val="28"/>
        </w:rPr>
        <w:t>19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0236FF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r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Pr="00364DBA">
        <w:rPr>
          <w:sz w:val="28"/>
          <w:szCs w:val="28"/>
          <w:lang w:val="ru-RU"/>
        </w:rPr>
        <w:t>Бокситогорского</w:t>
      </w:r>
      <w:proofErr w:type="spellEnd"/>
      <w:r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282901">
        <w:rPr>
          <w:sz w:val="28"/>
          <w:szCs w:val="28"/>
          <w:lang w:val="ru-RU"/>
        </w:rPr>
        <w:t>)</w:t>
      </w:r>
      <w:r w:rsidRPr="00364DBA">
        <w:rPr>
          <w:sz w:val="28"/>
          <w:szCs w:val="28"/>
          <w:lang w:val="ru-RU"/>
        </w:rPr>
        <w:t xml:space="preserve"> следующие изменения: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1B4BEA">
        <w:rPr>
          <w:sz w:val="28"/>
          <w:szCs w:val="28"/>
          <w:lang w:val="ru-RU"/>
        </w:rPr>
        <w:t>62 386,3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1B4BEA">
        <w:rPr>
          <w:sz w:val="28"/>
          <w:szCs w:val="28"/>
          <w:lang w:val="ru-RU"/>
        </w:rPr>
        <w:t>68 929,</w:t>
      </w:r>
      <w:r w:rsidR="008B475E">
        <w:rPr>
          <w:sz w:val="28"/>
          <w:szCs w:val="28"/>
          <w:lang w:val="ru-RU"/>
        </w:rPr>
        <w:t>3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A85B5C" w:rsidRDefault="00A85B5C" w:rsidP="006B09C5">
      <w:pPr>
        <w:ind w:firstLine="709"/>
        <w:jc w:val="both"/>
        <w:rPr>
          <w:sz w:val="28"/>
          <w:szCs w:val="28"/>
          <w:lang w:val="ru-RU"/>
        </w:rPr>
      </w:pPr>
    </w:p>
    <w:p w:rsidR="00A85B5C" w:rsidRDefault="00A85B5C" w:rsidP="00A85B5C">
      <w:pPr>
        <w:pStyle w:val="a8"/>
        <w:numPr>
          <w:ilvl w:val="0"/>
          <w:numId w:val="5"/>
        </w:numPr>
        <w:jc w:val="both"/>
        <w:rPr>
          <w:sz w:val="28"/>
          <w:szCs w:val="28"/>
          <w:lang w:val="ru-RU"/>
        </w:rPr>
      </w:pPr>
      <w:r w:rsidRPr="00A85B5C">
        <w:rPr>
          <w:sz w:val="28"/>
          <w:szCs w:val="28"/>
          <w:lang w:val="ru-RU"/>
        </w:rPr>
        <w:t xml:space="preserve">Пункт </w:t>
      </w:r>
      <w:r>
        <w:rPr>
          <w:sz w:val="28"/>
          <w:szCs w:val="28"/>
          <w:lang w:val="ru-RU"/>
        </w:rPr>
        <w:t>7</w:t>
      </w:r>
      <w:r w:rsidRPr="00A85B5C">
        <w:rPr>
          <w:sz w:val="28"/>
          <w:szCs w:val="28"/>
          <w:lang w:val="ru-RU"/>
        </w:rPr>
        <w:t xml:space="preserve"> изложить в следующей редакции</w:t>
      </w:r>
      <w:r>
        <w:rPr>
          <w:sz w:val="28"/>
          <w:szCs w:val="28"/>
          <w:lang w:val="ru-RU"/>
        </w:rPr>
        <w:t>:</w:t>
      </w:r>
    </w:p>
    <w:p w:rsidR="00A85B5C" w:rsidRDefault="00A85B5C" w:rsidP="00A85B5C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A85B5C" w:rsidRPr="00A85B5C" w:rsidRDefault="00A85B5C" w:rsidP="00A85B5C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A85B5C">
        <w:rPr>
          <w:sz w:val="28"/>
          <w:szCs w:val="28"/>
          <w:lang w:val="ru-RU"/>
        </w:rPr>
        <w:t>Установить, что в соответствии с правовыми актами администрации Ефимовского городского поселения производится предоставление ассигнований резервного фонда администрации Ефимовского городского поселения в рамках непрограммных расходов, предусмотренных в ведомственной структуре расходов бюджета Ефимовского городского поселения.</w:t>
      </w:r>
    </w:p>
    <w:p w:rsidR="00A85B5C" w:rsidRPr="00A85B5C" w:rsidRDefault="00A85B5C" w:rsidP="00A85B5C">
      <w:pPr>
        <w:pStyle w:val="a8"/>
        <w:ind w:left="709"/>
        <w:jc w:val="both"/>
        <w:rPr>
          <w:sz w:val="28"/>
          <w:szCs w:val="28"/>
          <w:lang w:val="ru-RU"/>
        </w:rPr>
      </w:pPr>
      <w:r w:rsidRPr="00A85B5C">
        <w:rPr>
          <w:sz w:val="28"/>
          <w:szCs w:val="28"/>
          <w:lang w:val="ru-RU"/>
        </w:rPr>
        <w:t xml:space="preserve">  Утвердить резервный фонд администрации Ефимовского городского поселения:</w:t>
      </w:r>
    </w:p>
    <w:p w:rsidR="00A85B5C" w:rsidRPr="00A85B5C" w:rsidRDefault="00A85B5C" w:rsidP="00A85B5C">
      <w:pPr>
        <w:pStyle w:val="a8"/>
        <w:ind w:left="0"/>
        <w:jc w:val="both"/>
        <w:rPr>
          <w:sz w:val="28"/>
          <w:szCs w:val="28"/>
          <w:lang w:val="ru-RU"/>
        </w:rPr>
      </w:pPr>
      <w:r w:rsidRPr="00A85B5C">
        <w:rPr>
          <w:sz w:val="28"/>
          <w:szCs w:val="28"/>
          <w:lang w:val="ru-RU"/>
        </w:rPr>
        <w:t xml:space="preserve">на 2019 год  в сумме </w:t>
      </w:r>
      <w:r>
        <w:rPr>
          <w:sz w:val="28"/>
          <w:szCs w:val="28"/>
          <w:lang w:val="ru-RU"/>
        </w:rPr>
        <w:t>3</w:t>
      </w:r>
      <w:r w:rsidRPr="00A85B5C">
        <w:rPr>
          <w:sz w:val="28"/>
          <w:szCs w:val="28"/>
          <w:lang w:val="ru-RU"/>
        </w:rPr>
        <w:t>00,0  тыс.  рублей,</w:t>
      </w:r>
    </w:p>
    <w:p w:rsidR="00A85B5C" w:rsidRPr="00A85B5C" w:rsidRDefault="00A85B5C" w:rsidP="00A85B5C">
      <w:pPr>
        <w:pStyle w:val="a8"/>
        <w:ind w:left="709"/>
        <w:jc w:val="both"/>
        <w:rPr>
          <w:sz w:val="28"/>
          <w:szCs w:val="28"/>
          <w:lang w:val="ru-RU"/>
        </w:rPr>
      </w:pPr>
      <w:r w:rsidRPr="00A85B5C">
        <w:rPr>
          <w:sz w:val="28"/>
          <w:szCs w:val="28"/>
          <w:lang w:val="ru-RU"/>
        </w:rPr>
        <w:lastRenderedPageBreak/>
        <w:t>на 2020 год в сумме  300,0 тыс. рублей,</w:t>
      </w:r>
    </w:p>
    <w:p w:rsidR="00A85B5C" w:rsidRPr="00A85B5C" w:rsidRDefault="00A85B5C" w:rsidP="00A85B5C">
      <w:pPr>
        <w:pStyle w:val="a8"/>
        <w:ind w:left="709"/>
        <w:jc w:val="both"/>
        <w:rPr>
          <w:sz w:val="28"/>
          <w:szCs w:val="28"/>
          <w:lang w:val="ru-RU"/>
        </w:rPr>
      </w:pPr>
      <w:r w:rsidRPr="00A85B5C">
        <w:rPr>
          <w:sz w:val="28"/>
          <w:szCs w:val="28"/>
          <w:lang w:val="ru-RU"/>
        </w:rPr>
        <w:t>на 2021 год в сумме  300,0  тыс. рублей</w:t>
      </w:r>
      <w:proofErr w:type="gramStart"/>
      <w:r w:rsidRPr="00A85B5C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DA46AF" w:rsidRDefault="00DA46AF" w:rsidP="006B09C5">
      <w:pPr>
        <w:ind w:firstLine="709"/>
        <w:jc w:val="both"/>
        <w:rPr>
          <w:sz w:val="28"/>
          <w:szCs w:val="28"/>
          <w:lang w:val="ru-RU"/>
        </w:rPr>
      </w:pPr>
    </w:p>
    <w:p w:rsidR="00A85B5C" w:rsidRDefault="000236FF" w:rsidP="00A85B5C">
      <w:pPr>
        <w:pStyle w:val="a8"/>
        <w:numPr>
          <w:ilvl w:val="0"/>
          <w:numId w:val="5"/>
        </w:numPr>
        <w:tabs>
          <w:tab w:val="left" w:pos="851"/>
          <w:tab w:val="left" w:pos="1418"/>
          <w:tab w:val="left" w:pos="2127"/>
        </w:tabs>
        <w:ind w:left="0" w:firstLine="709"/>
        <w:jc w:val="both"/>
        <w:rPr>
          <w:sz w:val="28"/>
          <w:szCs w:val="28"/>
          <w:lang w:val="ru-RU"/>
        </w:rPr>
      </w:pPr>
      <w:r w:rsidRPr="00DA46AF">
        <w:rPr>
          <w:sz w:val="28"/>
          <w:szCs w:val="28"/>
          <w:lang w:val="ru-RU"/>
        </w:rPr>
        <w:t>Приложение 1 «</w:t>
      </w:r>
      <w:r w:rsidR="001B0E22" w:rsidRPr="00DA46AF">
        <w:rPr>
          <w:sz w:val="28"/>
          <w:szCs w:val="28"/>
          <w:lang w:val="ru-RU"/>
        </w:rPr>
        <w:t xml:space="preserve">Прогнозируемые поступления </w:t>
      </w:r>
      <w:proofErr w:type="gramStart"/>
      <w:r w:rsidR="001B0E22" w:rsidRPr="00DA46AF">
        <w:rPr>
          <w:sz w:val="28"/>
          <w:szCs w:val="28"/>
          <w:lang w:val="ru-RU"/>
        </w:rPr>
        <w:t>налоговых</w:t>
      </w:r>
      <w:proofErr w:type="gramEnd"/>
      <w:r w:rsidR="001B0E22" w:rsidRPr="00DA46AF">
        <w:rPr>
          <w:sz w:val="28"/>
          <w:szCs w:val="28"/>
          <w:lang w:val="ru-RU"/>
        </w:rPr>
        <w:t xml:space="preserve">, </w:t>
      </w:r>
    </w:p>
    <w:p w:rsidR="001B0E22" w:rsidRPr="00DA46AF" w:rsidRDefault="001B0E22" w:rsidP="00A85B5C">
      <w:pPr>
        <w:pStyle w:val="a8"/>
        <w:tabs>
          <w:tab w:val="left" w:pos="851"/>
          <w:tab w:val="left" w:pos="1418"/>
          <w:tab w:val="left" w:pos="2127"/>
        </w:tabs>
        <w:ind w:left="0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 xml:space="preserve">неналоговых доходов и безвозмездных поступлений в бюджет Ефимовского городского поселения </w:t>
      </w:r>
      <w:proofErr w:type="spellStart"/>
      <w:r w:rsidRPr="00DA46AF">
        <w:rPr>
          <w:sz w:val="28"/>
          <w:szCs w:val="28"/>
          <w:lang w:val="ru-RU"/>
        </w:rPr>
        <w:t>Бокситогорского</w:t>
      </w:r>
      <w:proofErr w:type="spellEnd"/>
      <w:r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="000236FF" w:rsidRPr="00DA46AF">
        <w:rPr>
          <w:sz w:val="28"/>
          <w:szCs w:val="28"/>
          <w:lang w:val="ru-RU"/>
        </w:rPr>
        <w:t xml:space="preserve">», </w:t>
      </w:r>
      <w:r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Pr="00DA46AF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 плановый период 2020 и 2021</w:t>
      </w:r>
      <w:proofErr w:type="gramEnd"/>
      <w:r w:rsidRPr="00DA46AF">
        <w:rPr>
          <w:sz w:val="28"/>
          <w:szCs w:val="28"/>
          <w:lang w:val="ru-RU"/>
        </w:rPr>
        <w:t xml:space="preserve">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r w:rsidR="00A547A1" w:rsidRPr="00A547A1">
        <w:rPr>
          <w:sz w:val="28"/>
          <w:szCs w:val="28"/>
          <w:lang w:val="ru-RU"/>
        </w:rPr>
        <w:t xml:space="preserve"> год</w:t>
      </w:r>
      <w:proofErr w:type="gramEnd"/>
      <w:r w:rsidR="00A547A1" w:rsidRPr="00A547A1">
        <w:rPr>
          <w:sz w:val="28"/>
          <w:szCs w:val="28"/>
          <w:lang w:val="ru-RU"/>
        </w:rPr>
        <w:t xml:space="preserve">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Default="000236FF" w:rsidP="00D974EE">
      <w:pPr>
        <w:pStyle w:val="a8"/>
        <w:numPr>
          <w:ilvl w:val="0"/>
          <w:numId w:val="5"/>
        </w:numPr>
        <w:ind w:left="0" w:firstLine="851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Разместить (</w:t>
      </w:r>
      <w:r w:rsidR="00362281">
        <w:rPr>
          <w:sz w:val="28"/>
          <w:szCs w:val="28"/>
          <w:lang w:val="ru-RU"/>
        </w:rPr>
        <w:t>обнародовать</w:t>
      </w:r>
      <w:r w:rsidRPr="00D974EE">
        <w:rPr>
          <w:sz w:val="28"/>
          <w:szCs w:val="28"/>
          <w:lang w:val="ru-RU"/>
        </w:rPr>
        <w:t>) данное решение</w:t>
      </w:r>
      <w:r w:rsidRPr="00D974EE">
        <w:rPr>
          <w:lang w:val="ru-RU"/>
        </w:rPr>
        <w:t xml:space="preserve"> </w:t>
      </w:r>
      <w:r w:rsidR="00362281" w:rsidRPr="00362281">
        <w:rPr>
          <w:sz w:val="28"/>
          <w:szCs w:val="28"/>
          <w:lang w:val="ru-RU"/>
        </w:rPr>
        <w:t>в газете «Новый путь» и</w:t>
      </w:r>
      <w:r w:rsidR="00362281">
        <w:rPr>
          <w:lang w:val="ru-RU"/>
        </w:rPr>
        <w:t xml:space="preserve"> </w:t>
      </w:r>
      <w:r w:rsidRPr="00D974EE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D974EE" w:rsidRPr="00D974EE" w:rsidRDefault="00D974EE" w:rsidP="00D974EE">
      <w:pPr>
        <w:pStyle w:val="a8"/>
        <w:numPr>
          <w:ilvl w:val="0"/>
          <w:numId w:val="5"/>
        </w:numPr>
        <w:ind w:left="0" w:firstLine="851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="00B41940">
        <w:rPr>
          <w:sz w:val="28"/>
          <w:szCs w:val="28"/>
          <w:u w:val="single"/>
          <w:lang w:val="ru-RU"/>
        </w:rPr>
        <w:t xml:space="preserve">М.В. </w:t>
      </w:r>
      <w:proofErr w:type="spellStart"/>
      <w:r w:rsidR="00B41940">
        <w:rPr>
          <w:sz w:val="28"/>
          <w:szCs w:val="28"/>
          <w:u w:val="single"/>
          <w:lang w:val="ru-RU"/>
        </w:rPr>
        <w:t>Тунденкова</w:t>
      </w:r>
      <w:proofErr w:type="spellEnd"/>
      <w:r w:rsidRPr="00EE6F3C">
        <w:rPr>
          <w:sz w:val="28"/>
          <w:szCs w:val="28"/>
          <w:u w:val="single"/>
          <w:lang w:val="ru-RU"/>
        </w:rPr>
        <w:t xml:space="preserve">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0236FF" w:rsidRPr="00A4484F" w:rsidRDefault="000236FF">
      <w:pPr>
        <w:rPr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  </w:t>
      </w:r>
      <w:r w:rsidR="00C20465">
        <w:rPr>
          <w:sz w:val="28"/>
          <w:szCs w:val="28"/>
          <w:lang w:val="ru-RU" w:eastAsia="ru-RU"/>
        </w:rPr>
        <w:t xml:space="preserve"> </w:t>
      </w:r>
      <w:r w:rsidR="00B02A96">
        <w:rPr>
          <w:sz w:val="28"/>
          <w:szCs w:val="28"/>
          <w:lang w:val="ru-RU" w:eastAsia="ru-RU"/>
        </w:rPr>
        <w:t xml:space="preserve"> </w:t>
      </w:r>
      <w:r w:rsidR="005B11E3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 xml:space="preserve">  </w:t>
      </w:r>
      <w:r w:rsidR="00B02A96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37179A">
        <w:rPr>
          <w:sz w:val="28"/>
          <w:szCs w:val="28"/>
          <w:lang w:val="ru-RU" w:eastAsia="ru-RU"/>
        </w:rPr>
        <w:t>26</w:t>
      </w:r>
      <w:r w:rsidR="001B0E22">
        <w:rPr>
          <w:sz w:val="28"/>
          <w:szCs w:val="28"/>
          <w:lang w:val="ru-RU" w:eastAsia="ru-RU"/>
        </w:rPr>
        <w:t xml:space="preserve"> </w:t>
      </w:r>
      <w:r w:rsidR="00B41940">
        <w:rPr>
          <w:sz w:val="28"/>
          <w:szCs w:val="28"/>
          <w:lang w:val="ru-RU" w:eastAsia="ru-RU"/>
        </w:rPr>
        <w:t>сентября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9749EC">
        <w:rPr>
          <w:sz w:val="28"/>
          <w:szCs w:val="28"/>
          <w:lang w:val="ru-RU" w:eastAsia="ru-RU"/>
        </w:rPr>
        <w:t>19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sz w:val="26"/>
          <w:szCs w:val="26"/>
          <w:lang w:val="ru-RU" w:eastAsia="ru-RU"/>
        </w:rPr>
      </w:pP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543"/>
        <w:gridCol w:w="1418"/>
        <w:gridCol w:w="1559"/>
        <w:gridCol w:w="1559"/>
      </w:tblGrid>
      <w:tr w:rsidR="00395584" w:rsidRPr="00395584" w:rsidTr="000A5A0D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395584" w:rsidRDefault="00395584" w:rsidP="00395584">
            <w:pPr>
              <w:ind w:right="-816"/>
              <w:jc w:val="center"/>
              <w:rPr>
                <w:rFonts w:ascii="Calibri" w:hAnsi="Calibri"/>
                <w:sz w:val="22"/>
                <w:szCs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Источник доходов</w:t>
            </w:r>
          </w:p>
        </w:tc>
        <w:tc>
          <w:tcPr>
            <w:tcW w:w="4536" w:type="dxa"/>
            <w:gridSpan w:val="3"/>
            <w:shd w:val="clear" w:color="auto" w:fill="auto"/>
            <w:hideMark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  <w:r w:rsidRPr="00395584">
              <w:rPr>
                <w:b/>
                <w:bCs/>
                <w:sz w:val="22"/>
                <w:lang w:val="ru-RU" w:eastAsia="ru-RU"/>
              </w:rPr>
              <w:t>Сумма</w:t>
            </w:r>
            <w:r w:rsidRPr="00395584">
              <w:rPr>
                <w:b/>
                <w:bCs/>
                <w:sz w:val="22"/>
                <w:lang w:val="ru-RU" w:eastAsia="ru-RU"/>
              </w:rPr>
              <w:br/>
              <w:t>(тысяч рублей)</w:t>
            </w:r>
          </w:p>
        </w:tc>
      </w:tr>
      <w:tr w:rsidR="00395584" w:rsidRPr="00395584" w:rsidTr="000A5A0D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395584" w:rsidRDefault="00395584" w:rsidP="00395584">
            <w:pPr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2019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2020 год</w:t>
            </w:r>
          </w:p>
        </w:tc>
        <w:tc>
          <w:tcPr>
            <w:tcW w:w="1559" w:type="dxa"/>
            <w:shd w:val="clear" w:color="auto" w:fill="auto"/>
          </w:tcPr>
          <w:p w:rsidR="00395584" w:rsidRPr="00395584" w:rsidRDefault="00395584" w:rsidP="00395584">
            <w:pPr>
              <w:jc w:val="center"/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395584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2021 год</w:t>
            </w:r>
          </w:p>
        </w:tc>
      </w:tr>
    </w:tbl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p w:rsidR="00395584" w:rsidRPr="00395584" w:rsidRDefault="00395584" w:rsidP="00395584">
      <w:pPr>
        <w:ind w:left="93"/>
        <w:rPr>
          <w:bCs/>
          <w:sz w:val="2"/>
          <w:szCs w:val="2"/>
          <w:lang w:eastAsia="ru-RU"/>
        </w:rPr>
      </w:pPr>
    </w:p>
    <w:tbl>
      <w:tblPr>
        <w:tblW w:w="101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402"/>
        <w:gridCol w:w="1581"/>
        <w:gridCol w:w="1559"/>
        <w:gridCol w:w="1525"/>
      </w:tblGrid>
      <w:tr w:rsidR="00395584" w:rsidRPr="00B2546F" w:rsidTr="003D11F4"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ind w:left="281" w:hanging="281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Всего доходов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1B4BEA" w:rsidP="001B4BE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62 386,3</w:t>
            </w:r>
          </w:p>
        </w:tc>
        <w:tc>
          <w:tcPr>
            <w:tcW w:w="1559" w:type="dxa"/>
          </w:tcPr>
          <w:p w:rsidR="00395584" w:rsidRPr="00B2546F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42 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159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C25B3A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525" w:type="dxa"/>
          </w:tcPr>
          <w:p w:rsidR="00395584" w:rsidRPr="00B2546F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4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616</w:t>
            </w:r>
            <w:r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,</w:t>
            </w:r>
            <w:r w:rsidR="005F1855" w:rsidRPr="00B2546F">
              <w:rPr>
                <w:rFonts w:eastAsia="Calibri"/>
                <w:b/>
                <w:bCs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</w:tr>
      <w:tr w:rsidR="001B4BEA" w:rsidRPr="00B2546F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1 00 00000 00 0000 000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1B4BEA" w:rsidRPr="00B2546F" w:rsidRDefault="001B4BEA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1B4BEA" w:rsidRPr="00B2546F" w:rsidRDefault="001B4BEA" w:rsidP="001B4BE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22 682,7</w:t>
            </w:r>
          </w:p>
        </w:tc>
        <w:tc>
          <w:tcPr>
            <w:tcW w:w="1559" w:type="dxa"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21 340,1</w:t>
            </w:r>
          </w:p>
        </w:tc>
        <w:tc>
          <w:tcPr>
            <w:tcW w:w="1525" w:type="dxa"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22 395,9</w:t>
            </w:r>
          </w:p>
        </w:tc>
      </w:tr>
      <w:tr w:rsidR="001B4BEA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1B4BEA" w:rsidRPr="00B2546F" w:rsidRDefault="001B4BEA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ПРИБЫЛЬ, ДОХОДЫ</w:t>
            </w:r>
          </w:p>
        </w:tc>
        <w:tc>
          <w:tcPr>
            <w:tcW w:w="1581" w:type="dxa"/>
            <w:shd w:val="clear" w:color="auto" w:fill="auto"/>
          </w:tcPr>
          <w:p w:rsidR="001B4BEA" w:rsidRPr="00B2546F" w:rsidRDefault="001B4BEA" w:rsidP="001B4BE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12 651,4</w:t>
            </w:r>
          </w:p>
        </w:tc>
        <w:tc>
          <w:tcPr>
            <w:tcW w:w="1559" w:type="dxa"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1B4BEA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1 01 02000 01 0000 110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1B4BEA" w:rsidRPr="00B2546F" w:rsidRDefault="001B4BEA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доходы физических лиц</w:t>
            </w:r>
          </w:p>
        </w:tc>
        <w:tc>
          <w:tcPr>
            <w:tcW w:w="1581" w:type="dxa"/>
            <w:shd w:val="clear" w:color="auto" w:fill="auto"/>
          </w:tcPr>
          <w:p w:rsidR="001B4BEA" w:rsidRPr="00B2546F" w:rsidRDefault="001B4BEA" w:rsidP="001B4BE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13 211,4</w:t>
            </w:r>
          </w:p>
        </w:tc>
        <w:tc>
          <w:tcPr>
            <w:tcW w:w="1559" w:type="dxa"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11 776,3</w:t>
            </w:r>
          </w:p>
        </w:tc>
        <w:tc>
          <w:tcPr>
            <w:tcW w:w="1525" w:type="dxa"/>
          </w:tcPr>
          <w:p w:rsidR="001B4BEA" w:rsidRPr="00B2546F" w:rsidRDefault="001B4BE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12 565,4</w:t>
            </w:r>
          </w:p>
        </w:tc>
      </w:tr>
      <w:tr w:rsidR="00395584" w:rsidRPr="00B2546F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AE404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1 03 0200</w:t>
            </w:r>
            <w:r w:rsidR="00AE404D" w:rsidRPr="00B2546F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 01 0000 110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4 370,0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4 488,0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4 622,6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НАЛОГИ НА ИМУЩЕСТВО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2 888,0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3 003,5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3 123,6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1 06 01000 00 0000 110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335,0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348,4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362,3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1 06 06000 00 0000 110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Земельный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2 553,0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2655,1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2761,3</w:t>
            </w:r>
          </w:p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1 050 30001 00 0000 110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0,3</w:t>
            </w:r>
          </w:p>
        </w:tc>
      </w:tr>
      <w:tr w:rsidR="00395584" w:rsidRPr="00B2546F" w:rsidTr="003D11F4"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1 08 00000 00 0000 000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ГОСУДАРСТВЕННАЯ ПОШЛИНА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36,0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38,0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395584" w:rsidRPr="00B2546F" w:rsidTr="003D11F4"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1 11 00000 00 0000 000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E379FC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E379FC" w:rsidRPr="00B2546F" w:rsidRDefault="00CE1413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CE1413" w:rsidRPr="00B2546F" w:rsidTr="003D11F4"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1 11 05000 00 0000 120</w:t>
            </w:r>
          </w:p>
        </w:tc>
        <w:tc>
          <w:tcPr>
            <w:tcW w:w="3402" w:type="dxa"/>
            <w:shd w:val="clear" w:color="auto" w:fill="auto"/>
            <w:hideMark/>
          </w:tcPr>
          <w:p w:rsidR="00CE1413" w:rsidRPr="00B2546F" w:rsidRDefault="00CE1413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 xml:space="preserve">(за исключением имущества бюджетных </w:t>
            </w:r>
            <w:r w:rsidRPr="00B2546F">
              <w:rPr>
                <w:sz w:val="22"/>
                <w:szCs w:val="22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CE1413" w:rsidRPr="00B2546F" w:rsidRDefault="00C44085" w:rsidP="00C4408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2 072</w:t>
            </w:r>
            <w:r w:rsidR="00CE1413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</w:tcPr>
          <w:p w:rsidR="00CE1413" w:rsidRPr="00B2546F" w:rsidRDefault="00CE1413" w:rsidP="00CE1413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1 927,00</w:t>
            </w:r>
          </w:p>
        </w:tc>
        <w:tc>
          <w:tcPr>
            <w:tcW w:w="1525" w:type="dxa"/>
          </w:tcPr>
          <w:p w:rsidR="00CE1413" w:rsidRPr="00B2546F" w:rsidRDefault="00CE1413" w:rsidP="00CE1413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1 934,00</w:t>
            </w:r>
          </w:p>
        </w:tc>
      </w:tr>
      <w:tr w:rsidR="00395584" w:rsidRPr="00B2546F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1 11 0501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1</w:t>
            </w:r>
            <w:r w:rsidRPr="00B2546F">
              <w:rPr>
                <w:sz w:val="22"/>
                <w:szCs w:val="22"/>
                <w:lang w:val="ru-RU" w:eastAsia="ru-RU"/>
              </w:rPr>
              <w:t>3</w:t>
            </w:r>
            <w:r w:rsidRPr="00B2546F">
              <w:rPr>
                <w:sz w:val="22"/>
                <w:szCs w:val="22"/>
                <w:lang w:eastAsia="ru-RU"/>
              </w:rPr>
              <w:t xml:space="preserve"> 0000 120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C44085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1 305</w:t>
            </w:r>
            <w:r w:rsidR="00395584" w:rsidRPr="00B2546F">
              <w:rPr>
                <w:sz w:val="22"/>
                <w:szCs w:val="22"/>
                <w:lang w:val="ru-RU" w:eastAsia="ru-RU"/>
              </w:rPr>
              <w:t>,0</w:t>
            </w: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1 200,0</w:t>
            </w:r>
          </w:p>
        </w:tc>
      </w:tr>
      <w:tr w:rsidR="00395584" w:rsidRPr="00B2546F" w:rsidTr="003D11F4"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eastAsia="ru-RU"/>
              </w:rPr>
            </w:pPr>
            <w:r w:rsidRPr="00B2546F">
              <w:rPr>
                <w:sz w:val="22"/>
                <w:szCs w:val="22"/>
                <w:lang w:eastAsia="ru-RU"/>
              </w:rPr>
              <w:t>1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11 05075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13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0000</w:t>
            </w:r>
            <w:r w:rsidRPr="00B2546F">
              <w:rPr>
                <w:sz w:val="22"/>
                <w:szCs w:val="22"/>
                <w:lang w:val="ru-RU" w:eastAsia="ru-RU"/>
              </w:rPr>
              <w:t xml:space="preserve"> </w:t>
            </w:r>
            <w:r w:rsidRPr="00B2546F">
              <w:rPr>
                <w:sz w:val="22"/>
                <w:szCs w:val="22"/>
                <w:lang w:eastAsia="ru-RU"/>
              </w:rPr>
              <w:t>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362,00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361,00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369,00</w:t>
            </w:r>
          </w:p>
        </w:tc>
      </w:tr>
      <w:tr w:rsidR="00395584" w:rsidRPr="00B2546F" w:rsidTr="003D11F4">
        <w:trPr>
          <w:trHeight w:val="1455"/>
        </w:trPr>
        <w:tc>
          <w:tcPr>
            <w:tcW w:w="2127" w:type="dxa"/>
            <w:shd w:val="clear" w:color="auto" w:fill="auto"/>
          </w:tcPr>
          <w:p w:rsidR="00395584" w:rsidRPr="00B2546F" w:rsidRDefault="00B87412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1 11 09045 13 0000 120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405,00</w:t>
            </w:r>
          </w:p>
        </w:tc>
        <w:tc>
          <w:tcPr>
            <w:tcW w:w="1559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366,00</w:t>
            </w:r>
          </w:p>
        </w:tc>
        <w:tc>
          <w:tcPr>
            <w:tcW w:w="1525" w:type="dxa"/>
            <w:vAlign w:val="center"/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365,00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100,0</w:t>
            </w:r>
          </w:p>
        </w:tc>
      </w:tr>
      <w:tr w:rsidR="00395584" w:rsidRPr="00B2546F" w:rsidTr="003D11F4"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B2546F" w:rsidRDefault="004D095E" w:rsidP="004D095E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sz w:val="22"/>
                <w:szCs w:val="22"/>
                <w:lang w:val="ru-RU" w:eastAsia="ru-RU"/>
              </w:rPr>
              <w:t>14 02000 00 0000 410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Доходы от реализации имущества, находящегося </w:t>
            </w:r>
            <w:r w:rsidRPr="00B2546F">
              <w:rPr>
                <w:color w:val="000000"/>
                <w:sz w:val="22"/>
                <w:szCs w:val="22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3D11F4"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14 06000 00 0000 430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pacing w:val="-6"/>
                <w:sz w:val="22"/>
                <w:szCs w:val="22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16 00000 00 0000 000</w:t>
            </w:r>
          </w:p>
        </w:tc>
        <w:tc>
          <w:tcPr>
            <w:tcW w:w="3402" w:type="dxa"/>
            <w:shd w:val="clear" w:color="auto" w:fill="auto"/>
            <w:hideMark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5,0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7,0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17 00000 00 0000 000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3D11F4"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B2546F" w:rsidRDefault="004D095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 xml:space="preserve">1 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17 05050 13 0000 180</w:t>
            </w:r>
          </w:p>
        </w:tc>
        <w:tc>
          <w:tcPr>
            <w:tcW w:w="3402" w:type="dxa"/>
            <w:shd w:val="clear" w:color="auto" w:fill="auto"/>
          </w:tcPr>
          <w:p w:rsidR="00395584" w:rsidRPr="00B2546F" w:rsidRDefault="00395584" w:rsidP="00395584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81" w:type="dxa"/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59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  <w:tc>
          <w:tcPr>
            <w:tcW w:w="1525" w:type="dxa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-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Безвозмездные поступления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1B4BEA" w:rsidP="001B4BE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1B4BEA">
              <w:rPr>
                <w:color w:val="000000"/>
                <w:sz w:val="22"/>
                <w:szCs w:val="22"/>
                <w:lang w:val="ru-RU" w:eastAsia="ru-RU"/>
              </w:rPr>
              <w:t>39</w:t>
            </w:r>
            <w:r>
              <w:rPr>
                <w:color w:val="000000"/>
                <w:sz w:val="22"/>
                <w:szCs w:val="22"/>
                <w:lang w:val="ru-RU" w:eastAsia="ru-RU"/>
              </w:rPr>
              <w:t> 703,6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25B3A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C25B3A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C25B3A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B2546F" w:rsidRDefault="001B4BEA" w:rsidP="001B4BE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39 703,6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C25B3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21 104,4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B2546F" w:rsidRDefault="00C25B3A" w:rsidP="005F185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20</w:t>
            </w:r>
            <w:r w:rsidR="005F1855" w:rsidRPr="00B2546F">
              <w:rPr>
                <w:color w:val="000000"/>
                <w:sz w:val="22"/>
                <w:szCs w:val="22"/>
                <w:lang w:val="ru-RU" w:eastAsia="ru-RU"/>
              </w:rPr>
              <w:t> 221,0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2 02 01000 00 0000 15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2 02 01001 13 0000 15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4 926,6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4 877,9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4 844,4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AE404D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A5A0D" w:rsidP="001C00AF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13 499,1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2A5E7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2A5E75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2 02 02999 13 0000 15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2A5E75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B2546F" w:rsidRDefault="000A5A0D" w:rsidP="002B76B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11 622,3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B2546F" w:rsidRDefault="002A5E75" w:rsidP="00645225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4 038,4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284,9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5F1855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298,5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AE404D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2 02 03015 13 0000 15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CE1413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291,5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2 02 03024 13 0000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2 02 04000 00 0000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Иные межбюджетные трансферты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0E0D6E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16 393,0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362281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2 02 04014 13 0705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</w:t>
            </w: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>пунктов в границах муниципального района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624,8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lastRenderedPageBreak/>
              <w:t xml:space="preserve">2 02 04999 13 0000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1B4BEA" w:rsidP="00B72930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20 173,9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FF0000"/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11 903,2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11 043,2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2 02 04999 13 0017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FC" w:rsidRPr="00B2546F" w:rsidRDefault="001B4BEA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13 119,2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7 742,0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B2546F">
              <w:rPr>
                <w:sz w:val="22"/>
                <w:szCs w:val="22"/>
                <w:lang w:val="ru-RU" w:eastAsia="ru-RU"/>
              </w:rPr>
              <w:t>8 032,8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2 02 04999 13 0745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4421ED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2 </w:t>
            </w:r>
            <w:r w:rsidR="004421ED" w:rsidRPr="00B2546F">
              <w:rPr>
                <w:color w:val="000000"/>
                <w:sz w:val="22"/>
                <w:szCs w:val="22"/>
                <w:lang w:val="ru-RU" w:eastAsia="ru-RU"/>
              </w:rPr>
              <w:t>161,6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2 676,2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3 010,4</w:t>
            </w: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2 02 49999 13 0120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4421ED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2 376</w:t>
            </w:r>
            <w:r w:rsidR="00395584" w:rsidRPr="00B2546F">
              <w:rPr>
                <w:color w:val="000000"/>
                <w:sz w:val="22"/>
                <w:szCs w:val="22"/>
                <w:lang w:val="ru-RU"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1 485,0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95584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2 02 49999 13 0110 </w:t>
            </w:r>
            <w:r w:rsidR="00AE404D" w:rsidRPr="00B2546F">
              <w:rPr>
                <w:bCs/>
                <w:sz w:val="22"/>
                <w:szCs w:val="22"/>
                <w:lang w:val="ru-RU" w:eastAsia="ru-RU"/>
              </w:rPr>
              <w:t>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B2546F">
              <w:rPr>
                <w:bCs/>
                <w:sz w:val="22"/>
                <w:szCs w:val="22"/>
                <w:lang w:val="ru-RU" w:eastAsia="ru-RU"/>
              </w:rPr>
              <w:t>на</w:t>
            </w:r>
            <w:proofErr w:type="gramEnd"/>
            <w:r w:rsidRPr="00B2546F">
              <w:rPr>
                <w:bCs/>
                <w:sz w:val="22"/>
                <w:szCs w:val="22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B2546F" w:rsidRDefault="00395584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2930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2 218 05000 13 0000 150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30" w:rsidRPr="00B2546F" w:rsidRDefault="00B72930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B2546F" w:rsidRDefault="00B72930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  <w:p w:rsidR="000E0D6E" w:rsidRPr="00B2546F" w:rsidRDefault="000E0D6E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CE1413" w:rsidRPr="00B2546F" w:rsidTr="003D11F4"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2B76BF" w:rsidP="00395584">
            <w:pPr>
              <w:jc w:val="center"/>
              <w:rPr>
                <w:bCs/>
                <w:sz w:val="22"/>
                <w:szCs w:val="22"/>
                <w:lang w:val="ru-RU" w:eastAsia="ru-RU"/>
              </w:rPr>
            </w:pPr>
            <w:r w:rsidRPr="00B2546F">
              <w:rPr>
                <w:bCs/>
                <w:sz w:val="22"/>
                <w:szCs w:val="22"/>
                <w:lang w:val="ru-RU" w:eastAsia="ru-RU"/>
              </w:rPr>
              <w:t>2 202 49999 13 0132 150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413" w:rsidRPr="00B2546F" w:rsidRDefault="002B76BF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22"/>
                <w:szCs w:val="22"/>
                <w:lang w:val="ru-RU"/>
              </w:rPr>
            </w:pPr>
            <w:r w:rsidRPr="00B2546F">
              <w:rPr>
                <w:sz w:val="22"/>
                <w:szCs w:val="22"/>
                <w:lang w:val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B2546F" w:rsidRDefault="00CE1413" w:rsidP="0039558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2546F">
              <w:rPr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  </w:t>
      </w:r>
      <w:r w:rsidR="00D95D40">
        <w:rPr>
          <w:sz w:val="28"/>
          <w:szCs w:val="28"/>
          <w:lang w:val="ru-RU" w:eastAsia="ru-RU"/>
        </w:rPr>
        <w:t xml:space="preserve">     </w:t>
      </w:r>
      <w:r w:rsidRPr="00623BB0">
        <w:rPr>
          <w:sz w:val="28"/>
          <w:szCs w:val="28"/>
          <w:lang w:val="ru-RU" w:eastAsia="ru-RU"/>
        </w:rPr>
        <w:t xml:space="preserve">от </w:t>
      </w:r>
      <w:r w:rsidR="0037179A">
        <w:rPr>
          <w:sz w:val="28"/>
          <w:szCs w:val="28"/>
          <w:lang w:val="ru-RU" w:eastAsia="ru-RU"/>
        </w:rPr>
        <w:t>26</w:t>
      </w:r>
      <w:r w:rsidR="000A5A0D">
        <w:rPr>
          <w:sz w:val="28"/>
          <w:szCs w:val="28"/>
          <w:lang w:val="ru-RU" w:eastAsia="ru-RU"/>
        </w:rPr>
        <w:t xml:space="preserve"> сентября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="009749EC">
        <w:rPr>
          <w:sz w:val="28"/>
          <w:szCs w:val="28"/>
          <w:lang w:val="ru-RU" w:eastAsia="ru-RU"/>
        </w:rPr>
        <w:t>19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A20D75" w:rsidRDefault="00A20D75" w:rsidP="00623BB0">
      <w:pPr>
        <w:jc w:val="right"/>
        <w:rPr>
          <w:sz w:val="28"/>
          <w:szCs w:val="28"/>
          <w:lang w:val="ru-RU" w:eastAsia="ru-RU"/>
        </w:rPr>
      </w:pPr>
    </w:p>
    <w:p w:rsidR="00A20D75" w:rsidRPr="00A20D75" w:rsidRDefault="00A20D75" w:rsidP="00A20D75">
      <w:pPr>
        <w:ind w:left="-851"/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 xml:space="preserve">Распределение </w:t>
      </w:r>
    </w:p>
    <w:p w:rsidR="00A20D75" w:rsidRPr="00A20D75" w:rsidRDefault="00A20D75" w:rsidP="00A20D75">
      <w:pPr>
        <w:ind w:left="-851"/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</w:p>
    <w:p w:rsidR="00A20D75" w:rsidRPr="00A20D75" w:rsidRDefault="00A20D75" w:rsidP="00A20D75">
      <w:pPr>
        <w:ind w:left="-851"/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на 2019 год и на плановый период 2020 и 2021 годов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tbl>
      <w:tblPr>
        <w:tblW w:w="10916" w:type="dxa"/>
        <w:tblInd w:w="-743" w:type="dxa"/>
        <w:tblLook w:val="04A0" w:firstRow="1" w:lastRow="0" w:firstColumn="1" w:lastColumn="0" w:noHBand="0" w:noVBand="1"/>
      </w:tblPr>
      <w:tblGrid>
        <w:gridCol w:w="3970"/>
        <w:gridCol w:w="1701"/>
        <w:gridCol w:w="709"/>
        <w:gridCol w:w="567"/>
        <w:gridCol w:w="567"/>
        <w:gridCol w:w="1134"/>
        <w:gridCol w:w="1134"/>
        <w:gridCol w:w="1134"/>
      </w:tblGrid>
      <w:tr w:rsidR="0037179A" w:rsidRPr="0037179A" w:rsidTr="00B75EC4">
        <w:trPr>
          <w:trHeight w:val="70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gramStart"/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ПР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37179A" w:rsidRPr="0037179A" w:rsidTr="00B75EC4">
        <w:trPr>
          <w:trHeight w:val="645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37179A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8</w:t>
            </w:r>
          </w:p>
        </w:tc>
      </w:tr>
      <w:tr w:rsidR="0037179A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68 929,3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41 501,1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right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40 664,4</w:t>
            </w:r>
          </w:p>
        </w:tc>
      </w:tr>
      <w:tr w:rsidR="00B75EC4" w:rsidRPr="0037179A" w:rsidTr="00B75EC4">
        <w:trPr>
          <w:trHeight w:val="112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56 593,5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31 221,8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30 124,2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153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proofErr w:type="spellStart"/>
            <w:r w:rsidRPr="00B75EC4">
              <w:rPr>
                <w:sz w:val="22"/>
                <w:szCs w:val="22"/>
                <w:lang w:val="ru-RU"/>
              </w:rPr>
              <w:t>Софинансирование</w:t>
            </w:r>
            <w:proofErr w:type="spellEnd"/>
            <w:r w:rsidRPr="00B75EC4">
              <w:rPr>
                <w:sz w:val="22"/>
                <w:szCs w:val="22"/>
                <w:lang w:val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B75EC4">
              <w:rPr>
                <w:sz w:val="22"/>
                <w:szCs w:val="22"/>
                <w:lang w:val="ru-RU"/>
              </w:rPr>
              <w:t>от</w:t>
            </w:r>
            <w:proofErr w:type="spellEnd"/>
            <w:proofErr w:type="gramEnd"/>
            <w:r w:rsidRPr="00B75EC4">
              <w:rPr>
                <w:sz w:val="22"/>
                <w:szCs w:val="22"/>
                <w:lang w:val="ru-RU"/>
              </w:rPr>
              <w:t xml:space="preserve"> 28.12.2018 </w:t>
            </w:r>
            <w:r w:rsidRPr="00B75EC4">
              <w:rPr>
                <w:sz w:val="22"/>
                <w:szCs w:val="22"/>
              </w:rPr>
              <w:t>N</w:t>
            </w:r>
            <w:r w:rsidRPr="00B75EC4">
              <w:rPr>
                <w:sz w:val="22"/>
                <w:szCs w:val="22"/>
                <w:lang w:val="ru-RU"/>
              </w:rPr>
              <w:t xml:space="preserve">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Оплата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работ</w:t>
            </w:r>
            <w:proofErr w:type="spellEnd"/>
            <w:r w:rsidRPr="00B75EC4">
              <w:rPr>
                <w:sz w:val="22"/>
                <w:szCs w:val="22"/>
              </w:rPr>
              <w:t xml:space="preserve">, </w:t>
            </w:r>
            <w:proofErr w:type="spellStart"/>
            <w:r w:rsidRPr="00B75EC4">
              <w:rPr>
                <w:sz w:val="22"/>
                <w:szCs w:val="22"/>
              </w:rPr>
              <w:t>услуг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B75EC4">
              <w:rPr>
                <w:b/>
                <w:bCs/>
                <w:sz w:val="22"/>
                <w:szCs w:val="22"/>
                <w:lang w:val="ru-RU"/>
              </w:rPr>
              <w:t>п</w:t>
            </w:r>
            <w:proofErr w:type="gramStart"/>
            <w:r w:rsidRPr="00B75EC4">
              <w:rPr>
                <w:b/>
                <w:bCs/>
                <w:sz w:val="22"/>
                <w:szCs w:val="22"/>
                <w:lang w:val="ru-RU"/>
              </w:rPr>
              <w:t>.Е</w:t>
            </w:r>
            <w:proofErr w:type="gramEnd"/>
            <w:r w:rsidRPr="00B75EC4">
              <w:rPr>
                <w:b/>
                <w:bCs/>
                <w:sz w:val="22"/>
                <w:szCs w:val="22"/>
                <w:lang w:val="ru-RU"/>
              </w:rPr>
              <w:t>фимовский</w:t>
            </w:r>
            <w:proofErr w:type="spellEnd"/>
            <w:r w:rsidRPr="00B75EC4">
              <w:rPr>
                <w:b/>
                <w:bCs/>
                <w:sz w:val="22"/>
                <w:szCs w:val="22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50,0</w:t>
            </w:r>
          </w:p>
        </w:tc>
      </w:tr>
      <w:tr w:rsidR="00B75EC4" w:rsidRPr="0037179A" w:rsidTr="00B75EC4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50,0</w:t>
            </w:r>
          </w:p>
        </w:tc>
      </w:tr>
      <w:tr w:rsidR="00B75EC4" w:rsidRPr="0037179A" w:rsidTr="00B75EC4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3 474,0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3 474,0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 xml:space="preserve">ОБЩЕГОСУДАРСТВЕННЫЕ </w:t>
            </w:r>
            <w:r w:rsidRPr="00B75EC4">
              <w:rPr>
                <w:sz w:val="22"/>
                <w:szCs w:val="22"/>
              </w:rPr>
              <w:lastRenderedPageBreak/>
              <w:t>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lastRenderedPageBreak/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lastRenderedPageBreak/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Прочие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работы</w:t>
            </w:r>
            <w:proofErr w:type="spellEnd"/>
            <w:r w:rsidRPr="00B75EC4">
              <w:rPr>
                <w:sz w:val="22"/>
                <w:szCs w:val="22"/>
              </w:rPr>
              <w:t xml:space="preserve">, </w:t>
            </w:r>
            <w:proofErr w:type="spellStart"/>
            <w:r w:rsidRPr="00B75EC4"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Прочие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работы</w:t>
            </w:r>
            <w:proofErr w:type="spellEnd"/>
            <w:r w:rsidRPr="00B75EC4">
              <w:rPr>
                <w:sz w:val="22"/>
                <w:szCs w:val="22"/>
              </w:rPr>
              <w:t xml:space="preserve">, </w:t>
            </w:r>
            <w:proofErr w:type="spellStart"/>
            <w:r w:rsidRPr="00B75EC4"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8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Б0000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Прочие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работы</w:t>
            </w:r>
            <w:proofErr w:type="spellEnd"/>
            <w:r w:rsidRPr="00B75EC4">
              <w:rPr>
                <w:sz w:val="22"/>
                <w:szCs w:val="22"/>
              </w:rPr>
              <w:t xml:space="preserve">, </w:t>
            </w:r>
            <w:proofErr w:type="spellStart"/>
            <w:r w:rsidRPr="00B75EC4"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1 485,0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412,0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412,0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108,0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108,0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108,0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108,0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304,0</w:t>
            </w:r>
          </w:p>
        </w:tc>
      </w:tr>
      <w:tr w:rsidR="00B75EC4" w:rsidRPr="0037179A" w:rsidTr="00B75EC4">
        <w:trPr>
          <w:trHeight w:val="24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304,0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304,0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304,0</w:t>
            </w:r>
          </w:p>
        </w:tc>
      </w:tr>
      <w:tr w:rsidR="00B75EC4" w:rsidRPr="0037179A" w:rsidTr="00B75EC4">
        <w:trPr>
          <w:trHeight w:val="25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B75EC4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B75EC4">
              <w:rPr>
                <w:sz w:val="22"/>
                <w:szCs w:val="22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B75EC4">
              <w:rPr>
                <w:sz w:val="22"/>
                <w:szCs w:val="22"/>
                <w:lang w:val="ru-RU"/>
              </w:rPr>
              <w:t>Бокситогорскому</w:t>
            </w:r>
            <w:proofErr w:type="spellEnd"/>
            <w:r w:rsidRPr="00B75EC4">
              <w:rPr>
                <w:sz w:val="22"/>
                <w:szCs w:val="22"/>
                <w:lang w:val="ru-RU"/>
              </w:rPr>
              <w:t xml:space="preserve"> муниципальному району»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1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Д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B75EC4">
              <w:rPr>
                <w:sz w:val="22"/>
                <w:szCs w:val="22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lastRenderedPageBreak/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Д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6 499,4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10 874,1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6 534,8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6 499,4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3 572,6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Дорожное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  <w:r w:rsidRPr="00B75EC4">
              <w:rPr>
                <w:sz w:val="22"/>
                <w:szCs w:val="22"/>
              </w:rPr>
              <w:t xml:space="preserve"> (</w:t>
            </w:r>
            <w:proofErr w:type="spellStart"/>
            <w:r w:rsidRPr="00B75EC4">
              <w:rPr>
                <w:sz w:val="22"/>
                <w:szCs w:val="22"/>
              </w:rPr>
              <w:t>дорожные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фонды</w:t>
            </w:r>
            <w:proofErr w:type="spellEnd"/>
            <w:r w:rsidRPr="00B75EC4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3 508,0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3 572,6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1 876,8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1 876,8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1 876,8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1 050,0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1 050,0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1 050,0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1 050,0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Дорожное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  <w:r w:rsidRPr="00B75EC4">
              <w:rPr>
                <w:sz w:val="22"/>
                <w:szCs w:val="22"/>
              </w:rPr>
              <w:t xml:space="preserve"> (</w:t>
            </w:r>
            <w:proofErr w:type="spellStart"/>
            <w:r w:rsidRPr="00B75EC4">
              <w:rPr>
                <w:sz w:val="22"/>
                <w:szCs w:val="22"/>
              </w:rPr>
              <w:t>дорожные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фонды</w:t>
            </w:r>
            <w:proofErr w:type="spellEnd"/>
            <w:r w:rsidRPr="00B75EC4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1 050,0</w:t>
            </w:r>
          </w:p>
        </w:tc>
      </w:tr>
      <w:tr w:rsidR="00B75EC4" w:rsidRPr="0037179A" w:rsidTr="00B75EC4">
        <w:trPr>
          <w:trHeight w:val="16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B75EC4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B75EC4">
              <w:rPr>
                <w:sz w:val="22"/>
                <w:szCs w:val="22"/>
                <w:lang w:val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Дорожное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  <w:r w:rsidRPr="00B75EC4">
              <w:rPr>
                <w:sz w:val="22"/>
                <w:szCs w:val="22"/>
              </w:rPr>
              <w:t xml:space="preserve"> (</w:t>
            </w:r>
            <w:proofErr w:type="spellStart"/>
            <w:r w:rsidRPr="00B75EC4">
              <w:rPr>
                <w:sz w:val="22"/>
                <w:szCs w:val="22"/>
              </w:rPr>
              <w:t>дорожные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фонды</w:t>
            </w:r>
            <w:proofErr w:type="spellEnd"/>
            <w:r w:rsidRPr="00B75EC4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1 983,1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Дорожное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  <w:r w:rsidRPr="00B75EC4">
              <w:rPr>
                <w:sz w:val="22"/>
                <w:szCs w:val="22"/>
              </w:rPr>
              <w:t xml:space="preserve"> (</w:t>
            </w:r>
            <w:proofErr w:type="spellStart"/>
            <w:r w:rsidRPr="00B75EC4">
              <w:rPr>
                <w:sz w:val="22"/>
                <w:szCs w:val="22"/>
              </w:rPr>
              <w:t>дорожные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фонды</w:t>
            </w:r>
            <w:proofErr w:type="spellEnd"/>
            <w:r w:rsidRPr="00B75EC4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20,0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Содействие участию </w:t>
            </w:r>
            <w:proofErr w:type="spellStart"/>
            <w:proofErr w:type="gramStart"/>
            <w:r w:rsidRPr="00B75EC4">
              <w:rPr>
                <w:sz w:val="22"/>
                <w:szCs w:val="22"/>
                <w:lang w:val="ru-RU"/>
              </w:rPr>
              <w:t>суб</w:t>
            </w:r>
            <w:proofErr w:type="spellEnd"/>
            <w:r w:rsidRPr="00B75EC4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  <w:lang w:val="ru-RU"/>
              </w:rPr>
              <w:t>ъектов</w:t>
            </w:r>
            <w:proofErr w:type="spellEnd"/>
            <w:proofErr w:type="gramEnd"/>
            <w:r w:rsidRPr="00B75EC4">
              <w:rPr>
                <w:sz w:val="22"/>
                <w:szCs w:val="22"/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B75EC4">
              <w:rPr>
                <w:sz w:val="22"/>
                <w:szCs w:val="22"/>
                <w:lang w:val="ru-RU"/>
              </w:rPr>
              <w:t>поселеления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978,3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864,0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864,0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Текущее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содержание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жилого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264,0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264,0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264,0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Жилищное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264,0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выплаты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Пособия по социальной помощи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Жилищное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600,0</w:t>
            </w:r>
          </w:p>
        </w:tc>
      </w:tr>
      <w:tr w:rsidR="00B75EC4" w:rsidRPr="0037179A" w:rsidTr="00B75EC4">
        <w:trPr>
          <w:trHeight w:val="22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B75EC4">
              <w:rPr>
                <w:b/>
                <w:bCs/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B75EC4">
              <w:rPr>
                <w:b/>
                <w:bCs/>
                <w:sz w:val="22"/>
                <w:szCs w:val="22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Ж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Ж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B75EC4">
              <w:rPr>
                <w:sz w:val="22"/>
                <w:szCs w:val="22"/>
              </w:rPr>
              <w:t>(</w:t>
            </w:r>
            <w:proofErr w:type="spellStart"/>
            <w:r w:rsidRPr="00B75EC4">
              <w:rPr>
                <w:sz w:val="22"/>
                <w:szCs w:val="22"/>
              </w:rPr>
              <w:t>муниципальную</w:t>
            </w:r>
            <w:proofErr w:type="spellEnd"/>
            <w:r w:rsidRPr="00B75EC4">
              <w:rPr>
                <w:sz w:val="22"/>
                <w:szCs w:val="22"/>
              </w:rPr>
              <w:t xml:space="preserve">) </w:t>
            </w:r>
            <w:proofErr w:type="spellStart"/>
            <w:r w:rsidRPr="00B75EC4">
              <w:rPr>
                <w:sz w:val="22"/>
                <w:szCs w:val="22"/>
              </w:rPr>
              <w:t>собственность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Жилищное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Ж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3 292,8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679,0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679,0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 xml:space="preserve">Техническое обслуживание наружных газопроводных сетей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679,0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679,0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679,0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679,0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EC4" w:rsidRPr="00B75EC4" w:rsidRDefault="00B75EC4">
            <w:pPr>
              <w:rPr>
                <w:color w:val="000000"/>
                <w:sz w:val="22"/>
                <w:szCs w:val="22"/>
                <w:lang w:val="ru-RU"/>
              </w:rPr>
            </w:pPr>
            <w:r w:rsidRPr="00B75EC4">
              <w:rPr>
                <w:color w:val="000000"/>
                <w:sz w:val="22"/>
                <w:szCs w:val="22"/>
                <w:lang w:val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EC4" w:rsidRPr="00B75EC4" w:rsidRDefault="00B75EC4">
            <w:pPr>
              <w:rPr>
                <w:color w:val="000000"/>
                <w:sz w:val="22"/>
                <w:szCs w:val="22"/>
              </w:rPr>
            </w:pPr>
            <w:proofErr w:type="spellStart"/>
            <w:r w:rsidRPr="00B75EC4">
              <w:rPr>
                <w:color w:val="000000"/>
                <w:sz w:val="22"/>
                <w:szCs w:val="22"/>
              </w:rPr>
              <w:t>Иные</w:t>
            </w:r>
            <w:proofErr w:type="spellEnd"/>
            <w:r w:rsidRPr="00B75EC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color w:val="000000"/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color w:val="000000"/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1 017,6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lastRenderedPageBreak/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15 170,7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6 601,0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6 846,2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5 754,4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3 695,0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Организация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уличного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освещения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5 754,4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3 695,0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3 695,0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3 695,0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5 714,4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3 695,0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9 416,3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2 956,0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3 151,2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Озеленение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323,0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323,0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323,0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323,0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2 467,5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lastRenderedPageBreak/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3 986,1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2 351,1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2 351,1</w:t>
            </w:r>
          </w:p>
        </w:tc>
      </w:tr>
      <w:tr w:rsidR="00B75EC4" w:rsidRPr="0037179A" w:rsidTr="00B75EC4">
        <w:trPr>
          <w:trHeight w:val="6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2 351,1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2 474,1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2 351,1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357,1</w:t>
            </w:r>
          </w:p>
        </w:tc>
      </w:tr>
      <w:tr w:rsidR="00B75EC4" w:rsidRPr="0037179A" w:rsidTr="00B75EC4">
        <w:trPr>
          <w:trHeight w:val="10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357,1</w:t>
            </w:r>
          </w:p>
        </w:tc>
      </w:tr>
      <w:tr w:rsidR="00B75EC4" w:rsidRPr="0037179A" w:rsidTr="00B75EC4">
        <w:trPr>
          <w:trHeight w:val="10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357,1</w:t>
            </w:r>
          </w:p>
        </w:tc>
      </w:tr>
      <w:tr w:rsidR="00B75EC4" w:rsidRPr="0037179A" w:rsidTr="00B75EC4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Благоустройство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357,1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  <w:lang w:val="ru-RU"/>
              </w:rPr>
            </w:pPr>
            <w:r w:rsidRPr="00B75EC4">
              <w:rPr>
                <w:b/>
                <w:bCs/>
                <w:sz w:val="22"/>
                <w:szCs w:val="22"/>
                <w:lang w:val="ru-RU"/>
              </w:rPr>
              <w:t xml:space="preserve">Подпрограмма «Развитие </w:t>
            </w:r>
            <w:proofErr w:type="spellStart"/>
            <w:r w:rsidRPr="00B75EC4">
              <w:rPr>
                <w:b/>
                <w:bCs/>
                <w:sz w:val="22"/>
                <w:szCs w:val="22"/>
                <w:lang w:val="ru-RU"/>
              </w:rPr>
              <w:t>культуры</w:t>
            </w:r>
            <w:proofErr w:type="gramStart"/>
            <w:r w:rsidRPr="00B75EC4">
              <w:rPr>
                <w:b/>
                <w:bCs/>
                <w:sz w:val="22"/>
                <w:szCs w:val="22"/>
                <w:lang w:val="ru-RU"/>
              </w:rPr>
              <w:t>,ф</w:t>
            </w:r>
            <w:proofErr w:type="gramEnd"/>
            <w:r w:rsidRPr="00B75EC4">
              <w:rPr>
                <w:b/>
                <w:bCs/>
                <w:sz w:val="22"/>
                <w:szCs w:val="22"/>
                <w:lang w:val="ru-RU"/>
              </w:rPr>
              <w:t>изической</w:t>
            </w:r>
            <w:proofErr w:type="spellEnd"/>
            <w:r w:rsidRPr="00B75EC4">
              <w:rPr>
                <w:b/>
                <w:bCs/>
                <w:sz w:val="22"/>
                <w:szCs w:val="22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73 П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19 522,5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13 295,6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13 853,6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13 386,4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12 933,6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13 591,6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9 063,2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8 419,6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9 063,2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8 419,6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9 063,2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8 419,6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9 063,2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8 095,8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8 419,6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4 323,2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2 161,6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22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lastRenderedPageBreak/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Межбюджетные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5 943,2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230,0</w:t>
            </w:r>
          </w:p>
        </w:tc>
      </w:tr>
      <w:tr w:rsidR="00B75EC4" w:rsidRPr="0037179A" w:rsidTr="00B75EC4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Субсидия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на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цели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5 236,9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Мероприятия по капитальному ремонту объектов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lastRenderedPageBreak/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Проведение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мероприятий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</w:tr>
      <w:tr w:rsidR="00B75EC4" w:rsidRPr="0037179A" w:rsidTr="00B75EC4">
        <w:trPr>
          <w:trHeight w:val="6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</w:tr>
      <w:tr w:rsidR="00B75EC4" w:rsidRPr="0037179A" w:rsidTr="00B75EC4">
        <w:trPr>
          <w:trHeight w:val="39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Массовый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спорт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П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32,0</w:t>
            </w:r>
          </w:p>
        </w:tc>
      </w:tr>
      <w:tr w:rsidR="00B75EC4" w:rsidRPr="0037179A" w:rsidTr="00B75EC4">
        <w:trPr>
          <w:trHeight w:val="2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B75EC4">
              <w:rPr>
                <w:b/>
                <w:bCs/>
                <w:sz w:val="22"/>
                <w:szCs w:val="22"/>
              </w:rPr>
              <w:t>Непрограммные</w:t>
            </w:r>
            <w:proofErr w:type="spellEnd"/>
            <w:r w:rsidRPr="00B75EC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b/>
                <w:bCs/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12 335,8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10 279,3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b/>
                <w:bCs/>
                <w:sz w:val="22"/>
                <w:szCs w:val="22"/>
              </w:rPr>
            </w:pPr>
            <w:r w:rsidRPr="00B75EC4">
              <w:rPr>
                <w:b/>
                <w:bCs/>
                <w:sz w:val="22"/>
                <w:szCs w:val="22"/>
              </w:rPr>
              <w:t>10 540,2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10 861,6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8 742,5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8 966,3</w:t>
            </w:r>
          </w:p>
        </w:tc>
      </w:tr>
      <w:tr w:rsidR="00B75EC4" w:rsidRPr="0037179A" w:rsidTr="00B75EC4">
        <w:trPr>
          <w:trHeight w:val="6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Обеспечение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деятельности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совета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депутатов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</w:tr>
      <w:tr w:rsidR="00B75EC4" w:rsidRPr="0037179A" w:rsidTr="00B75EC4">
        <w:trPr>
          <w:trHeight w:val="46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Непрограммные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</w:tr>
      <w:tr w:rsidR="00B75EC4" w:rsidRPr="0037179A" w:rsidTr="00B75EC4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10,0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0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Межбюджетные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59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4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1 01 П7010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Обеспечение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деятельности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главы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администрации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1 244,3</w:t>
            </w:r>
          </w:p>
        </w:tc>
      </w:tr>
      <w:tr w:rsidR="00B75EC4" w:rsidRPr="0037179A" w:rsidTr="00B75EC4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1 244,3</w:t>
            </w:r>
          </w:p>
        </w:tc>
      </w:tr>
      <w:tr w:rsidR="00B75EC4" w:rsidRPr="0037179A" w:rsidTr="00B75EC4">
        <w:trPr>
          <w:trHeight w:val="17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1 244,3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2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1 758,9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1 197,4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1 244,3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8 374,2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7 078,7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7 249,5</w:t>
            </w:r>
          </w:p>
        </w:tc>
      </w:tr>
      <w:tr w:rsidR="00B75EC4" w:rsidRPr="0037179A" w:rsidTr="00B75EC4">
        <w:trPr>
          <w:trHeight w:val="18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5 996,0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5 660,9</w:t>
            </w:r>
          </w:p>
        </w:tc>
      </w:tr>
      <w:tr w:rsidR="00B75EC4" w:rsidRPr="0037179A" w:rsidTr="00B75EC4">
        <w:trPr>
          <w:trHeight w:val="55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5 996,0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5 660,9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5 996,0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5 444,8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5 660,9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1 545,6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1 545,6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2 322,7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1 545,6</w:t>
            </w:r>
          </w:p>
        </w:tc>
      </w:tr>
      <w:tr w:rsidR="00B75EC4" w:rsidRPr="0037179A" w:rsidTr="00B75EC4">
        <w:trPr>
          <w:trHeight w:val="63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</w:tr>
      <w:tr w:rsidR="00B75EC4" w:rsidRPr="0037179A" w:rsidTr="00B75EC4">
        <w:trPr>
          <w:trHeight w:val="5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</w:tr>
      <w:tr w:rsidR="00B75EC4" w:rsidRPr="0037179A" w:rsidTr="00B75EC4">
        <w:trPr>
          <w:trHeight w:val="48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5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25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 xml:space="preserve">Межбюджетные трансферты, передаваемые бюджету </w:t>
            </w:r>
            <w:proofErr w:type="spellStart"/>
            <w:r w:rsidRPr="00A85B5C">
              <w:rPr>
                <w:sz w:val="22"/>
                <w:szCs w:val="22"/>
                <w:lang w:val="ru-RU"/>
              </w:rPr>
              <w:t>Бокситогорского</w:t>
            </w:r>
            <w:proofErr w:type="spellEnd"/>
            <w:r w:rsidRPr="00A85B5C">
              <w:rPr>
                <w:sz w:val="22"/>
                <w:szCs w:val="22"/>
                <w:lang w:val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jc w:val="center"/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jc w:val="center"/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jc w:val="center"/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jc w:val="center"/>
              <w:rPr>
                <w:sz w:val="22"/>
                <w:szCs w:val="22"/>
                <w:lang w:val="ru-RU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220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A85B5C">
              <w:rPr>
                <w:sz w:val="22"/>
                <w:szCs w:val="22"/>
                <w:lang w:val="ru-RU"/>
              </w:rPr>
              <w:t>контроля  за</w:t>
            </w:r>
            <w:proofErr w:type="gramEnd"/>
            <w:r w:rsidRPr="00A85B5C">
              <w:rPr>
                <w:sz w:val="22"/>
                <w:szCs w:val="22"/>
                <w:lang w:val="ru-RU"/>
              </w:rPr>
              <w:t xml:space="preserve">  кассовым  исполнением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5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lastRenderedPageBreak/>
              <w:t>Межбюджетные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4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78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8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77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Межбюджетные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9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Межбюджетные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3 01 П7120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6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Резервный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администрации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55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67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3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Резервные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4 01 11110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159,0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10,2</w:t>
            </w:r>
          </w:p>
        </w:tc>
      </w:tr>
      <w:tr w:rsidR="00B75EC4" w:rsidRPr="0037179A" w:rsidTr="00B75EC4">
        <w:trPr>
          <w:trHeight w:val="8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10,2</w:t>
            </w:r>
          </w:p>
        </w:tc>
      </w:tr>
      <w:tr w:rsidR="00B75EC4" w:rsidRPr="0037179A" w:rsidTr="00B75EC4">
        <w:trPr>
          <w:trHeight w:val="6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10,2</w:t>
            </w:r>
          </w:p>
        </w:tc>
      </w:tr>
      <w:tr w:rsidR="00B75EC4" w:rsidRPr="0037179A" w:rsidTr="00B75EC4">
        <w:trPr>
          <w:trHeight w:val="50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10,2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148,8</w:t>
            </w:r>
          </w:p>
        </w:tc>
      </w:tr>
      <w:tr w:rsidR="00B75EC4" w:rsidRPr="0037179A" w:rsidTr="00B75EC4">
        <w:trPr>
          <w:trHeight w:val="62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58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4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46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7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</w:tr>
      <w:tr w:rsidR="00B75EC4" w:rsidRPr="0037179A" w:rsidTr="00B75EC4">
        <w:trPr>
          <w:trHeight w:val="13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</w:tr>
      <w:tr w:rsidR="00B75EC4" w:rsidRPr="0037179A" w:rsidTr="00B75EC4">
        <w:trPr>
          <w:trHeight w:val="166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8 01 71340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3,5</w:t>
            </w:r>
          </w:p>
        </w:tc>
      </w:tr>
      <w:tr w:rsidR="00B75EC4" w:rsidRPr="0037179A" w:rsidTr="00B75EC4">
        <w:trPr>
          <w:trHeight w:val="94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291,5</w:t>
            </w:r>
          </w:p>
        </w:tc>
      </w:tr>
      <w:tr w:rsidR="00B75EC4" w:rsidRPr="0037179A" w:rsidTr="00B75EC4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291,5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A85B5C">
              <w:rPr>
                <w:sz w:val="22"/>
                <w:szCs w:val="22"/>
                <w:lang w:val="ru-RU"/>
              </w:rPr>
              <w:t>органами</w:t>
            </w:r>
            <w:proofErr w:type="gramStart"/>
            <w:r w:rsidRPr="00A85B5C">
              <w:rPr>
                <w:sz w:val="22"/>
                <w:szCs w:val="22"/>
                <w:lang w:val="ru-RU"/>
              </w:rPr>
              <w:t>,к</w:t>
            </w:r>
            <w:proofErr w:type="gramEnd"/>
            <w:r w:rsidRPr="00A85B5C">
              <w:rPr>
                <w:sz w:val="22"/>
                <w:szCs w:val="22"/>
                <w:lang w:val="ru-RU"/>
              </w:rPr>
              <w:t>азенными</w:t>
            </w:r>
            <w:proofErr w:type="spellEnd"/>
            <w:r w:rsidRPr="00A85B5C">
              <w:rPr>
                <w:sz w:val="22"/>
                <w:szCs w:val="22"/>
                <w:lang w:val="ru-RU"/>
              </w:rPr>
              <w:t xml:space="preserve">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254,0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254,0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Мобилизационная</w:t>
            </w:r>
            <w:proofErr w:type="spellEnd"/>
            <w:r w:rsidRPr="00B75EC4">
              <w:rPr>
                <w:sz w:val="22"/>
                <w:szCs w:val="22"/>
              </w:rPr>
              <w:t xml:space="preserve"> и </w:t>
            </w:r>
            <w:proofErr w:type="spellStart"/>
            <w:r w:rsidRPr="00B75EC4">
              <w:rPr>
                <w:sz w:val="22"/>
                <w:szCs w:val="22"/>
              </w:rPr>
              <w:t>вневойсковая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254,0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37,5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37,5</w:t>
            </w:r>
          </w:p>
        </w:tc>
      </w:tr>
      <w:tr w:rsidR="00B75EC4" w:rsidRPr="0037179A" w:rsidTr="00B75EC4">
        <w:trPr>
          <w:trHeight w:val="3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Мобилизационная</w:t>
            </w:r>
            <w:proofErr w:type="spellEnd"/>
            <w:r w:rsidRPr="00B75EC4">
              <w:rPr>
                <w:sz w:val="22"/>
                <w:szCs w:val="22"/>
              </w:rPr>
              <w:t xml:space="preserve"> и </w:t>
            </w:r>
            <w:proofErr w:type="spellStart"/>
            <w:r w:rsidRPr="00B75EC4">
              <w:rPr>
                <w:sz w:val="22"/>
                <w:szCs w:val="22"/>
              </w:rPr>
              <w:t>вневойсковая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П2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37,5</w:t>
            </w:r>
          </w:p>
        </w:tc>
      </w:tr>
      <w:tr w:rsidR="00B75EC4" w:rsidRPr="0037179A" w:rsidTr="00B75EC4">
        <w:trPr>
          <w:trHeight w:val="12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Межбюджетные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7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П4 2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Возмещение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расходов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ресурсоснабжающим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48,7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48,7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48,7</w:t>
            </w:r>
          </w:p>
        </w:tc>
      </w:tr>
      <w:tr w:rsidR="00B75EC4" w:rsidRPr="0037179A" w:rsidTr="00B75EC4">
        <w:trPr>
          <w:trHeight w:val="6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Коммунальное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П5 2 01 11470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48,7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Непрограммные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П9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652,7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Доплаты к пенсиям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П9 1 01 14910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652,7</w:t>
            </w:r>
          </w:p>
        </w:tc>
      </w:tr>
      <w:tr w:rsidR="00B75EC4" w:rsidRPr="0037179A" w:rsidTr="00B75EC4">
        <w:trPr>
          <w:trHeight w:val="63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15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lastRenderedPageBreak/>
              <w:t>Непрограммные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6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49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Иные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бюджетные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ассигнования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7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6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Другие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общегосударственные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581,0</w:t>
            </w:r>
          </w:p>
        </w:tc>
      </w:tr>
      <w:tr w:rsidR="00B75EC4" w:rsidRPr="0037179A" w:rsidTr="00B75EC4">
        <w:trPr>
          <w:trHeight w:val="7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proofErr w:type="spellStart"/>
            <w:r w:rsidRPr="00B75EC4">
              <w:rPr>
                <w:sz w:val="22"/>
                <w:szCs w:val="22"/>
              </w:rPr>
              <w:t>Непрограммные</w:t>
            </w:r>
            <w:proofErr w:type="spellEnd"/>
            <w:r w:rsidRPr="00B75EC4">
              <w:rPr>
                <w:sz w:val="22"/>
                <w:szCs w:val="22"/>
              </w:rPr>
              <w:t xml:space="preserve"> </w:t>
            </w:r>
            <w:proofErr w:type="spellStart"/>
            <w:r w:rsidRPr="00B75EC4">
              <w:rPr>
                <w:sz w:val="22"/>
                <w:szCs w:val="22"/>
              </w:rPr>
              <w:t>расходы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Проведение выборов совета депутатов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  <w:tr w:rsidR="00B75EC4" w:rsidRPr="0037179A" w:rsidTr="00B75EC4">
        <w:trPr>
          <w:trHeight w:val="6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A85B5C" w:rsidRDefault="00B75EC4">
            <w:pPr>
              <w:rPr>
                <w:sz w:val="22"/>
                <w:szCs w:val="22"/>
                <w:lang w:val="ru-RU"/>
              </w:rPr>
            </w:pPr>
            <w:r w:rsidRPr="00A85B5C">
              <w:rPr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П1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right"/>
              <w:rPr>
                <w:sz w:val="22"/>
                <w:szCs w:val="22"/>
              </w:rPr>
            </w:pPr>
            <w:r w:rsidRPr="00B75EC4">
              <w:rPr>
                <w:sz w:val="22"/>
                <w:szCs w:val="22"/>
              </w:rPr>
              <w:t>0,0</w:t>
            </w:r>
          </w:p>
        </w:tc>
      </w:tr>
    </w:tbl>
    <w:p w:rsidR="001C00AF" w:rsidRDefault="001C00AF" w:rsidP="0037179A">
      <w:pPr>
        <w:rPr>
          <w:sz w:val="28"/>
          <w:szCs w:val="28"/>
          <w:lang w:val="ru-RU" w:eastAsia="ru-RU"/>
        </w:rPr>
      </w:pPr>
    </w:p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</w:t>
      </w:r>
      <w:r w:rsidR="00B72930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 xml:space="preserve">от </w:t>
      </w:r>
      <w:r w:rsidR="0037179A">
        <w:rPr>
          <w:sz w:val="28"/>
          <w:szCs w:val="28"/>
          <w:lang w:val="ru-RU" w:eastAsia="ru-RU"/>
        </w:rPr>
        <w:t xml:space="preserve">26 </w:t>
      </w:r>
      <w:r w:rsidR="000A5A0D">
        <w:rPr>
          <w:sz w:val="28"/>
          <w:szCs w:val="28"/>
          <w:lang w:val="ru-RU" w:eastAsia="ru-RU"/>
        </w:rPr>
        <w:t>сен</w:t>
      </w:r>
      <w:r w:rsidR="00B41940">
        <w:rPr>
          <w:sz w:val="28"/>
          <w:szCs w:val="28"/>
          <w:lang w:val="ru-RU" w:eastAsia="ru-RU"/>
        </w:rPr>
        <w:t>т</w:t>
      </w:r>
      <w:r w:rsidR="000A5A0D">
        <w:rPr>
          <w:sz w:val="28"/>
          <w:szCs w:val="28"/>
          <w:lang w:val="ru-RU" w:eastAsia="ru-RU"/>
        </w:rPr>
        <w:t>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r w:rsidR="009749EC">
        <w:rPr>
          <w:sz w:val="28"/>
          <w:szCs w:val="28"/>
          <w:lang w:val="ru-RU" w:eastAsia="ru-RU"/>
        </w:rPr>
        <w:t>19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107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3686"/>
        <w:gridCol w:w="567"/>
        <w:gridCol w:w="567"/>
        <w:gridCol w:w="567"/>
        <w:gridCol w:w="922"/>
        <w:gridCol w:w="637"/>
        <w:gridCol w:w="709"/>
        <w:gridCol w:w="992"/>
        <w:gridCol w:w="992"/>
        <w:gridCol w:w="992"/>
      </w:tblGrid>
      <w:tr w:rsidR="002B5CAE" w:rsidRPr="00362281" w:rsidTr="0037179A">
        <w:trPr>
          <w:gridAfter w:val="5"/>
          <w:wAfter w:w="4322" w:type="dxa"/>
          <w:trHeight w:val="2370"/>
        </w:trPr>
        <w:tc>
          <w:tcPr>
            <w:tcW w:w="6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CAE" w:rsidRPr="002B5CAE" w:rsidRDefault="002B5CAE" w:rsidP="002B5CAE">
            <w:pPr>
              <w:rPr>
                <w:b/>
                <w:bCs/>
                <w:lang w:val="ru-RU" w:eastAsia="ru-RU"/>
              </w:rPr>
            </w:pPr>
            <w:r w:rsidRPr="002B5CAE">
              <w:rPr>
                <w:b/>
                <w:sz w:val="28"/>
                <w:szCs w:val="26"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 </w:t>
            </w:r>
            <w:r w:rsidRPr="002B5CAE">
              <w:rPr>
                <w:b/>
                <w:sz w:val="28"/>
                <w:szCs w:val="26"/>
                <w:lang w:val="ru-RU" w:eastAsia="ru-RU"/>
              </w:rPr>
              <w:br/>
              <w:t>на 2019 год и на плановый период 2020 и 20</w:t>
            </w:r>
            <w:r w:rsidRPr="002B5CAE">
              <w:rPr>
                <w:b/>
                <w:bCs/>
                <w:lang w:val="ru-RU" w:eastAsia="ru-RU"/>
              </w:rPr>
              <w:t>21 годов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Код главы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Код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Подраздел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КЦСР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lang w:val="ru-RU" w:eastAsia="ru-RU"/>
              </w:rPr>
            </w:pPr>
            <w:r w:rsidRPr="0037179A">
              <w:rPr>
                <w:b/>
                <w:bCs/>
                <w:lang w:val="ru-RU" w:eastAsia="ru-RU"/>
              </w:rPr>
              <w:t>КВР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Сумма (тыс. руб.)</w:t>
            </w:r>
          </w:p>
        </w:tc>
      </w:tr>
      <w:tr w:rsidR="0037179A" w:rsidRPr="0037179A" w:rsidTr="0037179A">
        <w:trPr>
          <w:gridBefore w:val="1"/>
          <w:wBefore w:w="142" w:type="dxa"/>
          <w:trHeight w:val="76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2021 год</w:t>
            </w:r>
          </w:p>
        </w:tc>
      </w:tr>
      <w:tr w:rsidR="0037179A" w:rsidRPr="0037179A" w:rsidTr="0037179A">
        <w:trPr>
          <w:gridBefore w:val="1"/>
          <w:wBefore w:w="142" w:type="dxa"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9</w:t>
            </w:r>
          </w:p>
        </w:tc>
      </w:tr>
      <w:tr w:rsidR="0037179A" w:rsidRPr="0037179A" w:rsidTr="0037179A">
        <w:trPr>
          <w:gridBefore w:val="1"/>
          <w:wBefore w:w="142" w:type="dxa"/>
          <w:trHeight w:val="7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37179A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68 929,3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41 458,1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40 621,4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14 8</w:t>
            </w:r>
            <w:r w:rsidR="00B75EC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</w:t>
            </w: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11 095,5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9 854,4</w:t>
            </w:r>
          </w:p>
        </w:tc>
      </w:tr>
      <w:tr w:rsidR="0037179A" w:rsidRPr="0037179A" w:rsidTr="0037179A">
        <w:trPr>
          <w:gridBefore w:val="1"/>
          <w:wBefore w:w="142" w:type="dxa"/>
          <w:trHeight w:val="13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7179A" w:rsidRPr="0037179A" w:rsidTr="0037179A">
        <w:trPr>
          <w:gridBefore w:val="1"/>
          <w:wBefore w:w="142" w:type="dxa"/>
          <w:trHeight w:val="42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7179A" w:rsidRPr="0037179A" w:rsidTr="0037179A">
        <w:trPr>
          <w:gridBefore w:val="1"/>
          <w:wBefore w:w="142" w:type="dxa"/>
          <w:trHeight w:val="34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1 1 01 00150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1 1 01 00150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97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бюджету муниципального района  из  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75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87,2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10 3</w:t>
            </w:r>
            <w:r w:rsidR="00B75EC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</w:t>
            </w: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8 266,6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8 504,4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10 3</w:t>
            </w:r>
            <w:r w:rsidR="00B75EC4">
              <w:rPr>
                <w:color w:val="000000"/>
                <w:sz w:val="22"/>
                <w:szCs w:val="22"/>
                <w:lang w:val="ru-RU" w:eastAsia="ru-RU"/>
              </w:rPr>
              <w:t>6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8 236,6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8 454,4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2 00 00000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1 758,9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1 758,9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2 01 00150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1 758,9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1 197,4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1 244,3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103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5EC4" w:rsidRPr="0037179A" w:rsidTr="0037179A">
        <w:trPr>
          <w:gridBefore w:val="1"/>
          <w:wBefore w:w="142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75EC4">
              <w:rPr>
                <w:color w:val="000000"/>
                <w:sz w:val="22"/>
                <w:szCs w:val="22"/>
                <w:lang w:val="ru-RU" w:eastAsia="ru-RU"/>
              </w:rPr>
              <w:t>8 601,7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B75EC4" w:rsidRPr="0037179A" w:rsidTr="0037179A">
        <w:trPr>
          <w:gridBefore w:val="1"/>
          <w:wBefore w:w="142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75EC4">
              <w:rPr>
                <w:color w:val="000000"/>
                <w:sz w:val="22"/>
                <w:szCs w:val="22"/>
                <w:lang w:val="ru-RU" w:eastAsia="ru-RU"/>
              </w:rPr>
              <w:t>8 601,7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B75EC4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75EC4">
              <w:rPr>
                <w:color w:val="000000"/>
                <w:sz w:val="22"/>
                <w:szCs w:val="22"/>
                <w:lang w:val="ru-RU" w:eastAsia="ru-RU"/>
              </w:rPr>
              <w:t>8 364,7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7 035,7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7 206,6</w:t>
            </w:r>
          </w:p>
        </w:tc>
      </w:tr>
      <w:tr w:rsidR="00B75EC4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5EC4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75EC4">
              <w:rPr>
                <w:color w:val="000000"/>
                <w:sz w:val="22"/>
                <w:szCs w:val="22"/>
                <w:lang w:val="ru-RU" w:eastAsia="ru-RU"/>
              </w:rPr>
              <w:t>5 996,0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5 444,8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5 660,9</w:t>
            </w:r>
          </w:p>
        </w:tc>
      </w:tr>
      <w:tr w:rsidR="00B75EC4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B75EC4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B75EC4" w:rsidRPr="0037179A" w:rsidRDefault="00B75EC4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B75EC4" w:rsidRDefault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B75EC4">
              <w:rPr>
                <w:color w:val="000000"/>
                <w:sz w:val="22"/>
                <w:szCs w:val="22"/>
                <w:lang w:val="ru-RU" w:eastAsia="ru-RU"/>
              </w:rPr>
              <w:t>2 322,7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1 590,9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5EC4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1 545,7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Иные межбюджетные ассигнования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3 01 00150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7179A" w:rsidRPr="0037179A" w:rsidTr="0037179A">
        <w:trPr>
          <w:gridBefore w:val="1"/>
          <w:wBefore w:w="142" w:type="dxa"/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7179A" w:rsidRPr="0037179A" w:rsidTr="0037179A">
        <w:trPr>
          <w:gridBefore w:val="1"/>
          <w:wBefore w:w="142" w:type="dxa"/>
          <w:trHeight w:val="13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7179A" w:rsidRPr="0037179A" w:rsidTr="0037179A">
        <w:trPr>
          <w:gridBefore w:val="1"/>
          <w:wBefore w:w="142" w:type="dxa"/>
          <w:trHeight w:val="9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73 3 01 13080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П7000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237,0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29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контроля  за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 его  исполнением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23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П7040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116,7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П7060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Межбюджетные трансферты, 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П7120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85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П7120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)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8 01 71340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7 01 11070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4 01 00000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4 01 11110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4 172,8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2 518,9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1 040,0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3 474,0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600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3 474,0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3 474,0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1 785,0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Проведение  кадастрового учета объектов и оценки их рыночной стоимости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73 4 01 13200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308,0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4 01 Б0120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2 376,0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1 485,0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9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Б0104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3 01 Б0104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159,0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6 01 13620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6 01 13030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10,2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37179A" w:rsidRPr="0037179A" w:rsidTr="0037179A">
        <w:trPr>
          <w:gridBefore w:val="1"/>
          <w:wBefore w:w="142" w:type="dxa"/>
          <w:trHeight w:val="51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6 01 13040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84,6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143,1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148,8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ПИ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37179A" w:rsidRPr="0037179A" w:rsidTr="0037179A">
        <w:trPr>
          <w:gridBefore w:val="1"/>
          <w:wBefore w:w="142" w:type="dxa"/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ПИ 7 01 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581,0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37179A" w:rsidRPr="0037179A" w:rsidTr="0037179A">
        <w:trPr>
          <w:gridBefore w:val="1"/>
          <w:wBefore w:w="142" w:type="dxa"/>
          <w:trHeight w:val="10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37179A" w:rsidRPr="0037179A" w:rsidTr="0037179A">
        <w:trPr>
          <w:gridBefore w:val="1"/>
          <w:wBefore w:w="142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37179A" w:rsidRPr="0037179A" w:rsidTr="0037179A">
        <w:trPr>
          <w:gridBefore w:val="1"/>
          <w:wBefore w:w="142" w:type="dxa"/>
          <w:trHeight w:val="9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291,5</w:t>
            </w:r>
          </w:p>
        </w:tc>
      </w:tr>
      <w:tr w:rsidR="0037179A" w:rsidRPr="0037179A" w:rsidTr="0037179A">
        <w:trPr>
          <w:gridBefore w:val="1"/>
          <w:wBefore w:w="142" w:type="dxa"/>
          <w:trHeight w:val="8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органами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,к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азенными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259,6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254,0</w:t>
            </w:r>
          </w:p>
        </w:tc>
      </w:tr>
      <w:tr w:rsidR="0037179A" w:rsidRPr="0037179A" w:rsidTr="0037179A">
        <w:trPr>
          <w:gridBefore w:val="1"/>
          <w:wBefore w:w="142" w:type="dxa"/>
          <w:trHeight w:val="7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2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8 01 51180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37,5</w:t>
            </w:r>
          </w:p>
        </w:tc>
      </w:tr>
      <w:tr w:rsidR="0037179A" w:rsidRPr="0037179A" w:rsidTr="0037179A">
        <w:trPr>
          <w:gridBefore w:val="1"/>
          <w:wBefore w:w="142" w:type="dxa"/>
          <w:trHeight w:val="312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427,0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37179A" w:rsidRPr="0037179A" w:rsidTr="0037179A">
        <w:trPr>
          <w:gridBefore w:val="1"/>
          <w:wBefore w:w="142" w:type="dxa"/>
          <w:trHeight w:val="7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37179A" w:rsidRPr="0037179A" w:rsidTr="0037179A">
        <w:trPr>
          <w:gridBefore w:val="1"/>
          <w:wBefore w:w="142" w:type="dxa"/>
          <w:trHeight w:val="7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412,0</w:t>
            </w:r>
          </w:p>
        </w:tc>
      </w:tr>
      <w:tr w:rsidR="0037179A" w:rsidRPr="0037179A" w:rsidTr="0037179A">
        <w:trPr>
          <w:gridBefore w:val="1"/>
          <w:wBefore w:w="142" w:type="dxa"/>
          <w:trHeight w:val="5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73 5 01 14653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108,0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73 5 01 14654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304,0</w:t>
            </w:r>
          </w:p>
        </w:tc>
      </w:tr>
      <w:tr w:rsidR="0037179A" w:rsidRPr="0037179A" w:rsidTr="0037179A">
        <w:trPr>
          <w:gridBefore w:val="1"/>
          <w:wBefore w:w="142" w:type="dxa"/>
          <w:trHeight w:val="16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Бокситогорскому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02 П7080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93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5 02 П7090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9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27,0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8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1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Д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01 18040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Национальная экономика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10 894,1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6 554,8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6 519,4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75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37179A" w:rsidRPr="0037179A" w:rsidTr="0037179A">
        <w:trPr>
          <w:gridBefore w:val="1"/>
          <w:wBefore w:w="142" w:type="dxa"/>
          <w:trHeight w:val="10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"Ремонт и содержание автомобильных дорог общего пользования, дворовых территорий, проездов к 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многоквартирным домам на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37179A" w:rsidRPr="0037179A" w:rsidTr="0037179A">
        <w:trPr>
          <w:gridBefore w:val="1"/>
          <w:wBefore w:w="142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10 874,1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6 499,4</w:t>
            </w:r>
          </w:p>
        </w:tc>
      </w:tr>
      <w:tr w:rsidR="0037179A" w:rsidRPr="0037179A" w:rsidTr="0037179A">
        <w:trPr>
          <w:gridBefore w:val="1"/>
          <w:wBefore w:w="142" w:type="dxa"/>
          <w:trHeight w:val="13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37179A" w:rsidRPr="0037179A" w:rsidTr="0037179A">
        <w:trPr>
          <w:gridBefore w:val="1"/>
          <w:wBefore w:w="142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73 6 01 14700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2 104,7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3 508,0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3 572,6</w:t>
            </w:r>
          </w:p>
        </w:tc>
      </w:tr>
      <w:tr w:rsidR="0037179A" w:rsidRPr="0037179A" w:rsidTr="0037179A">
        <w:trPr>
          <w:gridBefore w:val="1"/>
          <w:wBefore w:w="142" w:type="dxa"/>
          <w:trHeight w:val="7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37179A" w:rsidRPr="0037179A" w:rsidTr="0037179A">
        <w:trPr>
          <w:gridBefore w:val="1"/>
          <w:wBefore w:w="142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S0140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3 611,5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1 876,8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73 6 01 15020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2 550,0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1 050,0</w:t>
            </w:r>
          </w:p>
        </w:tc>
      </w:tr>
      <w:tr w:rsidR="0037179A" w:rsidRPr="0037179A" w:rsidTr="0037179A">
        <w:trPr>
          <w:gridBefore w:val="1"/>
          <w:wBefore w:w="142" w:type="dxa"/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7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Б7050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2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37179A">
              <w:rPr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37179A">
              <w:rPr>
                <w:sz w:val="22"/>
                <w:szCs w:val="22"/>
                <w:lang w:val="ru-RU" w:eastAsia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7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6 01 Б0147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1 983,1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Другие вопросы в области </w:t>
            </w: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70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73 7 00 00000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73 7 01 00000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37179A" w:rsidRPr="0037179A" w:rsidTr="0037179A">
        <w:trPr>
          <w:gridBefore w:val="1"/>
          <w:wBefore w:w="142" w:type="dxa"/>
          <w:trHeight w:val="7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суб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ъектов</w:t>
            </w:r>
            <w:proofErr w:type="spellEnd"/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37179A" w:rsidRPr="0037179A" w:rsidTr="0037179A">
        <w:trPr>
          <w:gridBefore w:val="1"/>
          <w:wBefore w:w="142" w:type="dxa"/>
          <w:trHeight w:val="80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73 7 01 14130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22 3</w:t>
            </w:r>
            <w:r w:rsidR="00B75EC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</w:t>
            </w: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9 199,2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9 037,8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1 267,8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73 8 00 00000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37179A" w:rsidRPr="0037179A" w:rsidTr="0037179A">
        <w:trPr>
          <w:gridBefore w:val="1"/>
          <w:wBefore w:w="142" w:type="dxa"/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73 8 01 00000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864,0</w:t>
            </w:r>
          </w:p>
        </w:tc>
      </w:tr>
      <w:tr w:rsidR="0037179A" w:rsidRPr="0037179A" w:rsidTr="0037179A">
        <w:trPr>
          <w:gridBefore w:val="1"/>
          <w:wBefore w:w="142" w:type="dxa"/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1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73 8 01 13500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73 8 01 12981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264,0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37179A" w:rsidRPr="0037179A" w:rsidTr="0037179A">
        <w:trPr>
          <w:gridBefore w:val="1"/>
          <w:wBefore w:w="142" w:type="dxa"/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8 01 S9601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600,0</w:t>
            </w:r>
          </w:p>
        </w:tc>
      </w:tr>
      <w:tr w:rsidR="0037179A" w:rsidRPr="0037179A" w:rsidTr="0037179A">
        <w:trPr>
          <w:gridBefore w:val="1"/>
          <w:wBefore w:w="142" w:type="dxa"/>
          <w:trHeight w:val="18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5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7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9A" w:rsidRPr="0037179A" w:rsidRDefault="0037179A" w:rsidP="0037179A">
            <w:pPr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3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Ж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01 S9602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3 337,8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710,8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727,7</w:t>
            </w:r>
          </w:p>
        </w:tc>
      </w:tr>
      <w:tr w:rsidR="0037179A" w:rsidRPr="0037179A" w:rsidTr="0037179A">
        <w:trPr>
          <w:gridBefore w:val="1"/>
          <w:wBefore w:w="142" w:type="dxa"/>
          <w:trHeight w:val="7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3 292,8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37179A" w:rsidRPr="0037179A" w:rsidTr="0037179A">
        <w:trPr>
          <w:gridBefore w:val="1"/>
          <w:wBefore w:w="142" w:type="dxa"/>
          <w:trHeight w:val="7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3 292,8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37179A" w:rsidRPr="0037179A" w:rsidTr="0037179A">
        <w:trPr>
          <w:gridBefore w:val="1"/>
          <w:wBefore w:w="142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37179A" w:rsidRPr="0037179A" w:rsidTr="0037179A">
        <w:trPr>
          <w:gridBefore w:val="1"/>
          <w:wBefore w:w="142" w:type="dxa"/>
          <w:trHeight w:val="57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37179A" w:rsidRPr="0037179A" w:rsidTr="0037179A">
        <w:trPr>
          <w:gridBefore w:val="1"/>
          <w:wBefore w:w="142" w:type="dxa"/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73 9 01 15060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679,0</w:t>
            </w:r>
          </w:p>
        </w:tc>
      </w:tr>
      <w:tr w:rsidR="0037179A" w:rsidRPr="0037179A" w:rsidTr="0037179A">
        <w:trPr>
          <w:gridBefore w:val="1"/>
          <w:wBefore w:w="142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на территории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73 9 02 15080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73 9 02 15050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П50 00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Возмещение расходов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ресурсоснабжающим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организациям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67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755,2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73 9 04 15052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750,0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1 017,6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3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73 9 04 15051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1 017,6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П5 2 01 11470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45,0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48,7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17 7</w:t>
            </w:r>
            <w:r w:rsidR="00B75EC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</w:t>
            </w: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7 601,0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7 446,1</w:t>
            </w:r>
          </w:p>
        </w:tc>
      </w:tr>
      <w:tr w:rsidR="0037179A" w:rsidRPr="0037179A" w:rsidTr="0037179A">
        <w:trPr>
          <w:gridBefore w:val="1"/>
          <w:wBefore w:w="142" w:type="dxa"/>
          <w:trHeight w:val="10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 xml:space="preserve">Подпрограмма "Организация благоустройства, содержание мест общего пользования и зелёного хозяйства на территории </w:t>
            </w: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lastRenderedPageBreak/>
              <w:t>Ефимовского городского поселения 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73 Г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lang w:val="ru-RU" w:eastAsia="ru-RU"/>
              </w:rPr>
            </w:pPr>
            <w:r w:rsidRPr="0037179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15 1</w:t>
            </w:r>
            <w:r w:rsidR="00B75EC4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7</w:t>
            </w: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6 846,1</w:t>
            </w:r>
          </w:p>
        </w:tc>
      </w:tr>
      <w:tr w:rsidR="0037179A" w:rsidRPr="0037179A" w:rsidTr="0037179A">
        <w:trPr>
          <w:gridBefore w:val="1"/>
          <w:wBefore w:w="142" w:type="dxa"/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5 754,4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5 754,4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37179A" w:rsidRPr="0037179A" w:rsidTr="0037179A">
        <w:trPr>
          <w:gridBefore w:val="1"/>
          <w:wBefore w:w="142" w:type="dxa"/>
          <w:trHeight w:val="76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5 714,4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3 695,0</w:t>
            </w:r>
          </w:p>
        </w:tc>
      </w:tr>
      <w:tr w:rsidR="0037179A" w:rsidRPr="0037179A" w:rsidTr="0037179A">
        <w:trPr>
          <w:gridBefore w:val="1"/>
          <w:wBefore w:w="142" w:type="dxa"/>
          <w:trHeight w:val="76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01 16100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99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9 4</w:t>
            </w:r>
            <w:r w:rsidR="00B75EC4">
              <w:rPr>
                <w:color w:val="000000"/>
                <w:sz w:val="22"/>
                <w:szCs w:val="22"/>
                <w:lang w:val="ru-RU" w:eastAsia="ru-RU"/>
              </w:rPr>
              <w:t>1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3 151,1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Создание мест накопления ТКО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S4790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2 467,5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37179A" w:rsidRPr="0037179A" w:rsidTr="0037179A">
        <w:trPr>
          <w:gridBefore w:val="1"/>
          <w:wBefore w:w="142" w:type="dxa"/>
          <w:trHeight w:val="7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120,0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37179A" w:rsidRPr="0037179A" w:rsidTr="0037179A">
        <w:trPr>
          <w:gridBefore w:val="1"/>
          <w:wBefore w:w="142" w:type="dxa"/>
          <w:trHeight w:val="7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323,0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S0550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B75EC4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3 9</w:t>
            </w:r>
            <w:r w:rsidR="00B75EC4">
              <w:rPr>
                <w:color w:val="000000"/>
                <w:sz w:val="22"/>
                <w:szCs w:val="22"/>
                <w:lang w:val="ru-RU" w:eastAsia="ru-RU"/>
              </w:rPr>
              <w:t>8</w:t>
            </w: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1 569,4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2 351,0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B75EC4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1 51</w:t>
            </w:r>
            <w:r w:rsidR="0037179A" w:rsidRPr="0037179A">
              <w:rPr>
                <w:color w:val="000000"/>
                <w:sz w:val="22"/>
                <w:szCs w:val="22"/>
                <w:lang w:val="ru-RU"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2 474,1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2 351,0</w:t>
            </w:r>
          </w:p>
        </w:tc>
      </w:tr>
      <w:tr w:rsidR="0037179A" w:rsidRPr="0037179A" w:rsidTr="0037179A">
        <w:trPr>
          <w:gridBefore w:val="1"/>
          <w:wBefore w:w="142" w:type="dxa"/>
          <w:trHeight w:val="5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Г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73 8 02 16500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1 283,9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357,1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lastRenderedPageBreak/>
              <w:t>Подпрограмма «Развитие части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73 1 00 00000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lang w:val="ru-RU" w:eastAsia="ru-RU"/>
              </w:rPr>
            </w:pPr>
            <w:r w:rsidRPr="0037179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13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от</w:t>
            </w:r>
            <w:proofErr w:type="spellEnd"/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1 02 S0880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1 02 S4770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1 400,8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73 2 00 00000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lang w:val="ru-RU" w:eastAsia="ru-RU"/>
              </w:rPr>
            </w:pPr>
            <w:r w:rsidRPr="0037179A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3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2 01 S4660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1 143,8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Муниципальная программа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в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Бокситогорском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0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6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Бокситогорского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>73 3 30 13080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37179A">
              <w:rPr>
                <w:b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19 490,5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37179A" w:rsidRPr="0037179A" w:rsidTr="0037179A">
        <w:trPr>
          <w:gridBefore w:val="1"/>
          <w:wBefore w:w="142" w:type="dxa"/>
          <w:trHeight w:val="63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19 490,5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Подпрограмма «Развитие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19 490,5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13 821,6</w:t>
            </w:r>
          </w:p>
        </w:tc>
      </w:tr>
      <w:tr w:rsidR="0037179A" w:rsidRPr="0037179A" w:rsidTr="0037179A">
        <w:trPr>
          <w:gridBefore w:val="1"/>
          <w:wBefore w:w="142" w:type="dxa"/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13 386,4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12 933,6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13 591,6</w:t>
            </w:r>
          </w:p>
        </w:tc>
      </w:tr>
      <w:tr w:rsidR="0037179A" w:rsidRPr="0037179A" w:rsidTr="0037179A">
        <w:trPr>
          <w:gridBefore w:val="1"/>
          <w:wBefore w:w="142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9 063,2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01 00160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9 063,2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8 419,6</w:t>
            </w:r>
          </w:p>
        </w:tc>
      </w:tr>
      <w:tr w:rsidR="0037179A" w:rsidRPr="0037179A" w:rsidTr="0037179A">
        <w:trPr>
          <w:gridBefore w:val="1"/>
          <w:wBefore w:w="142" w:type="dxa"/>
          <w:trHeight w:val="7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37179A" w:rsidRPr="0037179A" w:rsidTr="0037179A">
        <w:trPr>
          <w:gridBefore w:val="1"/>
          <w:wBefore w:w="142" w:type="dxa"/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01 S0360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4 323,2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2 161,6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16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02 П7070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160,9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5 943,2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37179A" w:rsidRPr="0037179A" w:rsidTr="0037179A">
        <w:trPr>
          <w:gridBefore w:val="1"/>
          <w:wBefore w:w="142" w:type="dxa"/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S0220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Софинансирование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S0350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5 236,9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230,0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6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03 10590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.0.00.00000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1 01 00000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37179A" w:rsidRPr="0037179A" w:rsidTr="0037179A">
        <w:trPr>
          <w:gridBefore w:val="1"/>
          <w:wBefore w:w="142" w:type="dxa"/>
          <w:trHeight w:val="555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37179A" w:rsidRPr="0037179A" w:rsidTr="0037179A">
        <w:trPr>
          <w:gridBefore w:val="1"/>
          <w:wBefore w:w="142" w:type="dxa"/>
          <w:trHeight w:val="39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01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П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9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1 01 14910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603,4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652,7</w:t>
            </w:r>
          </w:p>
        </w:tc>
      </w:tr>
      <w:tr w:rsidR="0037179A" w:rsidRPr="0037179A" w:rsidTr="0037179A">
        <w:trPr>
          <w:gridBefore w:val="1"/>
          <w:wBefore w:w="142" w:type="dxa"/>
          <w:trHeight w:val="39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sz w:val="22"/>
                <w:szCs w:val="22"/>
                <w:lang w:val="ru-RU"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37179A" w:rsidRPr="0037179A" w:rsidTr="0037179A">
        <w:trPr>
          <w:gridBefore w:val="1"/>
          <w:wBefore w:w="142" w:type="dxa"/>
          <w:trHeight w:val="67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37179A" w:rsidRPr="0037179A" w:rsidTr="0037179A">
        <w:trPr>
          <w:gridBefore w:val="1"/>
          <w:wBefore w:w="142" w:type="dxa"/>
          <w:trHeight w:val="6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lastRenderedPageBreak/>
              <w:t xml:space="preserve">Подпрограмма «Развитие </w:t>
            </w:r>
            <w:proofErr w:type="spell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культуры</w:t>
            </w:r>
            <w:proofErr w:type="gramStart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,ф</w:t>
            </w:r>
            <w:proofErr w:type="gram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>изической</w:t>
            </w:r>
            <w:proofErr w:type="spellEnd"/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37179A" w:rsidRPr="0037179A" w:rsidTr="0037179A">
        <w:trPr>
          <w:gridBefore w:val="1"/>
          <w:wBefore w:w="142" w:type="dxa"/>
          <w:trHeight w:val="6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37179A" w:rsidRPr="0037179A" w:rsidTr="0037179A">
        <w:trPr>
          <w:gridBefore w:val="1"/>
          <w:wBefore w:w="142" w:type="dxa"/>
          <w:trHeight w:val="40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lang w:val="ru-RU" w:eastAsia="ru-RU"/>
              </w:rPr>
            </w:pPr>
            <w:r w:rsidRPr="0037179A">
              <w:rPr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  <w:tr w:rsidR="0037179A" w:rsidRPr="0037179A" w:rsidTr="0037179A">
        <w:trPr>
          <w:gridBefore w:val="1"/>
          <w:wBefore w:w="142" w:type="dxa"/>
          <w:trHeight w:val="70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 w:rsidP="0037179A">
            <w:pPr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sz w:val="22"/>
                <w:szCs w:val="22"/>
                <w:lang w:val="ru-RU" w:eastAsia="ru-RU"/>
              </w:rPr>
            </w:pPr>
            <w:r w:rsidRPr="0037179A">
              <w:rPr>
                <w:sz w:val="22"/>
                <w:szCs w:val="22"/>
                <w:lang w:val="ru-RU" w:eastAsia="ru-RU"/>
              </w:rPr>
              <w:t xml:space="preserve">73 </w:t>
            </w:r>
            <w:proofErr w:type="gramStart"/>
            <w:r w:rsidRPr="0037179A">
              <w:rPr>
                <w:sz w:val="22"/>
                <w:szCs w:val="22"/>
                <w:lang w:val="ru-RU" w:eastAsia="ru-RU"/>
              </w:rPr>
              <w:t>П</w:t>
            </w:r>
            <w:proofErr w:type="gramEnd"/>
            <w:r w:rsidRPr="0037179A">
              <w:rPr>
                <w:sz w:val="22"/>
                <w:szCs w:val="22"/>
                <w:lang w:val="ru-RU" w:eastAsia="ru-RU"/>
              </w:rPr>
              <w:t xml:space="preserve"> 04 12970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lang w:val="ru-RU" w:eastAsia="ru-RU"/>
              </w:rPr>
            </w:pPr>
            <w:r w:rsidRPr="0037179A">
              <w:rPr>
                <w:color w:val="00000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7179A" w:rsidRPr="0037179A" w:rsidRDefault="0037179A" w:rsidP="0037179A">
            <w:pPr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 w:rsidRPr="0037179A">
              <w:rPr>
                <w:color w:val="000000"/>
                <w:sz w:val="22"/>
                <w:szCs w:val="22"/>
                <w:lang w:val="ru-RU" w:eastAsia="ru-RU"/>
              </w:rPr>
              <w:t>32,0</w:t>
            </w:r>
          </w:p>
        </w:tc>
      </w:tr>
    </w:tbl>
    <w:p w:rsidR="006E32EF" w:rsidRDefault="006E32EF" w:rsidP="002B5CAE">
      <w:pPr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37179A" w:rsidRDefault="0037179A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     </w:t>
      </w:r>
      <w:r w:rsidR="00D95D40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r w:rsidR="0037179A">
        <w:rPr>
          <w:sz w:val="28"/>
          <w:szCs w:val="28"/>
          <w:lang w:val="ru-RU" w:eastAsia="ru-RU"/>
        </w:rPr>
        <w:t xml:space="preserve">26 </w:t>
      </w:r>
      <w:r w:rsidR="006E32EF">
        <w:rPr>
          <w:sz w:val="28"/>
          <w:szCs w:val="28"/>
          <w:lang w:val="ru-RU" w:eastAsia="ru-RU"/>
        </w:rPr>
        <w:t>сентября</w:t>
      </w:r>
      <w:r w:rsidR="00D95D40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="009749EC">
        <w:rPr>
          <w:sz w:val="28"/>
          <w:szCs w:val="28"/>
          <w:lang w:val="ru-RU" w:eastAsia="ru-RU"/>
        </w:rPr>
        <w:t>19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10491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142"/>
        <w:gridCol w:w="4962"/>
        <w:gridCol w:w="820"/>
        <w:gridCol w:w="821"/>
        <w:gridCol w:w="674"/>
        <w:gridCol w:w="520"/>
        <w:gridCol w:w="1276"/>
        <w:gridCol w:w="1276"/>
      </w:tblGrid>
      <w:tr w:rsidR="00FD1A72" w:rsidRPr="00362281" w:rsidTr="00A20D75">
        <w:trPr>
          <w:gridAfter w:val="3"/>
          <w:wAfter w:w="3072" w:type="dxa"/>
          <w:trHeight w:val="1909"/>
        </w:trPr>
        <w:tc>
          <w:tcPr>
            <w:tcW w:w="7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  <w:tr w:rsidR="00A20D75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75" w:rsidRPr="00A20D75" w:rsidRDefault="00A20D75" w:rsidP="00A20D75">
            <w:pPr>
              <w:jc w:val="center"/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</w:pPr>
            <w:r w:rsidRPr="00A20D75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75" w:rsidRPr="00A20D75" w:rsidRDefault="00A20D75" w:rsidP="00A20D75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A20D75">
              <w:rPr>
                <w:b/>
                <w:bCs/>
                <w:sz w:val="22"/>
                <w:szCs w:val="22"/>
                <w:lang w:val="ru-RU" w:eastAsia="ru-RU"/>
              </w:rPr>
              <w:t>Рз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75" w:rsidRPr="00A20D75" w:rsidRDefault="00A20D75" w:rsidP="00A20D75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proofErr w:type="gramStart"/>
            <w:r w:rsidRPr="00A20D75">
              <w:rPr>
                <w:b/>
                <w:bCs/>
                <w:sz w:val="22"/>
                <w:szCs w:val="22"/>
                <w:lang w:val="ru-RU" w:eastAsia="ru-RU"/>
              </w:rPr>
              <w:t>ПР</w:t>
            </w:r>
            <w:proofErr w:type="gramEnd"/>
          </w:p>
        </w:tc>
        <w:tc>
          <w:tcPr>
            <w:tcW w:w="37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D75" w:rsidRPr="00A20D75" w:rsidRDefault="00A20D75" w:rsidP="00A20D75">
            <w:pPr>
              <w:jc w:val="center"/>
              <w:rPr>
                <w:b/>
                <w:bCs/>
                <w:sz w:val="22"/>
                <w:szCs w:val="22"/>
                <w:lang w:val="ru-RU" w:eastAsia="ru-RU"/>
              </w:rPr>
            </w:pPr>
            <w:r w:rsidRPr="00A20D75">
              <w:rPr>
                <w:b/>
                <w:bCs/>
                <w:sz w:val="22"/>
                <w:szCs w:val="22"/>
                <w:lang w:val="ru-RU" w:eastAsia="ru-RU"/>
              </w:rPr>
              <w:t>Сумма</w:t>
            </w:r>
            <w:r w:rsidRPr="00A20D75">
              <w:rPr>
                <w:b/>
                <w:bCs/>
                <w:sz w:val="22"/>
                <w:szCs w:val="22"/>
                <w:lang w:val="ru-RU" w:eastAsia="ru-RU"/>
              </w:rPr>
              <w:br/>
              <w:t>(тысяч рублей)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 xml:space="preserve">2019 </w:t>
            </w:r>
            <w:proofErr w:type="spellStart"/>
            <w:r w:rsidRPr="0037179A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 xml:space="preserve">2020 </w:t>
            </w:r>
            <w:proofErr w:type="spellStart"/>
            <w:r w:rsidRPr="0037179A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 xml:space="preserve">2021 </w:t>
            </w:r>
            <w:proofErr w:type="spellStart"/>
            <w:r w:rsidRPr="0037179A">
              <w:rPr>
                <w:b/>
                <w:bCs/>
                <w:sz w:val="22"/>
                <w:szCs w:val="22"/>
              </w:rPr>
              <w:t>год</w:t>
            </w:r>
            <w:proofErr w:type="spellEnd"/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b/>
                <w:bCs/>
                <w:color w:val="000000"/>
                <w:sz w:val="22"/>
                <w:szCs w:val="22"/>
              </w:rPr>
              <w:t>Всего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68 929,3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41 501,1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40 664,4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14 8</w:t>
            </w:r>
            <w:r w:rsidR="00B75EC4">
              <w:rPr>
                <w:b/>
                <w:bCs/>
                <w:sz w:val="22"/>
                <w:szCs w:val="22"/>
                <w:lang w:val="ru-RU"/>
              </w:rPr>
              <w:t>3</w:t>
            </w:r>
            <w:r w:rsidRPr="0037179A">
              <w:rPr>
                <w:b/>
                <w:bCs/>
                <w:sz w:val="22"/>
                <w:szCs w:val="22"/>
              </w:rPr>
              <w:t>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11 138,5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9 897,3</w:t>
            </w:r>
          </w:p>
        </w:tc>
      </w:tr>
      <w:tr w:rsidR="0037179A" w:rsidRPr="00A20D75" w:rsidTr="00A20D75">
        <w:trPr>
          <w:gridBefore w:val="1"/>
          <w:wBefore w:w="142" w:type="dxa"/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color w:val="000000"/>
                <w:sz w:val="22"/>
                <w:szCs w:val="22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10,0</w:t>
            </w:r>
          </w:p>
        </w:tc>
      </w:tr>
      <w:tr w:rsidR="0037179A" w:rsidRPr="00A20D75" w:rsidTr="00A20D75">
        <w:trPr>
          <w:gridBefore w:val="1"/>
          <w:wBefore w:w="142" w:type="dxa"/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color w:val="000000"/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B75EC4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10 3</w:t>
            </w:r>
            <w:r w:rsidR="00B75EC4">
              <w:rPr>
                <w:sz w:val="22"/>
                <w:szCs w:val="22"/>
                <w:lang w:val="ru-RU"/>
              </w:rPr>
              <w:t>6</w:t>
            </w:r>
            <w:r w:rsidRPr="0037179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8 266,6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8 504,3</w:t>
            </w:r>
          </w:p>
        </w:tc>
      </w:tr>
      <w:tr w:rsidR="0037179A" w:rsidRPr="00A20D75" w:rsidTr="00A20D75">
        <w:trPr>
          <w:gridBefore w:val="1"/>
          <w:wBefore w:w="142" w:type="dxa"/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color w:val="000000"/>
                <w:sz w:val="22"/>
                <w:szCs w:val="22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Резервные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300,0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Другие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общегосударственные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4 172,8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2 561,9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1 083,0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281,4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291,5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Мобилизационная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вневойсковая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подготовка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281,4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291,5</w:t>
            </w:r>
          </w:p>
        </w:tc>
      </w:tr>
      <w:tr w:rsidR="0037179A" w:rsidRPr="00A20D75" w:rsidTr="00A20D75">
        <w:trPr>
          <w:gridBefore w:val="1"/>
          <w:wBefore w:w="142" w:type="dxa"/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412,0</w:t>
            </w:r>
          </w:p>
        </w:tc>
      </w:tr>
      <w:tr w:rsidR="0037179A" w:rsidRPr="00A20D75" w:rsidTr="00A20D75">
        <w:trPr>
          <w:gridBefore w:val="1"/>
          <w:wBefore w:w="142" w:type="dxa"/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color w:val="000000"/>
                <w:sz w:val="22"/>
                <w:szCs w:val="22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412,0</w:t>
            </w:r>
          </w:p>
        </w:tc>
      </w:tr>
      <w:tr w:rsidR="0037179A" w:rsidRPr="00A20D75" w:rsidTr="00A20D75">
        <w:trPr>
          <w:gridBefore w:val="1"/>
          <w:wBefore w:w="142" w:type="dxa"/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10 894,1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6 554,8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6 519,4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Дорожное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хозяйство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дорожные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фонды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10 874,1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6 499,4</w:t>
            </w:r>
          </w:p>
        </w:tc>
      </w:tr>
      <w:tr w:rsidR="0037179A" w:rsidRPr="00A20D75" w:rsidTr="00A20D75">
        <w:trPr>
          <w:gridBefore w:val="1"/>
          <w:wBefore w:w="142" w:type="dxa"/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  <w:lang w:val="ru-RU"/>
              </w:rPr>
            </w:pPr>
            <w:r w:rsidRPr="0037179A">
              <w:rPr>
                <w:color w:val="000000"/>
                <w:sz w:val="22"/>
                <w:szCs w:val="22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20,0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B75EC4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22 3</w:t>
            </w:r>
            <w:r w:rsidR="00B75EC4">
              <w:rPr>
                <w:b/>
                <w:bCs/>
                <w:sz w:val="22"/>
                <w:szCs w:val="22"/>
                <w:lang w:val="ru-RU"/>
              </w:rPr>
              <w:t>2</w:t>
            </w:r>
            <w:r w:rsidRPr="0037179A">
              <w:rPr>
                <w:b/>
                <w:bCs/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9 199,2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9 037,9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Жилищное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1 267,7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887,4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864,0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Коммунальное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3 337,8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710,8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727,7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lastRenderedPageBreak/>
              <w:t>Благоустройство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 w:rsidP="00B75EC4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17 7</w:t>
            </w:r>
            <w:r w:rsidR="00B75EC4">
              <w:rPr>
                <w:sz w:val="22"/>
                <w:szCs w:val="22"/>
                <w:lang w:val="ru-RU"/>
              </w:rPr>
              <w:t>1</w:t>
            </w:r>
            <w:r w:rsidRPr="0037179A">
              <w:rPr>
                <w:sz w:val="22"/>
                <w:szCs w:val="22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7 601,0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7 446,2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79A" w:rsidRPr="0037179A" w:rsidRDefault="0037179A">
            <w:pPr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179A" w:rsidRPr="0037179A" w:rsidRDefault="0037179A">
            <w:pPr>
              <w:rPr>
                <w:sz w:val="22"/>
                <w:szCs w:val="22"/>
              </w:rPr>
            </w:pPr>
            <w:proofErr w:type="spellStart"/>
            <w:r w:rsidRPr="0037179A">
              <w:rPr>
                <w:sz w:val="22"/>
                <w:szCs w:val="22"/>
              </w:rPr>
              <w:t>Образование</w:t>
            </w:r>
            <w:proofErr w:type="spellEnd"/>
            <w:r w:rsidRPr="0037179A">
              <w:rPr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sz w:val="22"/>
                <w:szCs w:val="22"/>
              </w:rPr>
              <w:t>сотрудников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0,0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КУЛЬТУРА, 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19 490,5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13 233,6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13 821,6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Культура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19 490,5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13 233,6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13 821,6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652,7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Пенсионное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обеспечение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652,7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79A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b/>
                <w:bCs/>
                <w:sz w:val="22"/>
                <w:szCs w:val="22"/>
              </w:rPr>
            </w:pPr>
            <w:r w:rsidRPr="0037179A">
              <w:rPr>
                <w:b/>
                <w:bCs/>
                <w:sz w:val="22"/>
                <w:szCs w:val="22"/>
              </w:rPr>
              <w:t>32,0</w:t>
            </w:r>
          </w:p>
        </w:tc>
      </w:tr>
      <w:tr w:rsidR="0037179A" w:rsidRPr="00A20D75" w:rsidTr="00A20D75">
        <w:trPr>
          <w:gridBefore w:val="1"/>
          <w:wBefore w:w="142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37179A">
              <w:rPr>
                <w:color w:val="000000"/>
                <w:sz w:val="22"/>
                <w:szCs w:val="22"/>
              </w:rPr>
              <w:t>Массовый</w:t>
            </w:r>
            <w:proofErr w:type="spellEnd"/>
            <w:r w:rsidRPr="0037179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7179A">
              <w:rPr>
                <w:color w:val="000000"/>
                <w:sz w:val="22"/>
                <w:szCs w:val="22"/>
              </w:rPr>
              <w:t>спорт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179A" w:rsidRPr="0037179A" w:rsidRDefault="0037179A">
            <w:pPr>
              <w:jc w:val="center"/>
              <w:rPr>
                <w:color w:val="000000"/>
                <w:sz w:val="22"/>
                <w:szCs w:val="22"/>
              </w:rPr>
            </w:pPr>
            <w:r w:rsidRPr="0037179A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179A" w:rsidRPr="0037179A" w:rsidRDefault="0037179A">
            <w:pPr>
              <w:jc w:val="center"/>
              <w:rPr>
                <w:sz w:val="22"/>
                <w:szCs w:val="22"/>
              </w:rPr>
            </w:pPr>
            <w:r w:rsidRPr="0037179A">
              <w:rPr>
                <w:sz w:val="22"/>
                <w:szCs w:val="22"/>
              </w:rPr>
              <w:t>32,0</w:t>
            </w:r>
          </w:p>
        </w:tc>
      </w:tr>
    </w:tbl>
    <w:p w:rsidR="00D44747" w:rsidRPr="00A20D75" w:rsidRDefault="00D44747" w:rsidP="00A547A1">
      <w:pPr>
        <w:rPr>
          <w:sz w:val="22"/>
          <w:szCs w:val="22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FD1A72" w:rsidSect="00DA7C0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A5A0D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9EC"/>
    <w:rsid w:val="00163F66"/>
    <w:rsid w:val="001777B8"/>
    <w:rsid w:val="001810F1"/>
    <w:rsid w:val="00181EB6"/>
    <w:rsid w:val="001B0E22"/>
    <w:rsid w:val="001B2C53"/>
    <w:rsid w:val="001B4BEA"/>
    <w:rsid w:val="001B7402"/>
    <w:rsid w:val="001C00AF"/>
    <w:rsid w:val="001C11F1"/>
    <w:rsid w:val="001C606A"/>
    <w:rsid w:val="001D17DE"/>
    <w:rsid w:val="001E0DCD"/>
    <w:rsid w:val="002062B1"/>
    <w:rsid w:val="00213E39"/>
    <w:rsid w:val="00225AB0"/>
    <w:rsid w:val="00234D88"/>
    <w:rsid w:val="00242B1B"/>
    <w:rsid w:val="00282109"/>
    <w:rsid w:val="00282901"/>
    <w:rsid w:val="00285902"/>
    <w:rsid w:val="002A0E42"/>
    <w:rsid w:val="002A5E75"/>
    <w:rsid w:val="002B2D51"/>
    <w:rsid w:val="002B5CAE"/>
    <w:rsid w:val="002B76BF"/>
    <w:rsid w:val="002C2E1F"/>
    <w:rsid w:val="002D3122"/>
    <w:rsid w:val="002E3CFD"/>
    <w:rsid w:val="003031CB"/>
    <w:rsid w:val="00307529"/>
    <w:rsid w:val="003414A8"/>
    <w:rsid w:val="00345BC5"/>
    <w:rsid w:val="00362281"/>
    <w:rsid w:val="00364DBA"/>
    <w:rsid w:val="0037179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95E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D10A6"/>
    <w:rsid w:val="005F1855"/>
    <w:rsid w:val="005F201B"/>
    <w:rsid w:val="005F38E2"/>
    <w:rsid w:val="005F6208"/>
    <w:rsid w:val="00601A21"/>
    <w:rsid w:val="00623BB0"/>
    <w:rsid w:val="00626B93"/>
    <w:rsid w:val="00645225"/>
    <w:rsid w:val="00695FE0"/>
    <w:rsid w:val="006B09C5"/>
    <w:rsid w:val="006C2DA5"/>
    <w:rsid w:val="006C7A55"/>
    <w:rsid w:val="006D1211"/>
    <w:rsid w:val="006E2E7E"/>
    <w:rsid w:val="006E32EF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1C2C"/>
    <w:rsid w:val="00816714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475E"/>
    <w:rsid w:val="008B61B5"/>
    <w:rsid w:val="008E2B7E"/>
    <w:rsid w:val="008E5E61"/>
    <w:rsid w:val="008F6D28"/>
    <w:rsid w:val="00901647"/>
    <w:rsid w:val="00902497"/>
    <w:rsid w:val="00921B11"/>
    <w:rsid w:val="00924F43"/>
    <w:rsid w:val="00965803"/>
    <w:rsid w:val="009749EC"/>
    <w:rsid w:val="00980B28"/>
    <w:rsid w:val="009A01FF"/>
    <w:rsid w:val="009C4C12"/>
    <w:rsid w:val="009C6BAE"/>
    <w:rsid w:val="009D2855"/>
    <w:rsid w:val="009F2174"/>
    <w:rsid w:val="009F34DF"/>
    <w:rsid w:val="00A01533"/>
    <w:rsid w:val="00A075EA"/>
    <w:rsid w:val="00A20D75"/>
    <w:rsid w:val="00A22922"/>
    <w:rsid w:val="00A23E47"/>
    <w:rsid w:val="00A313BD"/>
    <w:rsid w:val="00A34996"/>
    <w:rsid w:val="00A37F59"/>
    <w:rsid w:val="00A42D71"/>
    <w:rsid w:val="00A4484F"/>
    <w:rsid w:val="00A547A1"/>
    <w:rsid w:val="00A85B5C"/>
    <w:rsid w:val="00A87FC8"/>
    <w:rsid w:val="00A92D53"/>
    <w:rsid w:val="00AD6222"/>
    <w:rsid w:val="00AE0B9F"/>
    <w:rsid w:val="00AE404D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1940"/>
    <w:rsid w:val="00B4258E"/>
    <w:rsid w:val="00B50CC1"/>
    <w:rsid w:val="00B5521B"/>
    <w:rsid w:val="00B71F54"/>
    <w:rsid w:val="00B72930"/>
    <w:rsid w:val="00B752D8"/>
    <w:rsid w:val="00B75EC4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3141"/>
    <w:rsid w:val="00C44085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751C5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  <w:style w:type="numbering" w:customStyle="1" w:styleId="40">
    <w:name w:val="Нет списка4"/>
    <w:next w:val="a2"/>
    <w:uiPriority w:val="99"/>
    <w:semiHidden/>
    <w:unhideWhenUsed/>
    <w:rsid w:val="000A5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81F35-0FFE-4C55-A7C4-6D9F9506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42</Pages>
  <Words>11461</Words>
  <Characters>65334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2019-04-29T07:19:00Z</cp:lastPrinted>
  <dcterms:created xsi:type="dcterms:W3CDTF">2019-04-17T09:40:00Z</dcterms:created>
  <dcterms:modified xsi:type="dcterms:W3CDTF">2019-09-30T07:32:00Z</dcterms:modified>
</cp:coreProperties>
</file>