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A8" w:rsidRPr="00312C69" w:rsidRDefault="009E12A8" w:rsidP="007F0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2A8" w:rsidRPr="003A1B44" w:rsidRDefault="009E12A8" w:rsidP="007F07A9">
      <w:pPr>
        <w:pStyle w:val="Title"/>
      </w:pPr>
      <w:r w:rsidRPr="003A1B44">
        <w:t>Администрация</w:t>
      </w:r>
    </w:p>
    <w:p w:rsidR="009E12A8" w:rsidRPr="003A1B44" w:rsidRDefault="009E12A8" w:rsidP="007F07A9">
      <w:pPr>
        <w:pStyle w:val="Subtitle"/>
      </w:pPr>
      <w:r w:rsidRPr="003A1B44">
        <w:t>Ефимовского городского поселения</w:t>
      </w:r>
    </w:p>
    <w:p w:rsidR="009E12A8" w:rsidRPr="003A1B44" w:rsidRDefault="009E12A8" w:rsidP="007F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B44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9E12A8" w:rsidRPr="00ED318B" w:rsidRDefault="009E12A8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12A8" w:rsidRPr="00ED318B" w:rsidRDefault="009E12A8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ED318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9E12A8" w:rsidRPr="00ED318B" w:rsidRDefault="009E12A8" w:rsidP="007F07A9">
      <w:pPr>
        <w:rPr>
          <w:rFonts w:cs="Times New Roman"/>
          <w:sz w:val="28"/>
          <w:szCs w:val="28"/>
        </w:rPr>
      </w:pPr>
    </w:p>
    <w:tbl>
      <w:tblPr>
        <w:tblW w:w="910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5400"/>
        <w:gridCol w:w="1080"/>
      </w:tblGrid>
      <w:tr w:rsidR="009E12A8" w:rsidRPr="007521B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2A8" w:rsidRPr="009300E1" w:rsidRDefault="009E12A8" w:rsidP="00487B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E12A8" w:rsidRPr="009300E1" w:rsidRDefault="009E12A8" w:rsidP="00186663">
            <w:pPr>
              <w:tabs>
                <w:tab w:val="righ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2A8" w:rsidRPr="009300E1" w:rsidRDefault="009E12A8" w:rsidP="0018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E12A8" w:rsidRPr="005A26AB" w:rsidRDefault="009E12A8" w:rsidP="005A2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AF">
        <w:rPr>
          <w:rFonts w:ascii="Times New Roman" w:hAnsi="Times New Roman" w:cs="Times New Roman"/>
          <w:sz w:val="24"/>
          <w:szCs w:val="24"/>
        </w:rPr>
        <w:t>п. Ефимовский</w:t>
      </w:r>
    </w:p>
    <w:p w:rsidR="009E12A8" w:rsidRDefault="009E12A8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A8" w:rsidRPr="00487BDE" w:rsidRDefault="009E12A8" w:rsidP="00487B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BD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</w:t>
      </w:r>
      <w:r w:rsidRPr="00487BDE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87BDE">
        <w:rPr>
          <w:rFonts w:ascii="Times New Roman" w:hAnsi="Times New Roman" w:cs="Times New Roman"/>
          <w:b/>
          <w:bCs/>
          <w:sz w:val="28"/>
          <w:szCs w:val="28"/>
        </w:rPr>
        <w:t xml:space="preserve"> командно-штабного</w:t>
      </w:r>
    </w:p>
    <w:p w:rsidR="009E12A8" w:rsidRDefault="009E12A8" w:rsidP="00487B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7BDE">
        <w:rPr>
          <w:rFonts w:ascii="Times New Roman" w:hAnsi="Times New Roman" w:cs="Times New Roman"/>
          <w:b/>
          <w:bCs/>
          <w:sz w:val="28"/>
          <w:szCs w:val="28"/>
        </w:rPr>
        <w:t>учения</w:t>
      </w:r>
    </w:p>
    <w:p w:rsidR="009E12A8" w:rsidRPr="00111C7C" w:rsidRDefault="009E12A8" w:rsidP="007E5E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8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 и во исполнение Федерального закона от 12.02.1998г. № 28-ФЗ «О гражданской обороне», </w:t>
      </w:r>
      <w:r w:rsidRPr="001B76A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76A5">
        <w:rPr>
          <w:rFonts w:ascii="Times New Roman" w:hAnsi="Times New Roman" w:cs="Times New Roman"/>
          <w:sz w:val="28"/>
          <w:szCs w:val="28"/>
        </w:rPr>
        <w:t xml:space="preserve"> 9, 10 </w:t>
      </w:r>
      <w:r w:rsidRPr="00E6784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риказа МЧС России от 29.07.2020 №565 администрация Ефимовского городского поселения </w:t>
      </w:r>
      <w:r w:rsidRPr="00111C7C">
        <w:rPr>
          <w:rStyle w:val="Strong"/>
          <w:rFonts w:ascii="Times New Roman" w:hAnsi="Times New Roman" w:cs="Times New Roman"/>
          <w:color w:val="141414"/>
          <w:sz w:val="28"/>
          <w:szCs w:val="28"/>
        </w:rPr>
        <w:t>ПОСТАНОВЛЯЕТ</w:t>
      </w:r>
      <w:r w:rsidRPr="00111C7C">
        <w:rPr>
          <w:rFonts w:ascii="Times New Roman" w:hAnsi="Times New Roman" w:cs="Times New Roman"/>
          <w:sz w:val="28"/>
          <w:szCs w:val="28"/>
        </w:rPr>
        <w:t>:</w:t>
      </w:r>
    </w:p>
    <w:p w:rsidR="009E12A8" w:rsidRPr="00DD0862" w:rsidRDefault="009E12A8" w:rsidP="00DD08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D0862">
        <w:rPr>
          <w:rFonts w:ascii="Times New Roman" w:hAnsi="Times New Roman" w:cs="Times New Roman"/>
          <w:sz w:val="28"/>
          <w:szCs w:val="28"/>
        </w:rPr>
        <w:t>Утвердить план проведения  командно-штабных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862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й на 2022 год. (Приложение1).</w:t>
      </w:r>
    </w:p>
    <w:p w:rsidR="009E12A8" w:rsidRPr="00DD0862" w:rsidRDefault="009E12A8" w:rsidP="00DD08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D0862">
        <w:rPr>
          <w:rFonts w:ascii="Times New Roman" w:hAnsi="Times New Roman" w:cs="Times New Roman"/>
          <w:sz w:val="28"/>
          <w:szCs w:val="28"/>
        </w:rPr>
        <w:t>Заместителю главы администрации Ефимовского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Зобковой В.А.</w:t>
      </w:r>
      <w:r w:rsidRPr="00DD086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E12A8" w:rsidRDefault="009E12A8" w:rsidP="00DD0862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862">
        <w:rPr>
          <w:rFonts w:ascii="Times New Roman" w:hAnsi="Times New Roman" w:cs="Times New Roman"/>
          <w:sz w:val="28"/>
          <w:szCs w:val="28"/>
        </w:rPr>
        <w:t xml:space="preserve">- организовать разработку документов по подготовке и проведению учения. </w:t>
      </w:r>
    </w:p>
    <w:p w:rsidR="009E12A8" w:rsidRDefault="009E12A8" w:rsidP="00DD0862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862">
        <w:rPr>
          <w:rFonts w:ascii="Times New Roman" w:hAnsi="Times New Roman" w:cs="Times New Roman"/>
          <w:sz w:val="28"/>
          <w:szCs w:val="28"/>
        </w:rPr>
        <w:t xml:space="preserve">- организовать подготовку КЧС и ПБ, а так же контроль за подготовкой организаций, предприятий, учреждений(далее – организаций), привлекаемых на учения. </w:t>
      </w:r>
    </w:p>
    <w:p w:rsidR="009E12A8" w:rsidRPr="001B76A5" w:rsidRDefault="009E12A8" w:rsidP="001B76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6A5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Ефимовского городского поселения и вступает в силу со дня его официального опубликования (обнародования).</w:t>
      </w:r>
    </w:p>
    <w:p w:rsidR="009E12A8" w:rsidRPr="00EF6D4B" w:rsidRDefault="009E12A8" w:rsidP="00D325F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D4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9E12A8" w:rsidRPr="00111C7C" w:rsidRDefault="009E12A8" w:rsidP="00D32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A8" w:rsidRPr="00267CCE" w:rsidRDefault="009E12A8" w:rsidP="00267CCE">
      <w:pPr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67CCE">
        <w:rPr>
          <w:rFonts w:ascii="Times New Roman" w:hAnsi="Times New Roman" w:cs="Times New Roman"/>
          <w:sz w:val="28"/>
          <w:szCs w:val="28"/>
        </w:rPr>
        <w:tab/>
      </w:r>
      <w:r w:rsidRPr="00267CC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67CCE">
        <w:rPr>
          <w:rFonts w:ascii="Times New Roman" w:hAnsi="Times New Roman" w:cs="Times New Roman"/>
          <w:sz w:val="28"/>
          <w:szCs w:val="28"/>
        </w:rPr>
        <w:t>С.И. Покровкин                                              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МНПА, </w:t>
      </w:r>
      <w:r w:rsidRPr="00267CCE">
        <w:rPr>
          <w:rFonts w:ascii="Times New Roman" w:hAnsi="Times New Roman" w:cs="Times New Roman"/>
          <w:sz w:val="28"/>
          <w:szCs w:val="28"/>
        </w:rPr>
        <w:t xml:space="preserve"> ОГПН, ГО и ЧС,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CCE">
        <w:rPr>
          <w:rFonts w:ascii="Times New Roman" w:hAnsi="Times New Roman" w:cs="Times New Roman"/>
          <w:sz w:val="28"/>
          <w:szCs w:val="28"/>
        </w:rPr>
        <w:t>сайт, в дело.</w:t>
      </w: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  <w:sectPr w:rsidR="009E12A8" w:rsidSect="00867E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Default="009E12A8" w:rsidP="00EF6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A8" w:rsidRPr="005A26AB" w:rsidRDefault="009E12A8" w:rsidP="005A26A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6A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E12A8" w:rsidRPr="005A26AB" w:rsidRDefault="009E12A8" w:rsidP="005A26A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6A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12A8" w:rsidRPr="005A26AB" w:rsidRDefault="009E12A8" w:rsidP="005A26A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6AB">
        <w:rPr>
          <w:rFonts w:ascii="Times New Roman" w:hAnsi="Times New Roman" w:cs="Times New Roman"/>
          <w:sz w:val="24"/>
          <w:szCs w:val="24"/>
        </w:rPr>
        <w:t>Ефимовского городского поселения</w:t>
      </w:r>
    </w:p>
    <w:p w:rsidR="009E12A8" w:rsidRPr="005A26AB" w:rsidRDefault="009E12A8" w:rsidP="005A2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«14»января 2022 год №7</w:t>
      </w:r>
    </w:p>
    <w:p w:rsidR="009E12A8" w:rsidRPr="005A26AB" w:rsidRDefault="009E12A8" w:rsidP="005A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6A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12A8" w:rsidRPr="005A26AB" w:rsidRDefault="009E12A8" w:rsidP="005A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6AB">
        <w:rPr>
          <w:rFonts w:ascii="Times New Roman" w:hAnsi="Times New Roman" w:cs="Times New Roman"/>
          <w:b/>
          <w:bCs/>
          <w:sz w:val="28"/>
          <w:szCs w:val="28"/>
        </w:rPr>
        <w:t xml:space="preserve">командно-штабных учений, запланированных в 2022 году </w:t>
      </w:r>
      <w:r w:rsidRPr="005A26AB">
        <w:rPr>
          <w:rFonts w:ascii="Times New Roman" w:hAnsi="Times New Roman" w:cs="Times New Roman"/>
          <w:b/>
          <w:bCs/>
          <w:sz w:val="28"/>
          <w:szCs w:val="28"/>
        </w:rPr>
        <w:br/>
        <w:t>на территории Ефимовского городского поселения Бокситогорского муниципального района Ленинградской области</w:t>
      </w:r>
    </w:p>
    <w:p w:rsidR="009E12A8" w:rsidRPr="005A26AB" w:rsidRDefault="009E12A8" w:rsidP="005A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2525"/>
        <w:gridCol w:w="7365"/>
        <w:gridCol w:w="1095"/>
        <w:gridCol w:w="2044"/>
        <w:gridCol w:w="2312"/>
      </w:tblGrid>
      <w:tr w:rsidR="009E12A8" w:rsidRPr="005A26AB">
        <w:trPr>
          <w:trHeight w:val="679"/>
          <w:tblHeader/>
        </w:trPr>
        <w:tc>
          <w:tcPr>
            <w:tcW w:w="182" w:type="pct"/>
            <w:vAlign w:val="center"/>
          </w:tcPr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93" w:type="pct"/>
            <w:vAlign w:val="center"/>
          </w:tcPr>
          <w:p w:rsidR="009E12A8" w:rsidRPr="005A26AB" w:rsidRDefault="009E12A8" w:rsidP="00BD3D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  <w:p w:rsidR="009E12A8" w:rsidRPr="005A26AB" w:rsidRDefault="009E12A8" w:rsidP="00BD3D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проведения </w:t>
            </w:r>
          </w:p>
        </w:tc>
        <w:tc>
          <w:tcPr>
            <w:tcW w:w="2313" w:type="pct"/>
            <w:vAlign w:val="center"/>
          </w:tcPr>
          <w:p w:rsidR="009E12A8" w:rsidRPr="005A26AB" w:rsidRDefault="009E12A8" w:rsidP="00BD3D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мероприятия оперативной подготовки, с кем проводится, тема</w:t>
            </w:r>
          </w:p>
        </w:tc>
        <w:tc>
          <w:tcPr>
            <w:tcW w:w="344" w:type="pct"/>
            <w:vAlign w:val="center"/>
          </w:tcPr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642" w:type="pct"/>
            <w:vAlign w:val="center"/>
          </w:tcPr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726" w:type="pct"/>
            <w:vAlign w:val="center"/>
          </w:tcPr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Кто привлекается </w:t>
            </w:r>
          </w:p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12A8" w:rsidRPr="005A2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E12A8" w:rsidRPr="005A26AB" w:rsidRDefault="009E12A8" w:rsidP="00BD3DAB">
            <w:pPr>
              <w:ind w:left="-2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КШУ в органах местного самоуправления (1 раз в 3 года)</w:t>
            </w:r>
          </w:p>
        </w:tc>
      </w:tr>
      <w:tr w:rsidR="009E12A8" w:rsidRPr="005A2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A8" w:rsidRPr="005A26AB" w:rsidRDefault="009E12A8" w:rsidP="005A26AB">
            <w:pPr>
              <w:numPr>
                <w:ilvl w:val="0"/>
                <w:numId w:val="4"/>
              </w:numPr>
              <w:tabs>
                <w:tab w:val="left" w:pos="496"/>
              </w:tabs>
              <w:spacing w:after="0" w:line="240" w:lineRule="auto"/>
              <w:ind w:left="175" w:right="-108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Ефимовское ГП, в районе п. Кожаково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8" w:rsidRPr="005A26AB" w:rsidRDefault="009E12A8" w:rsidP="00BD3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«Организация взаимодействия органов управления, сил и средств звена РСЧС Ефимовского городского поселения, Бокситогорскогорайонного звена РСЧС при возникновении угрозы перехода лесных пожаров на населенные пункты, расположенные на территории Ефимовского гп»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A8" w:rsidRPr="005A26AB" w:rsidRDefault="009E12A8" w:rsidP="00BD3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Ефимовского гп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A8" w:rsidRPr="005A26AB" w:rsidRDefault="009E12A8" w:rsidP="00BD3DAB">
            <w:pPr>
              <w:ind w:left="-2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26AB">
              <w:rPr>
                <w:rFonts w:ascii="Times New Roman" w:hAnsi="Times New Roman" w:cs="Times New Roman"/>
                <w:sz w:val="28"/>
                <w:szCs w:val="28"/>
              </w:rPr>
              <w:t>КЧС и ОПБ, ЕДДС, АСФ БМР, Бокситогорское лесничество, арендаторы ЛФ,  СПГ,  администрация Ефимовского гп</w:t>
            </w:r>
          </w:p>
        </w:tc>
      </w:tr>
    </w:tbl>
    <w:p w:rsidR="009E12A8" w:rsidRDefault="009E12A8" w:rsidP="005A26AB">
      <w:pPr>
        <w:rPr>
          <w:rFonts w:cs="Times New Roman"/>
        </w:rPr>
      </w:pPr>
    </w:p>
    <w:sectPr w:rsidR="009E12A8" w:rsidSect="005A26A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D52"/>
    <w:multiLevelType w:val="hybridMultilevel"/>
    <w:tmpl w:val="90908F16"/>
    <w:lvl w:ilvl="0" w:tplc="748CC1FA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F0"/>
    <w:rsid w:val="00095F68"/>
    <w:rsid w:val="000B1609"/>
    <w:rsid w:val="00111C7C"/>
    <w:rsid w:val="00186663"/>
    <w:rsid w:val="001B76A5"/>
    <w:rsid w:val="001C6BD3"/>
    <w:rsid w:val="001F0A83"/>
    <w:rsid w:val="00217713"/>
    <w:rsid w:val="00256F7A"/>
    <w:rsid w:val="00267CCE"/>
    <w:rsid w:val="002B01FE"/>
    <w:rsid w:val="00312C69"/>
    <w:rsid w:val="003A1B44"/>
    <w:rsid w:val="003E2B9D"/>
    <w:rsid w:val="003E7CEB"/>
    <w:rsid w:val="00487BDE"/>
    <w:rsid w:val="004A071C"/>
    <w:rsid w:val="004F3906"/>
    <w:rsid w:val="004F5F5C"/>
    <w:rsid w:val="00525B5B"/>
    <w:rsid w:val="00584966"/>
    <w:rsid w:val="005A26AB"/>
    <w:rsid w:val="006B32E5"/>
    <w:rsid w:val="00743ABD"/>
    <w:rsid w:val="007521BD"/>
    <w:rsid w:val="007E4412"/>
    <w:rsid w:val="007E5EF9"/>
    <w:rsid w:val="007F07A9"/>
    <w:rsid w:val="00867EBF"/>
    <w:rsid w:val="009300E1"/>
    <w:rsid w:val="009325E3"/>
    <w:rsid w:val="00946629"/>
    <w:rsid w:val="009E12A8"/>
    <w:rsid w:val="00B77967"/>
    <w:rsid w:val="00BD3DAB"/>
    <w:rsid w:val="00BE7C35"/>
    <w:rsid w:val="00C010E5"/>
    <w:rsid w:val="00C77CBA"/>
    <w:rsid w:val="00D12187"/>
    <w:rsid w:val="00D325F0"/>
    <w:rsid w:val="00D72534"/>
    <w:rsid w:val="00DC4F2B"/>
    <w:rsid w:val="00DD0862"/>
    <w:rsid w:val="00DE60F6"/>
    <w:rsid w:val="00E0413C"/>
    <w:rsid w:val="00E226CA"/>
    <w:rsid w:val="00E53B51"/>
    <w:rsid w:val="00E67841"/>
    <w:rsid w:val="00E855CF"/>
    <w:rsid w:val="00ED318B"/>
    <w:rsid w:val="00EF0E3E"/>
    <w:rsid w:val="00EF6D4B"/>
    <w:rsid w:val="00F00D86"/>
    <w:rsid w:val="00F07C3A"/>
    <w:rsid w:val="00F32CBE"/>
    <w:rsid w:val="00F701F7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F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5F0"/>
    <w:pPr>
      <w:ind w:left="72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D325F0"/>
    <w:pPr>
      <w:spacing w:after="0" w:line="240" w:lineRule="auto"/>
      <w:ind w:right="-805"/>
      <w:jc w:val="center"/>
    </w:pPr>
    <w:rPr>
      <w:rFonts w:eastAsia="Calibri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5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325F0"/>
    <w:rPr>
      <w:b/>
      <w:bCs/>
    </w:rPr>
  </w:style>
  <w:style w:type="paragraph" w:styleId="NormalWeb">
    <w:name w:val="Normal (Web)"/>
    <w:basedOn w:val="Normal"/>
    <w:uiPriority w:val="99"/>
    <w:rsid w:val="00D325F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F07A9"/>
    <w:pPr>
      <w:tabs>
        <w:tab w:val="center" w:pos="4677"/>
        <w:tab w:val="left" w:pos="7445"/>
      </w:tabs>
      <w:spacing w:after="0" w:line="240" w:lineRule="auto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F07A9"/>
    <w:pPr>
      <w:spacing w:after="0" w:line="240" w:lineRule="auto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7F07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76AF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E3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357</Words>
  <Characters>2038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10</cp:revision>
  <cp:lastPrinted>2020-01-31T05:38:00Z</cp:lastPrinted>
  <dcterms:created xsi:type="dcterms:W3CDTF">2022-01-17T13:16:00Z</dcterms:created>
  <dcterms:modified xsi:type="dcterms:W3CDTF">2022-01-20T06:07:00Z</dcterms:modified>
</cp:coreProperties>
</file>