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521" w:rsidRPr="00C4445A" w:rsidRDefault="00F05521" w:rsidP="00141B9A">
      <w:pPr>
        <w:pStyle w:val="Title"/>
        <w:rPr>
          <w:b/>
          <w:bCs/>
        </w:rPr>
      </w:pPr>
      <w:r w:rsidRPr="00C4445A">
        <w:rPr>
          <w:b/>
          <w:bCs/>
        </w:rPr>
        <w:t>Администрация</w:t>
      </w:r>
    </w:p>
    <w:p w:rsidR="00F05521" w:rsidRPr="00C4445A" w:rsidRDefault="00F05521" w:rsidP="00141B9A">
      <w:pPr>
        <w:pStyle w:val="Title"/>
        <w:rPr>
          <w:b/>
          <w:bCs/>
        </w:rPr>
      </w:pPr>
      <w:r w:rsidRPr="00C4445A">
        <w:rPr>
          <w:b/>
          <w:bCs/>
        </w:rPr>
        <w:t>Ефимовского городского поселения</w:t>
      </w:r>
    </w:p>
    <w:p w:rsidR="00F05521" w:rsidRPr="00C4445A" w:rsidRDefault="00F05521" w:rsidP="00141B9A">
      <w:pPr>
        <w:pStyle w:val="Title"/>
        <w:rPr>
          <w:b/>
          <w:bCs/>
        </w:rPr>
      </w:pPr>
      <w:r w:rsidRPr="00C4445A">
        <w:rPr>
          <w:b/>
          <w:bCs/>
        </w:rPr>
        <w:t>Бокситогорского муниципального района Ленинградской области</w:t>
      </w:r>
    </w:p>
    <w:p w:rsidR="00F05521" w:rsidRPr="00C4445A" w:rsidRDefault="00F05521" w:rsidP="00141B9A">
      <w:pPr>
        <w:pStyle w:val="Title"/>
        <w:jc w:val="left"/>
        <w:rPr>
          <w:b/>
          <w:bCs/>
          <w:sz w:val="24"/>
          <w:szCs w:val="24"/>
        </w:rPr>
      </w:pPr>
    </w:p>
    <w:p w:rsidR="00F05521" w:rsidRPr="0000201F" w:rsidRDefault="00F05521" w:rsidP="00E36D0B">
      <w:pPr>
        <w:pStyle w:val="Title"/>
        <w:rPr>
          <w:sz w:val="32"/>
          <w:szCs w:val="32"/>
        </w:rPr>
      </w:pPr>
      <w:r w:rsidRPr="00C4445A">
        <w:rPr>
          <w:b/>
          <w:bCs/>
          <w:sz w:val="32"/>
          <w:szCs w:val="32"/>
        </w:rPr>
        <w:t>П О С Т А Н О В Л Е Н И Е</w:t>
      </w:r>
    </w:p>
    <w:p w:rsidR="00F05521" w:rsidRDefault="00F05521" w:rsidP="00E36D0B">
      <w:pPr>
        <w:pStyle w:val="Title"/>
        <w:rPr>
          <w:b/>
          <w:bCs/>
          <w:sz w:val="32"/>
          <w:szCs w:val="32"/>
        </w:rPr>
      </w:pPr>
    </w:p>
    <w:p w:rsidR="00F05521" w:rsidRDefault="00F05521" w:rsidP="00E36D0B">
      <w:pPr>
        <w:pStyle w:val="Title"/>
        <w:rPr>
          <w:b/>
          <w:bCs/>
          <w:sz w:val="32"/>
          <w:szCs w:val="32"/>
        </w:rPr>
      </w:pPr>
    </w:p>
    <w:p w:rsidR="00F05521" w:rsidRDefault="00F05521" w:rsidP="00974032">
      <w:pPr>
        <w:pStyle w:val="Title"/>
        <w:jc w:val="left"/>
      </w:pPr>
      <w:r>
        <w:t>23 апреля</w:t>
      </w:r>
      <w:r w:rsidRPr="00141B9A">
        <w:t xml:space="preserve"> 2019 года   </w:t>
      </w:r>
      <w:r>
        <w:t xml:space="preserve">      </w:t>
      </w:r>
      <w:r w:rsidRPr="00141B9A">
        <w:t xml:space="preserve">   </w:t>
      </w:r>
      <w:r>
        <w:t xml:space="preserve">    </w:t>
      </w:r>
      <w:r w:rsidRPr="00141B9A">
        <w:t xml:space="preserve">     гп. Ефимовский</w:t>
      </w:r>
      <w:r>
        <w:t xml:space="preserve">   </w:t>
      </w:r>
      <w:r w:rsidRPr="00141B9A">
        <w:t xml:space="preserve">                 </w:t>
      </w:r>
      <w:r>
        <w:t xml:space="preserve">                            № 93</w:t>
      </w:r>
    </w:p>
    <w:p w:rsidR="00F05521" w:rsidRPr="00E36D0B" w:rsidRDefault="00F05521" w:rsidP="00E36D0B">
      <w:pPr>
        <w:pStyle w:val="Title"/>
      </w:pPr>
    </w:p>
    <w:p w:rsidR="00F05521" w:rsidRPr="00141B9A" w:rsidRDefault="00F05521" w:rsidP="00141B9A">
      <w:pPr>
        <w:pStyle w:val="Title"/>
        <w:tabs>
          <w:tab w:val="left" w:pos="1440"/>
        </w:tabs>
        <w:jc w:val="both"/>
      </w:pPr>
    </w:p>
    <w:p w:rsidR="00F05521" w:rsidRPr="00E36D0B" w:rsidRDefault="00F05521" w:rsidP="00E36D0B">
      <w:pPr>
        <w:spacing w:after="0" w:line="240" w:lineRule="auto"/>
        <w:jc w:val="center"/>
        <w:rPr>
          <w:rFonts w:ascii="Times New Roman" w:hAnsi="Times New Roman" w:cs="Times New Roman"/>
          <w:b/>
          <w:bCs/>
          <w:sz w:val="28"/>
          <w:szCs w:val="28"/>
        </w:rPr>
      </w:pPr>
      <w:r w:rsidRPr="00141B9A">
        <w:rPr>
          <w:rFonts w:ascii="Times New Roman" w:hAnsi="Times New Roman" w:cs="Times New Roman"/>
          <w:b/>
          <w:bCs/>
          <w:color w:val="000000"/>
          <w:sz w:val="28"/>
          <w:szCs w:val="28"/>
        </w:rPr>
        <w:t xml:space="preserve">Об  утверждении </w:t>
      </w:r>
      <w:r w:rsidRPr="00141B9A">
        <w:rPr>
          <w:rFonts w:ascii="Times New Roman" w:hAnsi="Times New Roman" w:cs="Times New Roman"/>
          <w:b/>
          <w:bCs/>
          <w:sz w:val="28"/>
          <w:szCs w:val="28"/>
        </w:rPr>
        <w:t xml:space="preserve">административного регламента предоставления муниципальной услуги </w:t>
      </w:r>
      <w:r w:rsidRPr="00E36D0B">
        <w:rPr>
          <w:b/>
          <w:bCs/>
          <w:sz w:val="28"/>
          <w:szCs w:val="28"/>
        </w:rPr>
        <w:t>«</w:t>
      </w:r>
      <w:r w:rsidRPr="00E36D0B">
        <w:rPr>
          <w:rFonts w:ascii="Times New Roman" w:hAnsi="Times New Roman" w:cs="Times New Roman"/>
          <w:b/>
          <w:bCs/>
          <w:sz w:val="28"/>
          <w:szCs w:val="28"/>
        </w:rPr>
        <w:t>Отнесение земель или земельных участков в составе таких земель к определенной категории</w:t>
      </w:r>
      <w:r w:rsidRPr="00E36D0B">
        <w:rPr>
          <w:b/>
          <w:bCs/>
          <w:sz w:val="28"/>
          <w:szCs w:val="28"/>
        </w:rPr>
        <w:t>»</w:t>
      </w:r>
    </w:p>
    <w:p w:rsidR="00F05521" w:rsidRDefault="00F05521" w:rsidP="00141B9A">
      <w:pPr>
        <w:pStyle w:val="BodyText"/>
        <w:spacing w:after="0"/>
        <w:ind w:firstLine="708"/>
        <w:jc w:val="both"/>
        <w:rPr>
          <w:b/>
          <w:bCs/>
          <w:sz w:val="28"/>
          <w:szCs w:val="28"/>
        </w:rPr>
      </w:pPr>
    </w:p>
    <w:p w:rsidR="00F05521" w:rsidRDefault="00F05521" w:rsidP="00141B9A">
      <w:pPr>
        <w:pStyle w:val="BodyText"/>
        <w:spacing w:after="0"/>
        <w:ind w:firstLine="708"/>
        <w:jc w:val="both"/>
        <w:rPr>
          <w:b/>
          <w:bCs/>
          <w:sz w:val="28"/>
          <w:szCs w:val="28"/>
        </w:rPr>
      </w:pPr>
    </w:p>
    <w:p w:rsidR="00F05521" w:rsidRPr="00141B9A" w:rsidRDefault="00F05521" w:rsidP="00141B9A">
      <w:pPr>
        <w:pStyle w:val="BodyText"/>
        <w:spacing w:after="0"/>
        <w:ind w:firstLine="708"/>
        <w:jc w:val="both"/>
        <w:rPr>
          <w:b/>
          <w:bCs/>
          <w:sz w:val="28"/>
          <w:szCs w:val="28"/>
        </w:rPr>
      </w:pPr>
    </w:p>
    <w:p w:rsidR="00F05521" w:rsidRPr="00141B9A" w:rsidRDefault="00F05521" w:rsidP="00141B9A">
      <w:pPr>
        <w:pStyle w:val="BodyText"/>
        <w:ind w:firstLine="708"/>
        <w:jc w:val="both"/>
        <w:rPr>
          <w:rFonts w:ascii="Calibri" w:hAnsi="Calibri" w:cs="Calibri"/>
          <w:sz w:val="28"/>
          <w:szCs w:val="28"/>
        </w:rPr>
      </w:pPr>
      <w:r w:rsidRPr="00141B9A">
        <w:rPr>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Бокситогорского муниципального района Ленинградской области  от 12.10.2012 № 164 "О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Бокситогорского муниципального района Ленинградской области, ПОСТАНОВЛЯЮ:</w:t>
      </w:r>
    </w:p>
    <w:p w:rsidR="00F05521" w:rsidRPr="00141B9A" w:rsidRDefault="00F05521" w:rsidP="00141B9A">
      <w:pPr>
        <w:pStyle w:val="BodyText"/>
        <w:spacing w:after="0"/>
        <w:ind w:firstLine="708"/>
        <w:jc w:val="both"/>
        <w:rPr>
          <w:sz w:val="28"/>
          <w:szCs w:val="28"/>
        </w:rPr>
      </w:pPr>
    </w:p>
    <w:p w:rsidR="00F05521" w:rsidRPr="00141B9A" w:rsidRDefault="00F05521" w:rsidP="00141B9A">
      <w:pPr>
        <w:autoSpaceDE w:val="0"/>
        <w:autoSpaceDN w:val="0"/>
        <w:adjustRightInd w:val="0"/>
        <w:spacing w:after="0" w:line="240" w:lineRule="auto"/>
        <w:ind w:firstLine="709"/>
        <w:jc w:val="both"/>
        <w:rPr>
          <w:rFonts w:ascii="Times New Roman" w:hAnsi="Times New Roman" w:cs="Times New Roman"/>
          <w:sz w:val="28"/>
          <w:szCs w:val="28"/>
        </w:rPr>
      </w:pPr>
      <w:r w:rsidRPr="00141B9A">
        <w:rPr>
          <w:rFonts w:ascii="Times New Roman" w:hAnsi="Times New Roman" w:cs="Times New Roman"/>
          <w:sz w:val="28"/>
          <w:szCs w:val="28"/>
        </w:rPr>
        <w:t>1. Утвердить прилагаемый административный регламент предоставления муниципальной услуги «</w:t>
      </w:r>
      <w:r w:rsidRPr="005500CB">
        <w:rPr>
          <w:rFonts w:ascii="Times New Roman" w:hAnsi="Times New Roman" w:cs="Times New Roman"/>
          <w:sz w:val="28"/>
          <w:szCs w:val="28"/>
        </w:rPr>
        <w:t>Отнесение земель или земельных участков в составе таких земель к определенной категории</w:t>
      </w:r>
      <w:r w:rsidRPr="00141B9A">
        <w:rPr>
          <w:rFonts w:ascii="Times New Roman" w:hAnsi="Times New Roman" w:cs="Times New Roman"/>
          <w:sz w:val="28"/>
          <w:szCs w:val="28"/>
        </w:rPr>
        <w:t>».</w:t>
      </w:r>
    </w:p>
    <w:p w:rsidR="00F05521" w:rsidRPr="00141B9A" w:rsidRDefault="00F05521" w:rsidP="00141B9A">
      <w:pPr>
        <w:autoSpaceDE w:val="0"/>
        <w:autoSpaceDN w:val="0"/>
        <w:adjustRightInd w:val="0"/>
        <w:spacing w:after="0" w:line="240" w:lineRule="auto"/>
        <w:ind w:firstLine="709"/>
        <w:jc w:val="both"/>
        <w:rPr>
          <w:rFonts w:ascii="Times New Roman" w:hAnsi="Times New Roman" w:cs="Times New Roman"/>
          <w:sz w:val="28"/>
          <w:szCs w:val="28"/>
        </w:rPr>
      </w:pPr>
    </w:p>
    <w:p w:rsidR="00F05521" w:rsidRDefault="00F05521" w:rsidP="00141B9A">
      <w:pPr>
        <w:pStyle w:val="BodyText"/>
        <w:spacing w:after="0"/>
        <w:jc w:val="both"/>
        <w:rPr>
          <w:sz w:val="28"/>
          <w:szCs w:val="28"/>
        </w:rPr>
      </w:pPr>
      <w:r w:rsidRPr="00141B9A">
        <w:rPr>
          <w:sz w:val="28"/>
          <w:szCs w:val="28"/>
        </w:rPr>
        <w:t xml:space="preserve">     </w:t>
      </w:r>
      <w:r>
        <w:rPr>
          <w:sz w:val="28"/>
          <w:szCs w:val="28"/>
        </w:rPr>
        <w:t xml:space="preserve">      2</w:t>
      </w:r>
      <w:r w:rsidRPr="00141B9A">
        <w:rPr>
          <w:sz w:val="28"/>
          <w:szCs w:val="28"/>
        </w:rPr>
        <w:t xml:space="preserve">.    </w:t>
      </w:r>
      <w:r>
        <w:rPr>
          <w:color w:val="000000"/>
          <w:sz w:val="28"/>
          <w:szCs w:val="28"/>
        </w:rPr>
        <w:t>Постановление опубликовать (обнародовать) в газете «Новый путь»  и разместить на официальном сайте Ефимовского городского поселения.</w:t>
      </w:r>
      <w:r w:rsidRPr="00141B9A">
        <w:rPr>
          <w:sz w:val="28"/>
          <w:szCs w:val="28"/>
        </w:rPr>
        <w:t xml:space="preserve">  </w:t>
      </w:r>
    </w:p>
    <w:p w:rsidR="00F05521" w:rsidRPr="00141B9A" w:rsidRDefault="00F05521" w:rsidP="00141B9A">
      <w:pPr>
        <w:pStyle w:val="BodyText"/>
        <w:spacing w:after="0"/>
        <w:jc w:val="both"/>
        <w:rPr>
          <w:sz w:val="28"/>
          <w:szCs w:val="28"/>
        </w:rPr>
      </w:pPr>
      <w:r w:rsidRPr="00141B9A">
        <w:rPr>
          <w:sz w:val="28"/>
          <w:szCs w:val="28"/>
        </w:rPr>
        <w:t xml:space="preserve">     </w:t>
      </w:r>
    </w:p>
    <w:p w:rsidR="00F05521" w:rsidRPr="00141B9A" w:rsidRDefault="00F05521" w:rsidP="00141B9A">
      <w:pPr>
        <w:pStyle w:val="BodyText"/>
        <w:spacing w:after="0"/>
        <w:jc w:val="both"/>
        <w:rPr>
          <w:sz w:val="28"/>
          <w:szCs w:val="28"/>
        </w:rPr>
      </w:pPr>
      <w:r>
        <w:rPr>
          <w:sz w:val="28"/>
          <w:szCs w:val="28"/>
        </w:rPr>
        <w:tab/>
        <w:t>3</w:t>
      </w:r>
      <w:r w:rsidRPr="00141B9A">
        <w:rPr>
          <w:sz w:val="28"/>
          <w:szCs w:val="28"/>
        </w:rPr>
        <w:t>. Постановление вступает в силу со дня официального опубликования.</w:t>
      </w:r>
    </w:p>
    <w:p w:rsidR="00F05521" w:rsidRPr="00141B9A" w:rsidRDefault="00F05521" w:rsidP="00141B9A">
      <w:pPr>
        <w:pStyle w:val="BodyText"/>
        <w:spacing w:after="0"/>
        <w:jc w:val="both"/>
        <w:rPr>
          <w:sz w:val="28"/>
          <w:szCs w:val="28"/>
        </w:rPr>
      </w:pPr>
    </w:p>
    <w:p w:rsidR="00F05521" w:rsidRDefault="00F05521" w:rsidP="00141B9A">
      <w:pPr>
        <w:pStyle w:val="BodyText"/>
        <w:spacing w:after="0"/>
        <w:jc w:val="both"/>
        <w:rPr>
          <w:sz w:val="28"/>
          <w:szCs w:val="28"/>
        </w:rPr>
      </w:pPr>
    </w:p>
    <w:p w:rsidR="00F05521" w:rsidRDefault="00F05521" w:rsidP="00141B9A">
      <w:pPr>
        <w:pStyle w:val="BodyText"/>
        <w:spacing w:after="0"/>
        <w:jc w:val="both"/>
        <w:rPr>
          <w:sz w:val="28"/>
          <w:szCs w:val="28"/>
        </w:rPr>
      </w:pPr>
    </w:p>
    <w:p w:rsidR="00F05521" w:rsidRDefault="00F05521" w:rsidP="00141B9A">
      <w:pPr>
        <w:pStyle w:val="BodyText"/>
        <w:spacing w:after="0"/>
        <w:jc w:val="both"/>
        <w:rPr>
          <w:sz w:val="28"/>
          <w:szCs w:val="28"/>
        </w:rPr>
      </w:pPr>
    </w:p>
    <w:p w:rsidR="00F05521" w:rsidRDefault="00F05521" w:rsidP="00141B9A">
      <w:pPr>
        <w:pStyle w:val="BodyText"/>
        <w:spacing w:after="0"/>
        <w:jc w:val="both"/>
        <w:rPr>
          <w:sz w:val="28"/>
          <w:szCs w:val="28"/>
        </w:rPr>
      </w:pPr>
    </w:p>
    <w:p w:rsidR="00F05521" w:rsidRDefault="00F05521" w:rsidP="00141B9A">
      <w:pPr>
        <w:pStyle w:val="BodyText"/>
        <w:spacing w:after="0"/>
        <w:jc w:val="both"/>
        <w:rPr>
          <w:sz w:val="28"/>
          <w:szCs w:val="28"/>
        </w:rPr>
      </w:pPr>
    </w:p>
    <w:p w:rsidR="00F05521" w:rsidRDefault="00F05521" w:rsidP="00141B9A">
      <w:pPr>
        <w:pStyle w:val="BodyText"/>
        <w:spacing w:after="0"/>
        <w:jc w:val="both"/>
        <w:rPr>
          <w:sz w:val="28"/>
          <w:szCs w:val="28"/>
        </w:rPr>
      </w:pPr>
    </w:p>
    <w:p w:rsidR="00F05521" w:rsidRPr="00141B9A" w:rsidRDefault="00F05521" w:rsidP="00141B9A">
      <w:pPr>
        <w:pStyle w:val="BodyText"/>
        <w:spacing w:after="0"/>
        <w:jc w:val="both"/>
        <w:rPr>
          <w:sz w:val="28"/>
          <w:szCs w:val="28"/>
        </w:rPr>
      </w:pPr>
    </w:p>
    <w:p w:rsidR="00F05521" w:rsidRPr="00141B9A" w:rsidRDefault="00F05521" w:rsidP="00141B9A">
      <w:pPr>
        <w:autoSpaceDE w:val="0"/>
        <w:autoSpaceDN w:val="0"/>
        <w:adjustRightInd w:val="0"/>
        <w:spacing w:after="0" w:line="240" w:lineRule="auto"/>
        <w:jc w:val="both"/>
        <w:rPr>
          <w:rFonts w:ascii="Times New Roman" w:hAnsi="Times New Roman" w:cs="Times New Roman"/>
          <w:sz w:val="28"/>
          <w:szCs w:val="28"/>
        </w:rPr>
      </w:pPr>
    </w:p>
    <w:p w:rsidR="00F05521" w:rsidRPr="00141B9A" w:rsidRDefault="00F05521" w:rsidP="00141B9A">
      <w:pPr>
        <w:autoSpaceDE w:val="0"/>
        <w:autoSpaceDN w:val="0"/>
        <w:adjustRightInd w:val="0"/>
        <w:spacing w:after="0" w:line="240" w:lineRule="auto"/>
        <w:jc w:val="both"/>
        <w:rPr>
          <w:rFonts w:ascii="Times New Roman" w:hAnsi="Times New Roman" w:cs="Times New Roman"/>
          <w:sz w:val="28"/>
          <w:szCs w:val="28"/>
          <w:u w:val="single"/>
        </w:rPr>
      </w:pPr>
      <w:r w:rsidRPr="00141B9A">
        <w:rPr>
          <w:rFonts w:ascii="Times New Roman" w:hAnsi="Times New Roman" w:cs="Times New Roman"/>
          <w:sz w:val="28"/>
          <w:szCs w:val="28"/>
        </w:rPr>
        <w:t xml:space="preserve"> </w:t>
      </w:r>
      <w:r w:rsidRPr="00141B9A">
        <w:rPr>
          <w:rFonts w:ascii="Times New Roman" w:hAnsi="Times New Roman" w:cs="Times New Roman"/>
          <w:sz w:val="28"/>
          <w:szCs w:val="28"/>
          <w:u w:val="single"/>
        </w:rPr>
        <w:t>Глава администрации</w:t>
      </w:r>
      <w:r w:rsidRPr="00141B9A">
        <w:rPr>
          <w:rFonts w:ascii="Times New Roman" w:hAnsi="Times New Roman" w:cs="Times New Roman"/>
          <w:sz w:val="28"/>
          <w:szCs w:val="28"/>
          <w:u w:val="single"/>
        </w:rPr>
        <w:tab/>
      </w:r>
      <w:r w:rsidRPr="00141B9A">
        <w:rPr>
          <w:rFonts w:ascii="Times New Roman" w:hAnsi="Times New Roman" w:cs="Times New Roman"/>
          <w:sz w:val="28"/>
          <w:szCs w:val="28"/>
          <w:u w:val="single"/>
        </w:rPr>
        <w:tab/>
      </w:r>
      <w:r w:rsidRPr="00141B9A">
        <w:rPr>
          <w:rFonts w:ascii="Times New Roman" w:hAnsi="Times New Roman" w:cs="Times New Roman"/>
          <w:sz w:val="28"/>
          <w:szCs w:val="28"/>
          <w:u w:val="single"/>
        </w:rPr>
        <w:tab/>
      </w:r>
      <w:r w:rsidRPr="00141B9A">
        <w:rPr>
          <w:rFonts w:ascii="Times New Roman" w:hAnsi="Times New Roman" w:cs="Times New Roman"/>
          <w:sz w:val="28"/>
          <w:szCs w:val="28"/>
          <w:u w:val="single"/>
        </w:rPr>
        <w:tab/>
      </w:r>
      <w:r w:rsidRPr="00141B9A">
        <w:rPr>
          <w:rFonts w:ascii="Times New Roman" w:hAnsi="Times New Roman" w:cs="Times New Roman"/>
          <w:sz w:val="28"/>
          <w:szCs w:val="28"/>
          <w:u w:val="single"/>
        </w:rPr>
        <w:tab/>
        <w:t xml:space="preserve">                    </w:t>
      </w:r>
      <w:r w:rsidRPr="00141B9A">
        <w:rPr>
          <w:rFonts w:ascii="Times New Roman" w:hAnsi="Times New Roman" w:cs="Times New Roman"/>
          <w:sz w:val="28"/>
          <w:szCs w:val="28"/>
          <w:u w:val="single"/>
        </w:rPr>
        <w:tab/>
        <w:t xml:space="preserve">             С.И. Покровкин</w:t>
      </w:r>
    </w:p>
    <w:p w:rsidR="00F05521" w:rsidRPr="00141B9A" w:rsidRDefault="00F05521" w:rsidP="00141B9A">
      <w:pPr>
        <w:autoSpaceDE w:val="0"/>
        <w:autoSpaceDN w:val="0"/>
        <w:adjustRightInd w:val="0"/>
        <w:spacing w:after="0" w:line="240" w:lineRule="auto"/>
        <w:jc w:val="both"/>
        <w:rPr>
          <w:rFonts w:ascii="Times New Roman" w:hAnsi="Times New Roman" w:cs="Times New Roman"/>
          <w:sz w:val="28"/>
          <w:szCs w:val="28"/>
        </w:rPr>
      </w:pPr>
      <w:r w:rsidRPr="00141B9A">
        <w:rPr>
          <w:rFonts w:ascii="Times New Roman" w:hAnsi="Times New Roman" w:cs="Times New Roman"/>
          <w:sz w:val="28"/>
          <w:szCs w:val="28"/>
        </w:rPr>
        <w:t xml:space="preserve">Разослано: в прокуратуру, Регистр НПА, в дело     </w:t>
      </w:r>
    </w:p>
    <w:p w:rsidR="00F05521" w:rsidRPr="00F200D6" w:rsidRDefault="00F05521" w:rsidP="00141B9A">
      <w:pPr>
        <w:pStyle w:val="ConsPlusTitle"/>
        <w:widowControl/>
        <w:jc w:val="right"/>
        <w:rPr>
          <w:b w:val="0"/>
          <w:bCs w:val="0"/>
        </w:rPr>
      </w:pPr>
      <w:r w:rsidRPr="00F200D6">
        <w:rPr>
          <w:b w:val="0"/>
          <w:bCs w:val="0"/>
        </w:rPr>
        <w:t>Утвержден</w:t>
      </w:r>
    </w:p>
    <w:p w:rsidR="00F05521" w:rsidRPr="00F200D6" w:rsidRDefault="00F05521" w:rsidP="00141B9A">
      <w:pPr>
        <w:pStyle w:val="ConsPlusTitle"/>
        <w:widowControl/>
        <w:jc w:val="right"/>
        <w:rPr>
          <w:b w:val="0"/>
          <w:bCs w:val="0"/>
        </w:rPr>
      </w:pPr>
      <w:r w:rsidRPr="00F200D6">
        <w:rPr>
          <w:b w:val="0"/>
          <w:bCs w:val="0"/>
        </w:rPr>
        <w:t>постановлением администрации</w:t>
      </w:r>
    </w:p>
    <w:p w:rsidR="00F05521" w:rsidRPr="00F200D6" w:rsidRDefault="00F05521" w:rsidP="00141B9A">
      <w:pPr>
        <w:pStyle w:val="ConsPlusTitle"/>
        <w:widowControl/>
        <w:jc w:val="right"/>
        <w:rPr>
          <w:b w:val="0"/>
          <w:bCs w:val="0"/>
        </w:rPr>
      </w:pPr>
      <w:r w:rsidRPr="00F200D6">
        <w:rPr>
          <w:b w:val="0"/>
          <w:bCs w:val="0"/>
        </w:rPr>
        <w:t>Ефимовского городского поселения</w:t>
      </w:r>
    </w:p>
    <w:p w:rsidR="00F05521" w:rsidRPr="00F200D6" w:rsidRDefault="00F05521" w:rsidP="00141B9A">
      <w:pPr>
        <w:pStyle w:val="ConsPlusTitle"/>
        <w:widowControl/>
        <w:jc w:val="right"/>
        <w:rPr>
          <w:b w:val="0"/>
          <w:bCs w:val="0"/>
        </w:rPr>
      </w:pPr>
      <w:r w:rsidRPr="00F200D6">
        <w:rPr>
          <w:b w:val="0"/>
          <w:bCs w:val="0"/>
        </w:rPr>
        <w:t xml:space="preserve">от </w:t>
      </w:r>
      <w:r>
        <w:rPr>
          <w:b w:val="0"/>
          <w:bCs w:val="0"/>
        </w:rPr>
        <w:t>23 апреля 2019 года № 93</w:t>
      </w:r>
    </w:p>
    <w:p w:rsidR="00F05521" w:rsidRPr="00F200D6" w:rsidRDefault="00F05521" w:rsidP="00141B9A">
      <w:pPr>
        <w:pStyle w:val="ConsPlusTitle"/>
        <w:jc w:val="center"/>
        <w:rPr>
          <w:b w:val="0"/>
          <w:bCs w:val="0"/>
        </w:rPr>
      </w:pPr>
    </w:p>
    <w:p w:rsidR="00F05521" w:rsidRDefault="00F05521" w:rsidP="00481E9B">
      <w:pPr>
        <w:pStyle w:val="ConsPlusTitle"/>
        <w:jc w:val="center"/>
        <w:rPr>
          <w:b w:val="0"/>
          <w:bCs w:val="0"/>
          <w:sz w:val="28"/>
          <w:szCs w:val="28"/>
        </w:rPr>
      </w:pPr>
    </w:p>
    <w:p w:rsidR="00F05521" w:rsidRDefault="00F05521" w:rsidP="00481E9B">
      <w:pPr>
        <w:pStyle w:val="ConsPlusTitle"/>
        <w:jc w:val="center"/>
        <w:rPr>
          <w:b w:val="0"/>
          <w:bCs w:val="0"/>
          <w:sz w:val="28"/>
          <w:szCs w:val="28"/>
        </w:rPr>
      </w:pPr>
    </w:p>
    <w:p w:rsidR="00F05521" w:rsidRDefault="00F05521" w:rsidP="000C0421">
      <w:pPr>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 Административный регламент</w:t>
      </w:r>
      <w:r w:rsidRPr="00481E9B">
        <w:rPr>
          <w:rFonts w:ascii="Times New Roman" w:hAnsi="Times New Roman" w:cs="Times New Roman"/>
          <w:b/>
          <w:bCs/>
          <w:sz w:val="28"/>
          <w:szCs w:val="28"/>
          <w:lang w:eastAsia="ru-RU"/>
        </w:rPr>
        <w:t xml:space="preserve"> </w:t>
      </w:r>
    </w:p>
    <w:p w:rsidR="00F05521" w:rsidRPr="00481E9B" w:rsidRDefault="00F05521" w:rsidP="000C0421">
      <w:pPr>
        <w:autoSpaceDE w:val="0"/>
        <w:autoSpaceDN w:val="0"/>
        <w:adjustRightInd w:val="0"/>
        <w:spacing w:after="0" w:line="240" w:lineRule="auto"/>
        <w:jc w:val="center"/>
        <w:rPr>
          <w:rFonts w:ascii="Times New Roman" w:hAnsi="Times New Roman" w:cs="Times New Roman"/>
          <w:b/>
          <w:bCs/>
          <w:sz w:val="28"/>
          <w:szCs w:val="28"/>
          <w:lang w:eastAsia="ru-RU"/>
        </w:rPr>
      </w:pPr>
      <w:r w:rsidRPr="00481E9B">
        <w:rPr>
          <w:rFonts w:ascii="Times New Roman" w:hAnsi="Times New Roman" w:cs="Times New Roman"/>
          <w:b/>
          <w:bCs/>
          <w:sz w:val="28"/>
          <w:szCs w:val="28"/>
          <w:lang w:eastAsia="ru-RU"/>
        </w:rPr>
        <w:t xml:space="preserve">предоставления муниципальной услуги </w:t>
      </w:r>
      <w:r>
        <w:rPr>
          <w:rFonts w:ascii="Times New Roman" w:hAnsi="Times New Roman" w:cs="Times New Roman"/>
          <w:b/>
          <w:bCs/>
          <w:sz w:val="28"/>
          <w:szCs w:val="28"/>
          <w:lang w:eastAsia="ru-RU"/>
        </w:rPr>
        <w:t>«</w:t>
      </w:r>
      <w:r w:rsidRPr="005500CB">
        <w:rPr>
          <w:rFonts w:ascii="Times New Roman" w:hAnsi="Times New Roman" w:cs="Times New Roman"/>
          <w:b/>
          <w:bCs/>
          <w:sz w:val="28"/>
          <w:szCs w:val="28"/>
          <w:lang w:eastAsia="ru-RU"/>
        </w:rPr>
        <w:t>Отнесение земель или земельных участков в составе таких земель к определенной категории»</w:t>
      </w:r>
    </w:p>
    <w:p w:rsidR="00F05521" w:rsidRDefault="00F05521" w:rsidP="00CF472F">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(С</w:t>
      </w:r>
      <w:r w:rsidRPr="00CF472F">
        <w:rPr>
          <w:rFonts w:ascii="Times New Roman" w:hAnsi="Times New Roman" w:cs="Times New Roman"/>
          <w:sz w:val="28"/>
          <w:szCs w:val="28"/>
        </w:rPr>
        <w:t xml:space="preserve">окращенное наименование – </w:t>
      </w:r>
      <w:r w:rsidRPr="005500CB">
        <w:rPr>
          <w:rFonts w:ascii="Times New Roman" w:hAnsi="Times New Roman" w:cs="Times New Roman"/>
          <w:sz w:val="28"/>
          <w:szCs w:val="28"/>
        </w:rPr>
        <w:t>Отнесение земельных участков к определенной категории»</w:t>
      </w:r>
      <w:r w:rsidRPr="00CF472F">
        <w:rPr>
          <w:rFonts w:ascii="Times New Roman" w:hAnsi="Times New Roman" w:cs="Times New Roman"/>
          <w:sz w:val="28"/>
          <w:szCs w:val="28"/>
        </w:rPr>
        <w:t xml:space="preserve">) </w:t>
      </w:r>
    </w:p>
    <w:p w:rsidR="00F05521" w:rsidRDefault="00F05521" w:rsidP="00CF472F">
      <w:pPr>
        <w:pStyle w:val="ConsPlusNormal"/>
        <w:ind w:firstLine="540"/>
        <w:jc w:val="center"/>
        <w:rPr>
          <w:rFonts w:ascii="Times New Roman" w:hAnsi="Times New Roman" w:cs="Times New Roman"/>
          <w:sz w:val="28"/>
          <w:szCs w:val="28"/>
        </w:rPr>
      </w:pPr>
      <w:r w:rsidRPr="00CF472F">
        <w:rPr>
          <w:rFonts w:ascii="Times New Roman" w:hAnsi="Times New Roman" w:cs="Times New Roman"/>
          <w:sz w:val="28"/>
          <w:szCs w:val="28"/>
        </w:rPr>
        <w:t>(далее – административный регламент, муниципальная услуга)</w:t>
      </w:r>
    </w:p>
    <w:p w:rsidR="00F05521" w:rsidRPr="00F11CF7" w:rsidRDefault="00F05521" w:rsidP="00CF472F">
      <w:pPr>
        <w:pStyle w:val="ConsPlusNormal"/>
        <w:ind w:firstLine="540"/>
        <w:jc w:val="center"/>
        <w:rPr>
          <w:rFonts w:ascii="Times New Roman" w:hAnsi="Times New Roman" w:cs="Times New Roman"/>
          <w:sz w:val="28"/>
          <w:szCs w:val="28"/>
        </w:rPr>
      </w:pPr>
    </w:p>
    <w:p w:rsidR="00F05521" w:rsidRPr="00F11CF7" w:rsidRDefault="00F05521">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1. Общие положения</w:t>
      </w:r>
    </w:p>
    <w:p w:rsidR="00F05521" w:rsidRPr="00F11CF7" w:rsidRDefault="00F05521">
      <w:pPr>
        <w:pStyle w:val="ConsPlusNormal"/>
        <w:ind w:firstLine="540"/>
        <w:jc w:val="both"/>
        <w:rPr>
          <w:rFonts w:ascii="Times New Roman" w:hAnsi="Times New Roman" w:cs="Times New Roman"/>
          <w:sz w:val="28"/>
          <w:szCs w:val="28"/>
        </w:rPr>
      </w:pPr>
    </w:p>
    <w:p w:rsidR="00F05521" w:rsidRPr="00B76F4B" w:rsidRDefault="00F05521" w:rsidP="00481E9B">
      <w:pPr>
        <w:widowControl w:val="0"/>
        <w:autoSpaceDE w:val="0"/>
        <w:autoSpaceDN w:val="0"/>
        <w:spacing w:after="0" w:line="240" w:lineRule="auto"/>
        <w:ind w:firstLine="709"/>
        <w:jc w:val="both"/>
        <w:rPr>
          <w:rFonts w:ascii="Times New Roman" w:hAnsi="Times New Roman" w:cs="Times New Roman"/>
          <w:sz w:val="28"/>
          <w:szCs w:val="28"/>
          <w:lang w:eastAsia="ru-RU"/>
        </w:rPr>
      </w:pPr>
      <w:r w:rsidRPr="00B76F4B">
        <w:rPr>
          <w:rFonts w:ascii="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1.2. Заявителями, имеющими право на получение муниципальной услуги, являются: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физические лица;</w:t>
      </w:r>
    </w:p>
    <w:p w:rsidR="00F05521"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юридические лица</w:t>
      </w:r>
      <w:r>
        <w:rPr>
          <w:rFonts w:ascii="Times New Roman" w:hAnsi="Times New Roman" w:cs="Times New Roman"/>
          <w:sz w:val="28"/>
          <w:szCs w:val="28"/>
        </w:rPr>
        <w:t xml:space="preserve"> (далее – заявитель)</w:t>
      </w:r>
      <w:r w:rsidRPr="00F11CF7">
        <w:rPr>
          <w:rFonts w:ascii="Times New Roman" w:hAnsi="Times New Roman" w:cs="Times New Roman"/>
          <w:sz w:val="28"/>
          <w:szCs w:val="28"/>
        </w:rPr>
        <w:t>.</w:t>
      </w:r>
    </w:p>
    <w:p w:rsidR="00F05521" w:rsidRPr="0003553B" w:rsidRDefault="00F05521"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Представлять интересы заявителя могут:</w:t>
      </w:r>
    </w:p>
    <w:p w:rsidR="00F05521" w:rsidRPr="0003553B" w:rsidRDefault="00F05521"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F05521" w:rsidRPr="00E60610" w:rsidRDefault="00F05521" w:rsidP="00481E9B">
      <w:pPr>
        <w:pStyle w:val="ConsPlusNormal"/>
        <w:ind w:firstLine="709"/>
        <w:jc w:val="both"/>
        <w:rPr>
          <w:rFonts w:ascii="Times New Roman" w:hAnsi="Times New Roman" w:cs="Times New Roman"/>
          <w:sz w:val="28"/>
          <w:szCs w:val="28"/>
        </w:rPr>
      </w:pPr>
      <w:r w:rsidRPr="0003553B">
        <w:rPr>
          <w:rFonts w:ascii="Times New Roman" w:hAnsi="Times New Roman" w:cs="Times New Roman"/>
          <w:sz w:val="28"/>
          <w:szCs w:val="28"/>
        </w:rPr>
        <w:t xml:space="preserve">- представители, </w:t>
      </w:r>
      <w:r w:rsidRPr="00E60610">
        <w:rPr>
          <w:rFonts w:ascii="Times New Roman" w:hAnsi="Times New Roman" w:cs="Times New Roman"/>
          <w:sz w:val="28"/>
          <w:szCs w:val="28"/>
        </w:rPr>
        <w:t>действующие от имени заявителя в силу полномочий на основании доверенности или договора.</w:t>
      </w:r>
    </w:p>
    <w:p w:rsidR="00F05521" w:rsidRPr="00364EBD" w:rsidRDefault="00F05521" w:rsidP="00364EBD">
      <w:pPr>
        <w:pStyle w:val="ConsPlusNormal"/>
        <w:ind w:firstLine="539"/>
        <w:jc w:val="both"/>
        <w:rPr>
          <w:rFonts w:ascii="Times New Roman" w:hAnsi="Times New Roman" w:cs="Times New Roman"/>
          <w:sz w:val="28"/>
          <w:szCs w:val="28"/>
        </w:rPr>
      </w:pPr>
      <w:r w:rsidRPr="00E60610">
        <w:rPr>
          <w:rFonts w:ascii="Times New Roman" w:hAnsi="Times New Roman" w:cs="Times New Roman"/>
          <w:sz w:val="28"/>
          <w:szCs w:val="28"/>
        </w:rPr>
        <w:t xml:space="preserve">1.3. </w:t>
      </w:r>
      <w:r w:rsidRPr="00364EBD">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w:t>
      </w:r>
      <w:r>
        <w:rPr>
          <w:rFonts w:ascii="Times New Roman" w:hAnsi="Times New Roman" w:cs="Times New Roman"/>
          <w:sz w:val="28"/>
          <w:szCs w:val="28"/>
        </w:rPr>
        <w:t>инистраций муниципальных образований</w:t>
      </w:r>
      <w:r w:rsidRPr="00364EBD">
        <w:rPr>
          <w:rFonts w:ascii="Times New Roman" w:hAnsi="Times New Roman" w:cs="Times New Roman"/>
          <w:sz w:val="28"/>
          <w:szCs w:val="28"/>
        </w:rPr>
        <w:t xml:space="preserve"> Ленинградской области (далее - орган местного самоуправления, ОМСУ, Администрация), предоставляющих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телефонах, адресах электронной почты (далее – сведения информационного характера) размещаются: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 МФЦ</w:t>
      </w:r>
      <w:r w:rsidRPr="00F11CF7">
        <w:rPr>
          <w:rFonts w:ascii="Times New Roman" w:hAnsi="Times New Roman" w:cs="Times New Roman"/>
          <w:sz w:val="28"/>
          <w:szCs w:val="28"/>
        </w:rPr>
        <w:t>): http://mfc47.ru/;</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F05521" w:rsidRPr="00F11CF7" w:rsidRDefault="00F05521" w:rsidP="00481E9B">
      <w:pPr>
        <w:pStyle w:val="ConsPlusNormal"/>
        <w:ind w:firstLine="709"/>
        <w:jc w:val="both"/>
        <w:rPr>
          <w:rFonts w:ascii="Times New Roman" w:hAnsi="Times New Roman" w:cs="Times New Roman"/>
          <w:sz w:val="28"/>
          <w:szCs w:val="28"/>
        </w:rPr>
      </w:pPr>
    </w:p>
    <w:p w:rsidR="00F05521" w:rsidRPr="00F11CF7" w:rsidRDefault="00F05521" w:rsidP="00E60610">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2. Стандарт предоставления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 Полное наименование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5500CB">
        <w:rPr>
          <w:rFonts w:ascii="Times New Roman" w:hAnsi="Times New Roman" w:cs="Times New Roman"/>
          <w:sz w:val="28"/>
          <w:szCs w:val="28"/>
        </w:rPr>
        <w:t>Отнесение земель или земельных участков в составе таких земель к определенной категории</w:t>
      </w:r>
      <w:r>
        <w:rPr>
          <w:rFonts w:ascii="Times New Roman" w:hAnsi="Times New Roman" w:cs="Times New Roman"/>
          <w:sz w:val="28"/>
          <w:szCs w:val="28"/>
        </w:rPr>
        <w:t>.</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Сокращенное наименование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5500CB">
        <w:rPr>
          <w:rFonts w:ascii="Times New Roman" w:hAnsi="Times New Roman" w:cs="Times New Roman"/>
          <w:sz w:val="28"/>
          <w:szCs w:val="28"/>
        </w:rPr>
        <w:t>Отнесение земельных участков к определенной категории</w:t>
      </w:r>
      <w:r w:rsidRPr="00F11CF7">
        <w:rPr>
          <w:rFonts w:ascii="Times New Roman" w:hAnsi="Times New Roman" w:cs="Times New Roman"/>
          <w:sz w:val="28"/>
          <w:szCs w:val="28"/>
        </w:rPr>
        <w:t>.</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2.2. Муниципальную услугу предоставляют:</w:t>
      </w:r>
    </w:p>
    <w:p w:rsidR="00F05521" w:rsidRPr="00F11CF7" w:rsidRDefault="00F0552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Администрация МО Ефимовское городское поселение Бокситогорского муниципального района </w:t>
      </w:r>
      <w:r w:rsidRPr="00E60610">
        <w:rPr>
          <w:rFonts w:ascii="Times New Roman" w:hAnsi="Times New Roman" w:cs="Times New Roman"/>
          <w:sz w:val="28"/>
          <w:szCs w:val="28"/>
        </w:rPr>
        <w:t xml:space="preserve"> Ленинградской области</w:t>
      </w:r>
      <w:r>
        <w:rPr>
          <w:rFonts w:ascii="Times New Roman" w:hAnsi="Times New Roman" w:cs="Times New Roman"/>
          <w:sz w:val="28"/>
          <w:szCs w:val="28"/>
        </w:rPr>
        <w:t xml:space="preserve"> (далее - Администрация)</w:t>
      </w:r>
      <w:r w:rsidRPr="00E60610">
        <w:rPr>
          <w:rFonts w:ascii="Times New Roman" w:hAnsi="Times New Roman" w:cs="Times New Roman"/>
          <w:sz w:val="28"/>
          <w:szCs w:val="28"/>
        </w:rPr>
        <w:t>.</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предоставлении услуги участвуют:</w:t>
      </w:r>
      <w:r>
        <w:rPr>
          <w:rFonts w:ascii="Times New Roman" w:hAnsi="Times New Roman" w:cs="Times New Roman"/>
          <w:sz w:val="28"/>
          <w:szCs w:val="28"/>
        </w:rPr>
        <w:t xml:space="preserve"> </w:t>
      </w:r>
    </w:p>
    <w:p w:rsidR="00F05521" w:rsidRDefault="00F0552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Г</w:t>
      </w:r>
      <w:r w:rsidRPr="00F11CF7">
        <w:rPr>
          <w:rFonts w:ascii="Times New Roman" w:hAnsi="Times New Roman" w:cs="Times New Roman"/>
          <w:sz w:val="28"/>
          <w:szCs w:val="28"/>
        </w:rPr>
        <w:t xml:space="preserve">осударственное бюджетное учреждение Ленинградской области </w:t>
      </w:r>
      <w:r>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w:t>
      </w:r>
    </w:p>
    <w:p w:rsidR="00F05521" w:rsidRDefault="00F0552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Управление федеральной налоговой службы по Ленинградской области;</w:t>
      </w:r>
    </w:p>
    <w:p w:rsidR="00F05521" w:rsidRDefault="00F0552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Заявление на получение муниципальной услуги с комплектом документов принимается: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соглашения);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 в Администрацию;</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посредством ПГУ ЛО/ЕПГУ - в Администрацию, МФЦ;</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посредством сайта ОМСУ, МФЦ (при технической реализации) - в Администрацию, МФЦ;</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 по телефону - в Администрацию, МФЦ.</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F05521" w:rsidRPr="00811E49" w:rsidRDefault="00F05521" w:rsidP="00481E9B">
      <w:pPr>
        <w:pStyle w:val="ConsPlusNormal"/>
        <w:ind w:firstLine="709"/>
        <w:jc w:val="both"/>
        <w:rPr>
          <w:rFonts w:ascii="Times New Roman" w:hAnsi="Times New Roman" w:cs="Times New Roman"/>
          <w:sz w:val="28"/>
          <w:szCs w:val="28"/>
        </w:rPr>
      </w:pPr>
      <w:r w:rsidRPr="00811E49">
        <w:rPr>
          <w:rFonts w:ascii="Times New Roman" w:hAnsi="Times New Roman" w:cs="Times New Roman"/>
          <w:sz w:val="28"/>
          <w:szCs w:val="28"/>
        </w:rPr>
        <w:t xml:space="preserve">2.3. Результатом предоставления </w:t>
      </w:r>
      <w:r>
        <w:rPr>
          <w:rFonts w:ascii="Times New Roman" w:hAnsi="Times New Roman" w:cs="Times New Roman"/>
          <w:sz w:val="28"/>
          <w:szCs w:val="28"/>
        </w:rPr>
        <w:t>муниципальной</w:t>
      </w:r>
      <w:r w:rsidRPr="00811E49">
        <w:rPr>
          <w:rFonts w:ascii="Times New Roman" w:hAnsi="Times New Roman" w:cs="Times New Roman"/>
          <w:sz w:val="28"/>
          <w:szCs w:val="28"/>
        </w:rPr>
        <w:t xml:space="preserve"> услуги является:</w:t>
      </w:r>
    </w:p>
    <w:p w:rsidR="00F05521" w:rsidRPr="005500CB" w:rsidRDefault="00F05521" w:rsidP="005500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5500CB">
        <w:rPr>
          <w:rFonts w:ascii="Times New Roman" w:hAnsi="Times New Roman" w:cs="Times New Roman"/>
          <w:sz w:val="28"/>
          <w:szCs w:val="28"/>
        </w:rPr>
        <w:t xml:space="preserve">постановление </w:t>
      </w:r>
      <w:r>
        <w:rPr>
          <w:rFonts w:ascii="Times New Roman" w:hAnsi="Times New Roman" w:cs="Times New Roman"/>
          <w:sz w:val="28"/>
          <w:szCs w:val="28"/>
        </w:rPr>
        <w:t>А</w:t>
      </w:r>
      <w:r w:rsidRPr="005500CB">
        <w:rPr>
          <w:rFonts w:ascii="Times New Roman" w:hAnsi="Times New Roman" w:cs="Times New Roman"/>
          <w:sz w:val="28"/>
          <w:szCs w:val="28"/>
        </w:rPr>
        <w:t>дминистрации об отнесении земель или земельных участков в составе таких земель к определенной категории;</w:t>
      </w:r>
    </w:p>
    <w:p w:rsidR="00F05521" w:rsidRDefault="00F05521" w:rsidP="005500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Pr="005500CB">
        <w:rPr>
          <w:rFonts w:ascii="Times New Roman" w:hAnsi="Times New Roman" w:cs="Times New Roman"/>
          <w:sz w:val="28"/>
          <w:szCs w:val="28"/>
        </w:rPr>
        <w:tab/>
      </w:r>
      <w:r>
        <w:rPr>
          <w:rFonts w:ascii="Times New Roman" w:hAnsi="Times New Roman" w:cs="Times New Roman"/>
          <w:sz w:val="28"/>
          <w:szCs w:val="28"/>
        </w:rPr>
        <w:t xml:space="preserve">решение </w:t>
      </w:r>
      <w:r w:rsidRPr="005500CB">
        <w:rPr>
          <w:rFonts w:ascii="Times New Roman" w:hAnsi="Times New Roman" w:cs="Times New Roman"/>
          <w:sz w:val="28"/>
          <w:szCs w:val="28"/>
        </w:rPr>
        <w:t xml:space="preserve">об отказе в </w:t>
      </w:r>
      <w:r>
        <w:rPr>
          <w:rFonts w:ascii="Times New Roman" w:hAnsi="Times New Roman" w:cs="Times New Roman"/>
          <w:sz w:val="28"/>
          <w:szCs w:val="28"/>
        </w:rPr>
        <w:t>предоставлении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2.3.1. </w:t>
      </w:r>
      <w:r w:rsidRPr="00F11CF7">
        <w:rPr>
          <w:rFonts w:ascii="Times New Roman" w:hAnsi="Times New Roman" w:cs="Times New Roman"/>
          <w:sz w:val="28"/>
          <w:szCs w:val="28"/>
        </w:rPr>
        <w:t>Результат предоставления муниципальной услуги предоставляется: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w:t>
      </w:r>
      <w:r w:rsidRPr="00F11CF7">
        <w:rPr>
          <w:rFonts w:ascii="Times New Roman" w:hAnsi="Times New Roman" w:cs="Times New Roman"/>
          <w:sz w:val="28"/>
          <w:szCs w:val="28"/>
        </w:rPr>
        <w:t>;</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w:t>
      </w:r>
    </w:p>
    <w:p w:rsidR="00F05521" w:rsidRPr="005500CB" w:rsidRDefault="00F05521" w:rsidP="00BD63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2.3.2. </w:t>
      </w:r>
      <w:r w:rsidRPr="00BD632A">
        <w:rPr>
          <w:rFonts w:ascii="Times New Roman" w:hAnsi="Times New Roman" w:cs="Times New Roman"/>
          <w:sz w:val="28"/>
          <w:szCs w:val="28"/>
        </w:rPr>
        <w:t xml:space="preserve">Копия акта о переводе земель или земельных участков из одной категории в другую в течение пяти дней со дня его принятия направляется уполномоченным органом местного самоуправления в </w:t>
      </w:r>
      <w:r>
        <w:rPr>
          <w:rFonts w:ascii="Times New Roman" w:hAnsi="Times New Roman" w:cs="Times New Roman"/>
          <w:sz w:val="28"/>
          <w:szCs w:val="28"/>
        </w:rPr>
        <w:t xml:space="preserve">Управление Федеральной службы государственной регистрации, кадастра и картографии по Ленинградской области. </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 Срок предоставления муниципальной услуги составляет не </w:t>
      </w:r>
      <w:r w:rsidRPr="00FA7914">
        <w:rPr>
          <w:rFonts w:ascii="Times New Roman" w:hAnsi="Times New Roman" w:cs="Times New Roman"/>
          <w:sz w:val="28"/>
          <w:szCs w:val="28"/>
        </w:rPr>
        <w:t xml:space="preserve">более </w:t>
      </w:r>
      <w:r>
        <w:rPr>
          <w:rFonts w:ascii="Times New Roman" w:hAnsi="Times New Roman" w:cs="Times New Roman"/>
          <w:sz w:val="28"/>
          <w:szCs w:val="28"/>
        </w:rPr>
        <w:t>14 (четырнадцати) рабочих</w:t>
      </w:r>
      <w:r w:rsidRPr="00FA7914">
        <w:rPr>
          <w:rFonts w:ascii="Times New Roman" w:hAnsi="Times New Roman" w:cs="Times New Roman"/>
          <w:sz w:val="28"/>
          <w:szCs w:val="28"/>
        </w:rPr>
        <w:t xml:space="preserve"> дней со дня поступления в Администрацию </w:t>
      </w:r>
      <w:r>
        <w:rPr>
          <w:rFonts w:ascii="Times New Roman" w:hAnsi="Times New Roman" w:cs="Times New Roman"/>
          <w:sz w:val="28"/>
          <w:szCs w:val="28"/>
        </w:rPr>
        <w:t>ходатайства</w:t>
      </w:r>
      <w:r w:rsidRPr="00FA7914">
        <w:rPr>
          <w:rFonts w:ascii="Times New Roman" w:hAnsi="Times New Roman" w:cs="Times New Roman"/>
          <w:sz w:val="28"/>
          <w:szCs w:val="28"/>
        </w:rPr>
        <w:t xml:space="preserve"> </w:t>
      </w:r>
      <w:r>
        <w:rPr>
          <w:rFonts w:ascii="Times New Roman" w:hAnsi="Times New Roman" w:cs="Times New Roman"/>
          <w:sz w:val="28"/>
          <w:szCs w:val="28"/>
        </w:rPr>
        <w:t>об о</w:t>
      </w:r>
      <w:r w:rsidRPr="005500CB">
        <w:rPr>
          <w:rFonts w:ascii="Times New Roman" w:hAnsi="Times New Roman" w:cs="Times New Roman"/>
          <w:sz w:val="28"/>
          <w:szCs w:val="28"/>
        </w:rPr>
        <w:t>тнесени</w:t>
      </w:r>
      <w:r>
        <w:rPr>
          <w:rFonts w:ascii="Times New Roman" w:hAnsi="Times New Roman" w:cs="Times New Roman"/>
          <w:sz w:val="28"/>
          <w:szCs w:val="28"/>
        </w:rPr>
        <w:t>и</w:t>
      </w:r>
      <w:r w:rsidRPr="005500CB">
        <w:rPr>
          <w:rFonts w:ascii="Times New Roman" w:hAnsi="Times New Roman" w:cs="Times New Roman"/>
          <w:sz w:val="28"/>
          <w:szCs w:val="28"/>
        </w:rPr>
        <w:t xml:space="preserve"> земель или земельных участков в составе таких земель к определенной категории</w:t>
      </w:r>
      <w:r w:rsidRPr="00FA7914">
        <w:rPr>
          <w:rFonts w:ascii="Times New Roman" w:hAnsi="Times New Roman" w:cs="Times New Roman"/>
          <w:sz w:val="28"/>
          <w:szCs w:val="28"/>
        </w:rPr>
        <w:t xml:space="preserve"> (далее</w:t>
      </w:r>
      <w:r w:rsidRPr="001C78EB">
        <w:rPr>
          <w:rFonts w:ascii="Times New Roman" w:hAnsi="Times New Roman" w:cs="Times New Roman"/>
          <w:sz w:val="28"/>
          <w:szCs w:val="28"/>
        </w:rPr>
        <w:t xml:space="preserve"> </w:t>
      </w:r>
      <w:r>
        <w:rPr>
          <w:rFonts w:ascii="Times New Roman" w:hAnsi="Times New Roman" w:cs="Times New Roman"/>
          <w:sz w:val="28"/>
          <w:szCs w:val="28"/>
        </w:rPr>
        <w:t>–</w:t>
      </w:r>
      <w:r w:rsidRPr="001C78EB">
        <w:rPr>
          <w:rFonts w:ascii="Times New Roman" w:hAnsi="Times New Roman" w:cs="Times New Roman"/>
          <w:sz w:val="28"/>
          <w:szCs w:val="28"/>
        </w:rPr>
        <w:t xml:space="preserve"> </w:t>
      </w:r>
      <w:r>
        <w:rPr>
          <w:rFonts w:ascii="Times New Roman" w:hAnsi="Times New Roman" w:cs="Times New Roman"/>
          <w:sz w:val="28"/>
          <w:szCs w:val="28"/>
        </w:rPr>
        <w:t>заявление</w:t>
      </w:r>
      <w:r w:rsidRPr="001C78EB">
        <w:rPr>
          <w:rFonts w:ascii="Times New Roman" w:hAnsi="Times New Roman" w:cs="Times New Roman"/>
          <w:sz w:val="28"/>
          <w:szCs w:val="28"/>
        </w:rPr>
        <w:t>)</w:t>
      </w:r>
      <w:r w:rsidRPr="00F11CF7">
        <w:rPr>
          <w:rFonts w:ascii="Times New Roman" w:hAnsi="Times New Roman" w:cs="Times New Roman"/>
          <w:sz w:val="28"/>
          <w:szCs w:val="28"/>
        </w:rPr>
        <w:t>.</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2.5. Правовые основания для предоставления муниципальной услуги:</w:t>
      </w:r>
    </w:p>
    <w:p w:rsidR="00F05521" w:rsidRPr="005500CB" w:rsidRDefault="00F05521" w:rsidP="00991D57">
      <w:pPr>
        <w:pStyle w:val="ConsPlusNormal"/>
        <w:tabs>
          <w:tab w:val="left" w:pos="0"/>
        </w:tabs>
        <w:ind w:firstLine="709"/>
        <w:jc w:val="both"/>
        <w:rPr>
          <w:rFonts w:ascii="Times New Roman" w:hAnsi="Times New Roman" w:cs="Times New Roman"/>
          <w:sz w:val="28"/>
          <w:szCs w:val="28"/>
        </w:rPr>
      </w:pPr>
      <w:bookmarkStart w:id="0" w:name="P99"/>
      <w:bookmarkEnd w:id="0"/>
      <w:r w:rsidRPr="005500CB">
        <w:rPr>
          <w:rFonts w:ascii="Times New Roman" w:hAnsi="Times New Roman" w:cs="Times New Roman"/>
          <w:sz w:val="28"/>
          <w:szCs w:val="28"/>
        </w:rPr>
        <w:t>- Земельный кодекс Российской Федерации от 25.10.2001 № 136-ФЗ;</w:t>
      </w:r>
    </w:p>
    <w:p w:rsidR="00F05521" w:rsidRDefault="00F05521" w:rsidP="00991D57">
      <w:pPr>
        <w:pStyle w:val="ConsPlusNormal"/>
        <w:tabs>
          <w:tab w:val="left" w:pos="0"/>
        </w:tabs>
        <w:ind w:firstLine="709"/>
        <w:jc w:val="both"/>
        <w:rPr>
          <w:rFonts w:ascii="Times New Roman" w:hAnsi="Times New Roman" w:cs="Times New Roman"/>
          <w:sz w:val="28"/>
          <w:szCs w:val="28"/>
        </w:rPr>
      </w:pPr>
      <w:r w:rsidRPr="005500CB">
        <w:rPr>
          <w:rFonts w:ascii="Times New Roman" w:hAnsi="Times New Roman" w:cs="Times New Roman"/>
          <w:sz w:val="28"/>
          <w:szCs w:val="28"/>
        </w:rPr>
        <w:t>- Федеральный закон от 21.12.2004 № 172-ФЗ «О переводе земель или земельных участк</w:t>
      </w:r>
      <w:r>
        <w:rPr>
          <w:rFonts w:ascii="Times New Roman" w:hAnsi="Times New Roman" w:cs="Times New Roman"/>
          <w:sz w:val="28"/>
          <w:szCs w:val="28"/>
        </w:rPr>
        <w:t>ов из одной категории в другую»</w:t>
      </w:r>
      <w:r w:rsidRPr="005500CB">
        <w:rPr>
          <w:rFonts w:ascii="Times New Roman" w:hAnsi="Times New Roman" w:cs="Times New Roman"/>
          <w:sz w:val="28"/>
          <w:szCs w:val="28"/>
        </w:rPr>
        <w:t>;</w:t>
      </w:r>
    </w:p>
    <w:p w:rsidR="00F05521" w:rsidRPr="005500CB" w:rsidRDefault="00F05521" w:rsidP="00991D57">
      <w:pPr>
        <w:pStyle w:val="ConsPlusNormal"/>
        <w:tabs>
          <w:tab w:val="left" w:pos="0"/>
        </w:tabs>
        <w:ind w:firstLine="709"/>
        <w:jc w:val="both"/>
        <w:rPr>
          <w:rFonts w:ascii="Times New Roman" w:hAnsi="Times New Roman" w:cs="Times New Roman"/>
          <w:sz w:val="28"/>
          <w:szCs w:val="28"/>
        </w:rPr>
      </w:pPr>
      <w:r w:rsidRPr="00E33C14">
        <w:rPr>
          <w:rFonts w:ascii="Times New Roman" w:hAnsi="Times New Roman" w:cs="Times New Roman"/>
          <w:sz w:val="28"/>
          <w:szCs w:val="28"/>
        </w:rPr>
        <w:t xml:space="preserve">- </w:t>
      </w:r>
      <w:r>
        <w:rPr>
          <w:rFonts w:ascii="Times New Roman" w:hAnsi="Times New Roman" w:cs="Times New Roman"/>
          <w:sz w:val="28"/>
          <w:szCs w:val="28"/>
        </w:rPr>
        <w:t>О</w:t>
      </w:r>
      <w:r w:rsidRPr="00E33C14">
        <w:rPr>
          <w:rFonts w:ascii="Times New Roman" w:hAnsi="Times New Roman" w:cs="Times New Roman"/>
          <w:sz w:val="28"/>
          <w:szCs w:val="28"/>
        </w:rPr>
        <w:t xml:space="preserve">бластной закон от 22.06.2005 N 51-оз </w:t>
      </w:r>
      <w:r>
        <w:rPr>
          <w:rFonts w:ascii="Times New Roman" w:hAnsi="Times New Roman" w:cs="Times New Roman"/>
          <w:sz w:val="28"/>
          <w:szCs w:val="28"/>
        </w:rPr>
        <w:t>«</w:t>
      </w:r>
      <w:r w:rsidRPr="00E33C14">
        <w:rPr>
          <w:rFonts w:ascii="Times New Roman" w:hAnsi="Times New Roman" w:cs="Times New Roman"/>
          <w:sz w:val="28"/>
          <w:szCs w:val="28"/>
        </w:rPr>
        <w:t>О переводе земель или земельных участков из одной категории в другую в Ленинградской области</w:t>
      </w:r>
      <w:r>
        <w:rPr>
          <w:rFonts w:ascii="Times New Roman" w:hAnsi="Times New Roman" w:cs="Times New Roman"/>
          <w:sz w:val="28"/>
          <w:szCs w:val="28"/>
        </w:rPr>
        <w:t>»</w:t>
      </w:r>
      <w:r w:rsidRPr="00E33C14">
        <w:rPr>
          <w:rFonts w:ascii="Times New Roman" w:hAnsi="Times New Roman" w:cs="Times New Roman"/>
          <w:sz w:val="28"/>
          <w:szCs w:val="28"/>
        </w:rPr>
        <w:t>;</w:t>
      </w:r>
    </w:p>
    <w:p w:rsidR="00F05521" w:rsidRDefault="00F05521" w:rsidP="00991D57">
      <w:pPr>
        <w:pStyle w:val="ConsPlusNormal"/>
        <w:tabs>
          <w:tab w:val="left" w:pos="0"/>
        </w:tabs>
        <w:ind w:firstLine="709"/>
        <w:jc w:val="both"/>
        <w:rPr>
          <w:rFonts w:ascii="Times New Roman" w:hAnsi="Times New Roman" w:cs="Times New Roman"/>
          <w:sz w:val="28"/>
          <w:szCs w:val="28"/>
        </w:rPr>
      </w:pPr>
      <w:r w:rsidRPr="005500CB">
        <w:rPr>
          <w:rFonts w:ascii="Times New Roman" w:hAnsi="Times New Roman" w:cs="Times New Roman"/>
          <w:sz w:val="28"/>
          <w:szCs w:val="28"/>
        </w:rPr>
        <w:t>- Приказ Минприроды Российской Федерации от 10.11.2011 № 882 «Об утверждении содержания ходатайства о переводе земель водного фонда в земли другой категории и составе прилагаемых к нему документов»</w:t>
      </w:r>
      <w:r>
        <w:rPr>
          <w:rFonts w:ascii="Times New Roman" w:hAnsi="Times New Roman" w:cs="Times New Roman"/>
          <w:sz w:val="28"/>
          <w:szCs w:val="28"/>
        </w:rPr>
        <w:t>;</w:t>
      </w:r>
    </w:p>
    <w:p w:rsidR="00F05521" w:rsidRDefault="00F05521" w:rsidP="00991D57">
      <w:pPr>
        <w:pStyle w:val="ConsPlusNormal"/>
        <w:tabs>
          <w:tab w:val="left" w:pos="0"/>
        </w:tabs>
        <w:ind w:firstLine="709"/>
        <w:jc w:val="both"/>
        <w:rPr>
          <w:rFonts w:ascii="Times New Roman" w:hAnsi="Times New Roman" w:cs="Times New Roman"/>
          <w:sz w:val="28"/>
          <w:szCs w:val="28"/>
        </w:rPr>
      </w:pPr>
      <w:r w:rsidRPr="005500C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C6585">
        <w:rPr>
          <w:rFonts w:ascii="Times New Roman" w:hAnsi="Times New Roman" w:cs="Times New Roman"/>
          <w:sz w:val="28"/>
          <w:szCs w:val="28"/>
        </w:rPr>
        <w:t>нормативные правовые акты органов местного самоуправления.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F05521" w:rsidRDefault="00F05521" w:rsidP="00C55332">
      <w:pPr>
        <w:pStyle w:val="ConsPlusNormal"/>
        <w:ind w:firstLine="709"/>
        <w:jc w:val="both"/>
        <w:rPr>
          <w:rFonts w:ascii="Times New Roman" w:hAnsi="Times New Roman" w:cs="Times New Roman"/>
          <w:sz w:val="28"/>
          <w:szCs w:val="28"/>
        </w:rPr>
      </w:pPr>
      <w:bookmarkStart w:id="1" w:name="P100"/>
      <w:bookmarkEnd w:id="1"/>
      <w:r>
        <w:rPr>
          <w:rFonts w:ascii="Times New Roman" w:hAnsi="Times New Roman" w:cs="Times New Roman"/>
          <w:sz w:val="28"/>
          <w:szCs w:val="28"/>
        </w:rPr>
        <w:t>2.6.1. Заявление (ходатайство)</w:t>
      </w:r>
      <w:r w:rsidRPr="00C55332">
        <w:rPr>
          <w:rFonts w:ascii="Times New Roman" w:hAnsi="Times New Roman" w:cs="Times New Roman"/>
          <w:sz w:val="28"/>
          <w:szCs w:val="28"/>
        </w:rPr>
        <w:t xml:space="preserve"> об отнесении земель или земельных участков к категории земель (по форме согласно приложению 1 к настоящему </w:t>
      </w:r>
      <w:r>
        <w:rPr>
          <w:rFonts w:ascii="Times New Roman" w:hAnsi="Times New Roman" w:cs="Times New Roman"/>
          <w:sz w:val="28"/>
          <w:szCs w:val="28"/>
        </w:rPr>
        <w:t>а</w:t>
      </w:r>
      <w:r w:rsidRPr="00C55332">
        <w:rPr>
          <w:rFonts w:ascii="Times New Roman" w:hAnsi="Times New Roman" w:cs="Times New Roman"/>
          <w:sz w:val="28"/>
          <w:szCs w:val="28"/>
        </w:rPr>
        <w:t>дминистративному регламенту);</w:t>
      </w:r>
    </w:p>
    <w:p w:rsidR="00F05521" w:rsidRPr="00C55332" w:rsidRDefault="00F05521"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 xml:space="preserve">В </w:t>
      </w:r>
      <w:r>
        <w:rPr>
          <w:rFonts w:ascii="Times New Roman" w:hAnsi="Times New Roman" w:cs="Times New Roman"/>
          <w:sz w:val="28"/>
          <w:szCs w:val="28"/>
        </w:rPr>
        <w:t xml:space="preserve">заявлении </w:t>
      </w:r>
      <w:r w:rsidRPr="00C55332">
        <w:rPr>
          <w:rFonts w:ascii="Times New Roman" w:hAnsi="Times New Roman" w:cs="Times New Roman"/>
          <w:sz w:val="28"/>
          <w:szCs w:val="28"/>
        </w:rPr>
        <w:t>указываются:</w:t>
      </w:r>
    </w:p>
    <w:p w:rsidR="00F05521" w:rsidRPr="00C55332" w:rsidRDefault="00F05521"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1) кадастровый номер земельного участка;</w:t>
      </w:r>
    </w:p>
    <w:p w:rsidR="00F05521" w:rsidRPr="00C55332" w:rsidRDefault="00F05521"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2) категория земель, к которой предполагается отнести землю или земельный участок;</w:t>
      </w:r>
    </w:p>
    <w:p w:rsidR="00F05521" w:rsidRPr="00C55332" w:rsidRDefault="00F05521"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3) обоснование отнесения земли или земельного участка к определенной категории;</w:t>
      </w:r>
    </w:p>
    <w:p w:rsidR="00F05521" w:rsidRPr="00C55332" w:rsidRDefault="00F05521"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4) права на землю или земельный участок.</w:t>
      </w:r>
    </w:p>
    <w:p w:rsidR="00F05521" w:rsidRPr="00C55332" w:rsidRDefault="00F05521" w:rsidP="00C553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2.6.2. К</w:t>
      </w:r>
      <w:r w:rsidRPr="00C55332">
        <w:rPr>
          <w:rFonts w:ascii="Times New Roman" w:hAnsi="Times New Roman" w:cs="Times New Roman"/>
          <w:sz w:val="28"/>
          <w:szCs w:val="28"/>
        </w:rPr>
        <w:t>опии документов, удостоверяющих личность заявителя, с предъявлением оригиналов (для физических лиц);</w:t>
      </w:r>
    </w:p>
    <w:p w:rsidR="00F05521" w:rsidRPr="00C55332" w:rsidRDefault="00F05521" w:rsidP="00C553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2.6.3. С</w:t>
      </w:r>
      <w:r w:rsidRPr="00C55332">
        <w:rPr>
          <w:rFonts w:ascii="Times New Roman" w:hAnsi="Times New Roman" w:cs="Times New Roman"/>
          <w:sz w:val="28"/>
          <w:szCs w:val="28"/>
        </w:rPr>
        <w:t>огласие правообладателя земельного участка на отнесение земельного участка к категории земель,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r>
        <w:rPr>
          <w:rFonts w:ascii="Times New Roman" w:hAnsi="Times New Roman" w:cs="Times New Roman"/>
          <w:sz w:val="28"/>
          <w:szCs w:val="28"/>
        </w:rPr>
        <w:t>;</w:t>
      </w:r>
    </w:p>
    <w:p w:rsidR="00F05521" w:rsidRPr="00C55332" w:rsidRDefault="00F05521" w:rsidP="00C5533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и</w:t>
      </w:r>
      <w:r w:rsidRPr="00C55332">
        <w:rPr>
          <w:rFonts w:ascii="Times New Roman" w:hAnsi="Times New Roman" w:cs="Times New Roman"/>
          <w:sz w:val="28"/>
          <w:szCs w:val="28"/>
        </w:rPr>
        <w:t>сполнительные органы местного самоуправления ходатайствуют об отнесении земель или земельных участков в составе таких земель к категории земель без согласия правообладателей земельных участков в случаях отнесения земельных участков в составе таких земель для создания особо охраняемых природных территорий без изъятия земельных участков у их правообладателей либо в связи с установлением или изменением черты населенных пунктов;</w:t>
      </w:r>
    </w:p>
    <w:p w:rsidR="00F05521" w:rsidRPr="00C55332" w:rsidRDefault="00F05521"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 xml:space="preserve">2.6.4. </w:t>
      </w:r>
      <w:r>
        <w:rPr>
          <w:rFonts w:ascii="Times New Roman" w:hAnsi="Times New Roman" w:cs="Times New Roman"/>
          <w:sz w:val="28"/>
          <w:szCs w:val="28"/>
        </w:rPr>
        <w:t>Д</w:t>
      </w:r>
      <w:r w:rsidRPr="00C55332">
        <w:rPr>
          <w:rFonts w:ascii="Times New Roman" w:hAnsi="Times New Roman" w:cs="Times New Roman"/>
          <w:sz w:val="28"/>
          <w:szCs w:val="28"/>
        </w:rPr>
        <w:t>окумент, подтверждающий фактическое использование земельного участка;</w:t>
      </w:r>
    </w:p>
    <w:p w:rsidR="00F05521" w:rsidRDefault="00F05521" w:rsidP="00C55332">
      <w:pPr>
        <w:pStyle w:val="ConsPlusNormal"/>
        <w:ind w:firstLine="709"/>
        <w:jc w:val="both"/>
        <w:rPr>
          <w:rFonts w:ascii="Times New Roman" w:hAnsi="Times New Roman" w:cs="Times New Roman"/>
          <w:sz w:val="28"/>
          <w:szCs w:val="28"/>
        </w:rPr>
      </w:pPr>
      <w:r w:rsidRPr="00C55332">
        <w:rPr>
          <w:rFonts w:ascii="Times New Roman" w:hAnsi="Times New Roman" w:cs="Times New Roman"/>
          <w:sz w:val="28"/>
          <w:szCs w:val="28"/>
        </w:rPr>
        <w:t xml:space="preserve">2.6.5. </w:t>
      </w:r>
      <w:r>
        <w:rPr>
          <w:rFonts w:ascii="Times New Roman" w:hAnsi="Times New Roman" w:cs="Times New Roman"/>
          <w:sz w:val="28"/>
          <w:szCs w:val="28"/>
        </w:rPr>
        <w:t>Д</w:t>
      </w:r>
      <w:r w:rsidRPr="00C55332">
        <w:rPr>
          <w:rFonts w:ascii="Times New Roman" w:hAnsi="Times New Roman" w:cs="Times New Roman"/>
          <w:sz w:val="28"/>
          <w:szCs w:val="28"/>
        </w:rPr>
        <w:t xml:space="preserve">окумент, удостоверяющий права (полномочия) представителя физического или юридического лица, если с </w:t>
      </w:r>
      <w:r>
        <w:rPr>
          <w:rFonts w:ascii="Times New Roman" w:hAnsi="Times New Roman" w:cs="Times New Roman"/>
          <w:sz w:val="28"/>
          <w:szCs w:val="28"/>
        </w:rPr>
        <w:t>заявлением (</w:t>
      </w:r>
      <w:r w:rsidRPr="00C55332">
        <w:rPr>
          <w:rFonts w:ascii="Times New Roman" w:hAnsi="Times New Roman" w:cs="Times New Roman"/>
          <w:sz w:val="28"/>
          <w:szCs w:val="28"/>
        </w:rPr>
        <w:t>ходатайством</w:t>
      </w:r>
      <w:r>
        <w:rPr>
          <w:rFonts w:ascii="Times New Roman" w:hAnsi="Times New Roman" w:cs="Times New Roman"/>
          <w:sz w:val="28"/>
          <w:szCs w:val="28"/>
        </w:rPr>
        <w:t>)</w:t>
      </w:r>
      <w:r w:rsidRPr="00C55332">
        <w:rPr>
          <w:rFonts w:ascii="Times New Roman" w:hAnsi="Times New Roman" w:cs="Times New Roman"/>
          <w:sz w:val="28"/>
          <w:szCs w:val="28"/>
        </w:rPr>
        <w:t xml:space="preserve"> обращается представитель заявителя (заявителей).</w:t>
      </w:r>
    </w:p>
    <w:p w:rsidR="00F05521" w:rsidRPr="00F11CF7" w:rsidRDefault="00F05521" w:rsidP="00C55332">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F05521"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выписка из Единого государственного реестра юридических лиц (ЕГРЮЛ);</w:t>
      </w:r>
    </w:p>
    <w:p w:rsidR="00F05521" w:rsidRPr="00F11CF7" w:rsidRDefault="00F0552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E7251">
        <w:rPr>
          <w:rFonts w:ascii="Times New Roman" w:hAnsi="Times New Roman" w:cs="Times New Roman"/>
          <w:sz w:val="28"/>
          <w:szCs w:val="28"/>
        </w:rPr>
        <w:t xml:space="preserve">выписка из Единого государственного реестра индивидуальных предпринимателей </w:t>
      </w:r>
      <w:r>
        <w:rPr>
          <w:rFonts w:ascii="Times New Roman" w:hAnsi="Times New Roman" w:cs="Times New Roman"/>
          <w:sz w:val="28"/>
          <w:szCs w:val="28"/>
        </w:rPr>
        <w:t xml:space="preserve">(ЕГРИП) </w:t>
      </w:r>
      <w:r w:rsidRPr="00FE7251">
        <w:rPr>
          <w:rFonts w:ascii="Times New Roman" w:hAnsi="Times New Roman" w:cs="Times New Roman"/>
          <w:sz w:val="28"/>
          <w:szCs w:val="28"/>
        </w:rPr>
        <w:t>- в отношении индивидуальных предпринимателей;</w:t>
      </w:r>
    </w:p>
    <w:p w:rsidR="00F05521"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выписка из Единого государственного реестра недвижимости (ЕГРН)</w:t>
      </w:r>
      <w:r w:rsidRPr="00FE7251">
        <w:rPr>
          <w:rFonts w:ascii="Times New Roman" w:hAnsi="Times New Roman" w:cs="Times New Roman"/>
          <w:sz w:val="28"/>
          <w:szCs w:val="28"/>
        </w:rPr>
        <w:t xml:space="preserve"> </w:t>
      </w:r>
      <w:r w:rsidRPr="00125587">
        <w:rPr>
          <w:rFonts w:ascii="Times New Roman" w:hAnsi="Times New Roman" w:cs="Times New Roman"/>
          <w:sz w:val="28"/>
          <w:szCs w:val="28"/>
        </w:rPr>
        <w:t>на земельный участок, отнесение которого к определенной категории земель предполагается осуществить</w:t>
      </w:r>
      <w:r>
        <w:rPr>
          <w:rFonts w:ascii="Times New Roman" w:hAnsi="Times New Roman" w:cs="Times New Roman"/>
          <w:sz w:val="28"/>
          <w:szCs w:val="28"/>
        </w:rPr>
        <w:t>;</w:t>
      </w:r>
    </w:p>
    <w:p w:rsidR="00F05521" w:rsidRPr="00FE7251" w:rsidRDefault="00F05521" w:rsidP="00FE725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E7251">
        <w:rPr>
          <w:rFonts w:ascii="Times New Roman" w:hAnsi="Times New Roman" w:cs="Times New Roman"/>
          <w:sz w:val="28"/>
          <w:szCs w:val="28"/>
        </w:rPr>
        <w:t>выписка из государственного реестра муниципальных образований - в отношении муниципальных образований;</w:t>
      </w:r>
    </w:p>
    <w:p w:rsidR="00F05521" w:rsidRPr="00F11CF7" w:rsidRDefault="00F05521" w:rsidP="00FE725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Pr="00FE7251">
        <w:rPr>
          <w:rFonts w:ascii="Times New Roman" w:hAnsi="Times New Roman" w:cs="Times New Roman"/>
          <w:sz w:val="28"/>
          <w:szCs w:val="28"/>
        </w:rPr>
        <w:t xml:space="preserve"> заключение государственной экологической экспертизы в случае, если ее проведение предусмотрено федеральными законами.</w:t>
      </w:r>
    </w:p>
    <w:p w:rsidR="00F05521"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F05521" w:rsidRPr="00041549" w:rsidRDefault="00F05521" w:rsidP="000415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Pr="00041549">
        <w:rPr>
          <w:rFonts w:ascii="Times New Roman" w:hAnsi="Times New Roman" w:cs="Times New Roman"/>
          <w:sz w:val="28"/>
          <w:szCs w:val="28"/>
        </w:rPr>
        <w:t>Органы, предоставляющие муниципальную услугу, не вправе требовать от заявителя:</w:t>
      </w:r>
    </w:p>
    <w:p w:rsidR="00F05521" w:rsidRPr="00041549" w:rsidRDefault="00F05521" w:rsidP="00041549">
      <w:pPr>
        <w:pStyle w:val="ConsPlusNormal"/>
        <w:ind w:firstLine="709"/>
        <w:jc w:val="both"/>
        <w:rPr>
          <w:rFonts w:ascii="Times New Roman" w:hAnsi="Times New Roman" w:cs="Times New Roman"/>
          <w:sz w:val="28"/>
          <w:szCs w:val="28"/>
        </w:rPr>
      </w:pPr>
      <w:r w:rsidRPr="00041549">
        <w:rPr>
          <w:rFonts w:ascii="Times New Roman" w:hAnsi="Times New Roman" w:cs="Times New Roman"/>
          <w:sz w:val="28"/>
          <w:szCs w:val="28"/>
        </w:rPr>
        <w:t>1.</w:t>
      </w:r>
      <w:r w:rsidRPr="00041549">
        <w:rPr>
          <w:rFonts w:ascii="Times New Roman" w:hAnsi="Times New Roman" w:cs="Times New Roman"/>
          <w:sz w:val="28"/>
          <w:szCs w:val="28"/>
        </w:rPr>
        <w:tab/>
      </w:r>
      <w:r>
        <w:rPr>
          <w:rFonts w:ascii="Times New Roman" w:hAnsi="Times New Roman" w:cs="Times New Roman"/>
          <w:sz w:val="28"/>
          <w:szCs w:val="28"/>
        </w:rPr>
        <w:t>П</w:t>
      </w:r>
      <w:r w:rsidRPr="00041549">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05521" w:rsidRPr="00041549" w:rsidRDefault="00F05521" w:rsidP="00041549">
      <w:pPr>
        <w:pStyle w:val="ConsPlusNormal"/>
        <w:ind w:firstLine="709"/>
        <w:jc w:val="both"/>
        <w:rPr>
          <w:rFonts w:ascii="Times New Roman" w:hAnsi="Times New Roman" w:cs="Times New Roman"/>
          <w:sz w:val="28"/>
          <w:szCs w:val="28"/>
        </w:rPr>
      </w:pPr>
      <w:r w:rsidRPr="00041549">
        <w:rPr>
          <w:rFonts w:ascii="Times New Roman" w:hAnsi="Times New Roman" w:cs="Times New Roman"/>
          <w:sz w:val="28"/>
          <w:szCs w:val="28"/>
        </w:rPr>
        <w:t>2.</w:t>
      </w:r>
      <w:r w:rsidRPr="00041549">
        <w:rPr>
          <w:rFonts w:ascii="Times New Roman" w:hAnsi="Times New Roman" w:cs="Times New Roman"/>
          <w:sz w:val="28"/>
          <w:szCs w:val="28"/>
        </w:rPr>
        <w:tab/>
      </w:r>
      <w:r>
        <w:rPr>
          <w:rFonts w:ascii="Times New Roman" w:hAnsi="Times New Roman" w:cs="Times New Roman"/>
          <w:sz w:val="28"/>
          <w:szCs w:val="28"/>
        </w:rPr>
        <w:t>П</w:t>
      </w:r>
      <w:r w:rsidRPr="00041549">
        <w:rPr>
          <w:rFonts w:ascii="Times New Roman" w:hAnsi="Times New Roman" w:cs="Times New Roman"/>
          <w:sz w:val="28"/>
          <w:szCs w:val="28"/>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05521" w:rsidRPr="00041549" w:rsidRDefault="00F05521" w:rsidP="000415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О</w:t>
      </w:r>
      <w:r w:rsidRPr="00041549">
        <w:rPr>
          <w:rFonts w:ascii="Times New Roman" w:hAnsi="Times New Roman" w:cs="Times New Roman"/>
          <w:sz w:val="28"/>
          <w:szCs w:val="28"/>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F05521" w:rsidRPr="00041549" w:rsidRDefault="00F05521" w:rsidP="000415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П</w:t>
      </w:r>
      <w:r w:rsidRPr="00041549">
        <w:rPr>
          <w:rFonts w:ascii="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05521" w:rsidRPr="00041549" w:rsidRDefault="00F05521" w:rsidP="00041549">
      <w:pPr>
        <w:pStyle w:val="ConsPlusNormal"/>
        <w:ind w:firstLine="709"/>
        <w:jc w:val="both"/>
        <w:rPr>
          <w:rFonts w:ascii="Times New Roman" w:hAnsi="Times New Roman" w:cs="Times New Roman"/>
          <w:sz w:val="28"/>
          <w:szCs w:val="28"/>
        </w:rPr>
      </w:pPr>
      <w:r w:rsidRPr="00041549">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05521" w:rsidRPr="00041549" w:rsidRDefault="00F05521" w:rsidP="00041549">
      <w:pPr>
        <w:pStyle w:val="ConsPlusNormal"/>
        <w:ind w:firstLine="709"/>
        <w:jc w:val="both"/>
        <w:rPr>
          <w:rFonts w:ascii="Times New Roman" w:hAnsi="Times New Roman" w:cs="Times New Roman"/>
          <w:sz w:val="28"/>
          <w:szCs w:val="28"/>
        </w:rPr>
      </w:pPr>
      <w:r w:rsidRPr="00041549">
        <w:rPr>
          <w:rFonts w:ascii="Times New Roman" w:hAnsi="Times New Roman" w:cs="Times New Roman"/>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F05521" w:rsidRPr="00041549" w:rsidRDefault="00F05521" w:rsidP="00041549">
      <w:pPr>
        <w:pStyle w:val="ConsPlusNormal"/>
        <w:ind w:firstLine="709"/>
        <w:jc w:val="both"/>
        <w:rPr>
          <w:rFonts w:ascii="Times New Roman" w:hAnsi="Times New Roman" w:cs="Times New Roman"/>
          <w:sz w:val="28"/>
          <w:szCs w:val="28"/>
        </w:rPr>
      </w:pPr>
      <w:r w:rsidRPr="00041549">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05521" w:rsidRPr="00F11CF7" w:rsidRDefault="00F05521" w:rsidP="00041549">
      <w:pPr>
        <w:pStyle w:val="ConsPlusNormal"/>
        <w:ind w:firstLine="709"/>
        <w:jc w:val="both"/>
        <w:rPr>
          <w:rFonts w:ascii="Times New Roman" w:hAnsi="Times New Roman" w:cs="Times New Roman"/>
          <w:sz w:val="28"/>
          <w:szCs w:val="28"/>
        </w:rPr>
      </w:pPr>
      <w:r w:rsidRPr="00041549">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F05521" w:rsidRPr="00F11CF7" w:rsidRDefault="00F05521" w:rsidP="00481E9B">
      <w:pPr>
        <w:pStyle w:val="ConsPlusNormal"/>
        <w:ind w:firstLine="709"/>
        <w:jc w:val="both"/>
        <w:rPr>
          <w:rFonts w:ascii="Times New Roman" w:hAnsi="Times New Roman" w:cs="Times New Roman"/>
          <w:sz w:val="28"/>
          <w:szCs w:val="28"/>
        </w:rPr>
      </w:pPr>
      <w:bookmarkStart w:id="2" w:name="P125"/>
      <w:bookmarkEnd w:id="2"/>
      <w:r w:rsidRPr="00F11CF7">
        <w:rPr>
          <w:rFonts w:ascii="Times New Roman" w:hAnsi="Times New Roman" w:cs="Times New Roman"/>
          <w:sz w:val="28"/>
          <w:szCs w:val="28"/>
        </w:rPr>
        <w:t>2.8. Основания для приостановления предоставления муниципальной услуги</w:t>
      </w:r>
      <w:r>
        <w:rPr>
          <w:rFonts w:ascii="Times New Roman" w:hAnsi="Times New Roman" w:cs="Times New Roman"/>
          <w:sz w:val="28"/>
          <w:szCs w:val="28"/>
        </w:rPr>
        <w:t xml:space="preserve"> не предусмотрены</w:t>
      </w:r>
      <w:r w:rsidRPr="00F11CF7">
        <w:rPr>
          <w:rFonts w:ascii="Times New Roman" w:hAnsi="Times New Roman" w:cs="Times New Roman"/>
          <w:sz w:val="28"/>
          <w:szCs w:val="28"/>
        </w:rPr>
        <w:t>.</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 отсутствуют.</w:t>
      </w:r>
    </w:p>
    <w:p w:rsidR="00F05521" w:rsidRDefault="00F05521" w:rsidP="00481E9B">
      <w:pPr>
        <w:pStyle w:val="ConsPlusNormal"/>
        <w:ind w:firstLine="709"/>
        <w:jc w:val="both"/>
        <w:rPr>
          <w:rFonts w:ascii="Times New Roman" w:hAnsi="Times New Roman" w:cs="Times New Roman"/>
          <w:sz w:val="28"/>
          <w:szCs w:val="28"/>
        </w:rPr>
      </w:pPr>
      <w:bookmarkStart w:id="3" w:name="P129"/>
      <w:bookmarkStart w:id="4" w:name="P134"/>
      <w:bookmarkEnd w:id="3"/>
      <w:bookmarkEnd w:id="4"/>
      <w:r w:rsidRPr="00F11CF7">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F05521" w:rsidRDefault="00F0552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rPr>
        <w:tab/>
      </w:r>
      <w:r w:rsidRPr="00125587">
        <w:rPr>
          <w:rFonts w:ascii="Times New Roman" w:hAnsi="Times New Roman" w:cs="Times New Roman"/>
          <w:sz w:val="28"/>
          <w:szCs w:val="28"/>
        </w:rPr>
        <w:t>обращение за предоставлением муниципальной услуги ненадлежащего лица;</w:t>
      </w:r>
    </w:p>
    <w:p w:rsidR="00F05521" w:rsidRPr="00F11CF7" w:rsidRDefault="00F0552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sidRPr="005E481D">
        <w:rPr>
          <w:rFonts w:ascii="Times New Roman" w:hAnsi="Times New Roman" w:cs="Times New Roman"/>
          <w:sz w:val="28"/>
          <w:szCs w:val="28"/>
        </w:rPr>
        <w:t xml:space="preserve">к </w:t>
      </w:r>
      <w:r>
        <w:rPr>
          <w:rFonts w:ascii="Times New Roman" w:hAnsi="Times New Roman" w:cs="Times New Roman"/>
          <w:sz w:val="28"/>
          <w:szCs w:val="28"/>
        </w:rPr>
        <w:t xml:space="preserve">заявлению (ходатайству) </w:t>
      </w:r>
      <w:r w:rsidRPr="005E481D">
        <w:rPr>
          <w:rFonts w:ascii="Times New Roman" w:hAnsi="Times New Roman" w:cs="Times New Roman"/>
          <w:sz w:val="28"/>
          <w:szCs w:val="28"/>
        </w:rPr>
        <w:t xml:space="preserve">не приложены документы, предусмотренные п. 2.6 настоящего </w:t>
      </w:r>
      <w:r>
        <w:rPr>
          <w:rFonts w:ascii="Times New Roman" w:hAnsi="Times New Roman" w:cs="Times New Roman"/>
          <w:sz w:val="28"/>
          <w:szCs w:val="28"/>
        </w:rPr>
        <w:t>а</w:t>
      </w:r>
      <w:r w:rsidRPr="005E481D">
        <w:rPr>
          <w:rFonts w:ascii="Times New Roman" w:hAnsi="Times New Roman" w:cs="Times New Roman"/>
          <w:sz w:val="28"/>
          <w:szCs w:val="28"/>
        </w:rPr>
        <w:t>дминистративного регламента</w:t>
      </w:r>
      <w:r>
        <w:rPr>
          <w:rFonts w:ascii="Times New Roman" w:hAnsi="Times New Roman" w:cs="Times New Roman"/>
          <w:sz w:val="28"/>
          <w:szCs w:val="28"/>
        </w:rPr>
        <w:t xml:space="preserve"> либо </w:t>
      </w:r>
      <w:r w:rsidRPr="00125587">
        <w:rPr>
          <w:rFonts w:ascii="Times New Roman" w:hAnsi="Times New Roman" w:cs="Times New Roman"/>
          <w:sz w:val="28"/>
          <w:szCs w:val="28"/>
        </w:rPr>
        <w:t xml:space="preserve">состав, форма или содержание прилагаемых к </w:t>
      </w:r>
      <w:r>
        <w:rPr>
          <w:rFonts w:ascii="Times New Roman" w:hAnsi="Times New Roman" w:cs="Times New Roman"/>
          <w:sz w:val="28"/>
          <w:szCs w:val="28"/>
        </w:rPr>
        <w:t>заявлению (</w:t>
      </w:r>
      <w:r w:rsidRPr="00125587">
        <w:rPr>
          <w:rFonts w:ascii="Times New Roman" w:hAnsi="Times New Roman" w:cs="Times New Roman"/>
          <w:sz w:val="28"/>
          <w:szCs w:val="28"/>
        </w:rPr>
        <w:t>ходатайству</w:t>
      </w:r>
      <w:r>
        <w:rPr>
          <w:rFonts w:ascii="Times New Roman" w:hAnsi="Times New Roman" w:cs="Times New Roman"/>
          <w:sz w:val="28"/>
          <w:szCs w:val="28"/>
        </w:rPr>
        <w:t>)</w:t>
      </w:r>
      <w:r w:rsidRPr="00125587">
        <w:rPr>
          <w:rFonts w:ascii="Times New Roman" w:hAnsi="Times New Roman" w:cs="Times New Roman"/>
          <w:sz w:val="28"/>
          <w:szCs w:val="28"/>
        </w:rPr>
        <w:t xml:space="preserve"> документов не соответствуют требованиям земельного законодательства</w:t>
      </w:r>
      <w:r>
        <w:rPr>
          <w:rFonts w:ascii="Times New Roman" w:hAnsi="Times New Roman" w:cs="Times New Roman"/>
          <w:sz w:val="28"/>
          <w:szCs w:val="28"/>
        </w:rPr>
        <w:t>;</w:t>
      </w:r>
    </w:p>
    <w:p w:rsidR="00F05521" w:rsidRPr="00125587" w:rsidRDefault="00F05521" w:rsidP="0012558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Pr="00125587">
        <w:rPr>
          <w:rFonts w:ascii="Times New Roman" w:hAnsi="Times New Roman" w:cs="Times New Roman"/>
          <w:sz w:val="28"/>
          <w:szCs w:val="28"/>
        </w:rPr>
        <w:t>установление в соответствии с федеральными законами ограничения отнесения земель или земельных участков в составе таких земель к категории земель либо запрета на отнесение;</w:t>
      </w:r>
    </w:p>
    <w:p w:rsidR="00F05521" w:rsidRPr="00125587" w:rsidRDefault="00F05521" w:rsidP="0012558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sidRPr="00125587">
        <w:rPr>
          <w:rFonts w:ascii="Times New Roman" w:hAnsi="Times New Roman" w:cs="Times New Roman"/>
          <w:sz w:val="28"/>
          <w:szCs w:val="28"/>
        </w:rPr>
        <w:t>наличие отрицательного заключения государственной экологической экспертизы в случае, если ее проведение предусмотрено федеральными законами;</w:t>
      </w:r>
    </w:p>
    <w:p w:rsidR="00F05521" w:rsidRDefault="00F05521" w:rsidP="0012558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Pr="00125587">
        <w:rPr>
          <w:rFonts w:ascii="Times New Roman" w:hAnsi="Times New Roman" w:cs="Times New Roman"/>
          <w:sz w:val="28"/>
          <w:szCs w:val="28"/>
        </w:rPr>
        <w:t>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F05521" w:rsidRPr="00F11CF7" w:rsidRDefault="00F05521" w:rsidP="00125587">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2.11. Муниципальная услуга предоставляется бесплатно.</w:t>
      </w:r>
    </w:p>
    <w:p w:rsidR="00F05521" w:rsidRPr="00586FEC"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2.12. Максимальный срок ожидания в очереди при подаче </w:t>
      </w:r>
      <w:r>
        <w:rPr>
          <w:rFonts w:ascii="Times New Roman" w:hAnsi="Times New Roman" w:cs="Times New Roman"/>
          <w:sz w:val="28"/>
          <w:szCs w:val="28"/>
        </w:rPr>
        <w:t>ходатайства</w:t>
      </w:r>
      <w:r w:rsidRPr="00F11CF7">
        <w:rPr>
          <w:rFonts w:ascii="Times New Roman" w:hAnsi="Times New Roman" w:cs="Times New Roman"/>
          <w:sz w:val="28"/>
          <w:szCs w:val="28"/>
        </w:rPr>
        <w:t xml:space="preserve"> о предоставлении муниципальной услуги и при получении результата </w:t>
      </w:r>
      <w:r w:rsidRPr="00586FEC">
        <w:rPr>
          <w:rFonts w:ascii="Times New Roman" w:hAnsi="Times New Roman" w:cs="Times New Roman"/>
          <w:sz w:val="28"/>
          <w:szCs w:val="28"/>
        </w:rPr>
        <w:t>предоставления муниципальной услуги составляет не более 15 минут.</w:t>
      </w:r>
    </w:p>
    <w:p w:rsidR="00F05521" w:rsidRPr="00586FEC" w:rsidRDefault="00F05521"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F05521" w:rsidRPr="00586FEC" w:rsidRDefault="00F05521"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личном обращении заявителя - в день поступления заявления в Администрацию;</w:t>
      </w:r>
    </w:p>
    <w:p w:rsidR="00F05521" w:rsidRPr="00586FEC" w:rsidRDefault="00F05521"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F05521" w:rsidRPr="00586FEC" w:rsidRDefault="00F05521"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F05521" w:rsidRPr="00586FEC" w:rsidRDefault="00F05521" w:rsidP="00586FEC">
      <w:pPr>
        <w:spacing w:after="0" w:line="240" w:lineRule="auto"/>
        <w:ind w:firstLine="709"/>
        <w:jc w:val="both"/>
        <w:rPr>
          <w:rFonts w:ascii="Times New Roman" w:hAnsi="Times New Roman" w:cs="Times New Roman"/>
          <w:sz w:val="28"/>
          <w:szCs w:val="28"/>
        </w:rPr>
      </w:pPr>
      <w:r w:rsidRPr="00586FEC">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F05521" w:rsidRPr="00F11CF7" w:rsidRDefault="00F05521" w:rsidP="00586FEC">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w:t>
      </w:r>
      <w:r w:rsidRPr="00F11CF7">
        <w:rPr>
          <w:rFonts w:ascii="Times New Roman" w:hAnsi="Times New Roman" w:cs="Times New Roman"/>
          <w:sz w:val="28"/>
          <w:szCs w:val="28"/>
        </w:rPr>
        <w:t xml:space="preserve"> с образцами их заполнения и перечнем документов, необходимых для предоставления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2.14.15. Информационные стенды должны располагаться в помещении Администрации и содержать следующую информацию:</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перечень получателей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регламента;</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 образцы заполнения заявления о предоставлении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основания отказа в предоставлении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5) местонахождение, график работы, номера контактных телефонов, адреса электронной почты Администрации;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6) перечень документов, необходимых для предоставления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7) информацию о порядке предоставления муниципальной услуги (</w:t>
      </w:r>
      <w:hyperlink w:anchor="P548" w:history="1">
        <w:r w:rsidRPr="00F11CF7">
          <w:rPr>
            <w:rFonts w:ascii="Times New Roman" w:hAnsi="Times New Roman" w:cs="Times New Roman"/>
            <w:sz w:val="28"/>
            <w:szCs w:val="28"/>
          </w:rPr>
          <w:t>блок-схема</w:t>
        </w:r>
      </w:hyperlink>
      <w:r w:rsidRPr="00F11CF7">
        <w:rPr>
          <w:rFonts w:ascii="Times New Roman" w:hAnsi="Times New Roman" w:cs="Times New Roman"/>
          <w:sz w:val="28"/>
          <w:szCs w:val="28"/>
        </w:rPr>
        <w:t xml:space="preserve"> согласно Приложению </w:t>
      </w:r>
      <w:r>
        <w:rPr>
          <w:rFonts w:ascii="Times New Roman" w:hAnsi="Times New Roman" w:cs="Times New Roman"/>
          <w:sz w:val="28"/>
          <w:szCs w:val="28"/>
        </w:rPr>
        <w:t>4</w:t>
      </w:r>
      <w:r w:rsidRPr="00F11CF7">
        <w:rPr>
          <w:rFonts w:ascii="Times New Roman" w:hAnsi="Times New Roman" w:cs="Times New Roman"/>
          <w:sz w:val="28"/>
          <w:szCs w:val="28"/>
        </w:rPr>
        <w:t xml:space="preserve"> к </w:t>
      </w:r>
      <w:r>
        <w:rPr>
          <w:rFonts w:ascii="Times New Roman" w:hAnsi="Times New Roman" w:cs="Times New Roman"/>
          <w:sz w:val="28"/>
          <w:szCs w:val="28"/>
        </w:rPr>
        <w:t xml:space="preserve">административному </w:t>
      </w:r>
      <w:r w:rsidRPr="00F11CF7">
        <w:rPr>
          <w:rFonts w:ascii="Times New Roman" w:hAnsi="Times New Roman" w:cs="Times New Roman"/>
          <w:sz w:val="28"/>
          <w:szCs w:val="28"/>
        </w:rPr>
        <w:t>регламенту);</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8) адрес раздела Администрации на официальном портале Администрации Ленинградской области, содержащего информацию о предоставлении муниципальной услуги, почтовый адрес и адрес электронной почты для приема заявлений.</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 Показатели доступности и качества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транспортная доступность к месту предоставления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регламента;</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2.15.3. Показатели качества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соблюдение срока предоставления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муниципальной услуги и не более одного обращения при получении результата в Администрацию или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w:t>
      </w:r>
      <w:r w:rsidRPr="00F11CF7">
        <w:rPr>
          <w:rFonts w:ascii="Times New Roman" w:hAnsi="Times New Roman" w:cs="Times New Roman"/>
          <w:sz w:val="28"/>
          <w:szCs w:val="28"/>
        </w:rPr>
        <w:t>;</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Согласований, необходимых для получения муниципальной услуги, не требуется.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2.17.1. Предоставление муниципальной услуги посредством МФЦ осуществляется в подразделениях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вступившего в силу соглашения о взаимодействии между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w:t>
      </w:r>
      <w:r w:rsidRPr="00F11CF7">
        <w:rPr>
          <w:rFonts w:ascii="Times New Roman" w:hAnsi="Times New Roman" w:cs="Times New Roman"/>
          <w:sz w:val="28"/>
          <w:szCs w:val="28"/>
        </w:rPr>
        <w:t xml:space="preserve">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w:t>
      </w:r>
      <w:r w:rsidRPr="00F11CF7">
        <w:rPr>
          <w:rFonts w:ascii="Times New Roman" w:hAnsi="Times New Roman" w:cs="Times New Roman"/>
          <w:sz w:val="28"/>
          <w:szCs w:val="28"/>
        </w:rPr>
        <w:t xml:space="preserve"> и иным МФЦ.</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F05521" w:rsidRPr="00F11CF7" w:rsidRDefault="00F05521" w:rsidP="00481E9B">
      <w:pPr>
        <w:pStyle w:val="ConsPlusNormal"/>
        <w:ind w:firstLine="709"/>
        <w:jc w:val="both"/>
        <w:rPr>
          <w:rFonts w:ascii="Times New Roman" w:hAnsi="Times New Roman" w:cs="Times New Roman"/>
          <w:sz w:val="28"/>
          <w:szCs w:val="28"/>
        </w:rPr>
      </w:pPr>
    </w:p>
    <w:p w:rsidR="00F05521" w:rsidRPr="00F11CF7" w:rsidRDefault="00F05521"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3. Состав, последовательность и сроки выполнения</w:t>
      </w:r>
    </w:p>
    <w:p w:rsidR="00F05521" w:rsidRPr="00F11CF7" w:rsidRDefault="00F05521"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требования к порядку их</w:t>
      </w:r>
    </w:p>
    <w:p w:rsidR="00F05521" w:rsidRPr="00F11CF7" w:rsidRDefault="00F05521"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выполнения, в том числе особенности выполнения</w:t>
      </w:r>
    </w:p>
    <w:p w:rsidR="00F05521" w:rsidRPr="00F11CF7" w:rsidRDefault="00F05521"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в электронной форме, а также</w:t>
      </w:r>
    </w:p>
    <w:p w:rsidR="00F05521" w:rsidRPr="00F11CF7" w:rsidRDefault="00F05521"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особенности выполнения административных процедур</w:t>
      </w:r>
    </w:p>
    <w:p w:rsidR="00F05521" w:rsidRPr="00F11CF7" w:rsidRDefault="00F05521" w:rsidP="00586FEC">
      <w:pPr>
        <w:pStyle w:val="ConsPlusNormal"/>
        <w:ind w:firstLine="709"/>
        <w:jc w:val="center"/>
        <w:rPr>
          <w:rFonts w:ascii="Times New Roman" w:hAnsi="Times New Roman" w:cs="Times New Roman"/>
          <w:sz w:val="28"/>
          <w:szCs w:val="28"/>
        </w:rPr>
      </w:pPr>
      <w:r w:rsidRPr="00F11CF7">
        <w:rPr>
          <w:rFonts w:ascii="Times New Roman" w:hAnsi="Times New Roman" w:cs="Times New Roman"/>
          <w:sz w:val="28"/>
          <w:szCs w:val="28"/>
        </w:rPr>
        <w:t>в многофункциональных центрах</w:t>
      </w:r>
    </w:p>
    <w:p w:rsidR="00F05521" w:rsidRPr="00F11CF7" w:rsidRDefault="00F05521" w:rsidP="00481E9B">
      <w:pPr>
        <w:pStyle w:val="ConsPlusNormal"/>
        <w:ind w:firstLine="709"/>
        <w:jc w:val="both"/>
        <w:rPr>
          <w:rFonts w:ascii="Times New Roman" w:hAnsi="Times New Roman" w:cs="Times New Roman"/>
          <w:sz w:val="28"/>
          <w:szCs w:val="28"/>
        </w:rPr>
      </w:pP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w:t>
      </w:r>
      <w:r>
        <w:rPr>
          <w:rFonts w:ascii="Times New Roman" w:hAnsi="Times New Roman" w:cs="Times New Roman"/>
          <w:sz w:val="28"/>
          <w:szCs w:val="28"/>
        </w:rPr>
        <w:tab/>
      </w:r>
      <w:r w:rsidRPr="00F11CF7">
        <w:rPr>
          <w:rFonts w:ascii="Times New Roman" w:hAnsi="Times New Roman" w:cs="Times New Roman"/>
          <w:sz w:val="28"/>
          <w:szCs w:val="28"/>
        </w:rPr>
        <w:t xml:space="preserve">Прием и регистрация </w:t>
      </w:r>
      <w:r>
        <w:rPr>
          <w:rFonts w:ascii="Times New Roman" w:hAnsi="Times New Roman" w:cs="Times New Roman"/>
          <w:sz w:val="28"/>
          <w:szCs w:val="28"/>
        </w:rPr>
        <w:t xml:space="preserve">заявления (ходатайства) и документов </w:t>
      </w:r>
      <w:r w:rsidRPr="00F11CF7">
        <w:rPr>
          <w:rFonts w:ascii="Times New Roman" w:hAnsi="Times New Roman" w:cs="Times New Roman"/>
          <w:sz w:val="28"/>
          <w:szCs w:val="28"/>
        </w:rPr>
        <w:t xml:space="preserve">о предоставлении муниципальной услуги - не более </w:t>
      </w:r>
      <w:r w:rsidRPr="00263498">
        <w:rPr>
          <w:rFonts w:ascii="Times New Roman" w:hAnsi="Times New Roman" w:cs="Times New Roman"/>
          <w:sz w:val="28"/>
          <w:szCs w:val="28"/>
        </w:rPr>
        <w:t xml:space="preserve">1 </w:t>
      </w:r>
      <w:r>
        <w:rPr>
          <w:rFonts w:ascii="Times New Roman" w:hAnsi="Times New Roman" w:cs="Times New Roman"/>
          <w:sz w:val="28"/>
          <w:szCs w:val="28"/>
        </w:rPr>
        <w:t xml:space="preserve">рабочего </w:t>
      </w:r>
      <w:r w:rsidRPr="00263498">
        <w:rPr>
          <w:rFonts w:ascii="Times New Roman" w:hAnsi="Times New Roman" w:cs="Times New Roman"/>
          <w:sz w:val="28"/>
          <w:szCs w:val="28"/>
        </w:rPr>
        <w:t>дня.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w:t>
      </w:r>
      <w:r>
        <w:rPr>
          <w:rFonts w:ascii="Times New Roman" w:hAnsi="Times New Roman" w:cs="Times New Roman"/>
          <w:sz w:val="28"/>
          <w:szCs w:val="28"/>
        </w:rPr>
        <w:tab/>
      </w:r>
      <w:r w:rsidRPr="00F11CF7">
        <w:rPr>
          <w:rFonts w:ascii="Times New Roman" w:hAnsi="Times New Roman" w:cs="Times New Roman"/>
          <w:sz w:val="28"/>
          <w:szCs w:val="28"/>
        </w:rPr>
        <w:t xml:space="preserve">Рассмотрение </w:t>
      </w:r>
      <w:r>
        <w:rPr>
          <w:rFonts w:ascii="Times New Roman" w:hAnsi="Times New Roman" w:cs="Times New Roman"/>
          <w:sz w:val="28"/>
          <w:szCs w:val="28"/>
        </w:rPr>
        <w:t xml:space="preserve">заявления (ходатайства) и </w:t>
      </w:r>
      <w:r w:rsidRPr="00F11CF7">
        <w:rPr>
          <w:rFonts w:ascii="Times New Roman" w:hAnsi="Times New Roman" w:cs="Times New Roman"/>
          <w:sz w:val="28"/>
          <w:szCs w:val="28"/>
        </w:rPr>
        <w:t xml:space="preserve">документов о предоставлении муниципальной услуги - не более </w:t>
      </w:r>
      <w:r>
        <w:rPr>
          <w:rFonts w:ascii="Times New Roman" w:hAnsi="Times New Roman" w:cs="Times New Roman"/>
          <w:sz w:val="28"/>
          <w:szCs w:val="28"/>
        </w:rPr>
        <w:t xml:space="preserve">10 </w:t>
      </w:r>
      <w:r w:rsidRPr="00272D90">
        <w:rPr>
          <w:rFonts w:ascii="Times New Roman" w:hAnsi="Times New Roman" w:cs="Times New Roman"/>
          <w:sz w:val="28"/>
          <w:szCs w:val="28"/>
        </w:rPr>
        <w:t>рабочих дней.</w:t>
      </w:r>
    </w:p>
    <w:p w:rsidR="00F05521"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w:t>
      </w:r>
      <w:r>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муниципальной услуги – не более 2 рабочих дней. </w:t>
      </w:r>
    </w:p>
    <w:p w:rsidR="00F05521" w:rsidRPr="00AB490A" w:rsidRDefault="00F05521" w:rsidP="00481E9B">
      <w:pPr>
        <w:pStyle w:val="ConsPlusNormal"/>
        <w:ind w:firstLine="709"/>
        <w:jc w:val="both"/>
        <w:rPr>
          <w:rFonts w:ascii="Times New Roman" w:hAnsi="Times New Roman" w:cs="Times New Roman"/>
          <w:strike/>
          <w:sz w:val="28"/>
          <w:szCs w:val="28"/>
        </w:rPr>
      </w:pPr>
      <w:r>
        <w:rPr>
          <w:rFonts w:ascii="Times New Roman" w:hAnsi="Times New Roman" w:cs="Times New Roman"/>
          <w:sz w:val="28"/>
          <w:szCs w:val="28"/>
        </w:rPr>
        <w:t>4</w:t>
      </w:r>
      <w:r w:rsidRPr="00586FEC">
        <w:rPr>
          <w:rFonts w:ascii="Times New Roman" w:hAnsi="Times New Roman" w:cs="Times New Roman"/>
          <w:sz w:val="28"/>
          <w:szCs w:val="28"/>
        </w:rPr>
        <w:t>)</w:t>
      </w:r>
      <w:r w:rsidRPr="00586FEC">
        <w:rPr>
          <w:rFonts w:ascii="Times New Roman" w:hAnsi="Times New Roman" w:cs="Times New Roman"/>
          <w:sz w:val="28"/>
          <w:szCs w:val="28"/>
        </w:rPr>
        <w:tab/>
        <w:t>Выдача результата</w:t>
      </w:r>
      <w:r w:rsidRPr="00586FEC">
        <w:t xml:space="preserve"> </w:t>
      </w:r>
      <w:r w:rsidRPr="00586FEC">
        <w:rPr>
          <w:rFonts w:ascii="Times New Roman" w:hAnsi="Times New Roman" w:cs="Times New Roman"/>
          <w:sz w:val="28"/>
          <w:szCs w:val="28"/>
        </w:rPr>
        <w:t xml:space="preserve">предоставления муниципальной услуги - не </w:t>
      </w:r>
      <w:r w:rsidRPr="00272D90">
        <w:rPr>
          <w:rFonts w:ascii="Times New Roman" w:hAnsi="Times New Roman" w:cs="Times New Roman"/>
          <w:sz w:val="28"/>
          <w:szCs w:val="28"/>
        </w:rPr>
        <w:t xml:space="preserve">более </w:t>
      </w:r>
      <w:r>
        <w:rPr>
          <w:rFonts w:ascii="Times New Roman" w:hAnsi="Times New Roman" w:cs="Times New Roman"/>
          <w:sz w:val="28"/>
          <w:szCs w:val="28"/>
        </w:rPr>
        <w:t>1</w:t>
      </w:r>
      <w:r w:rsidRPr="00272D90">
        <w:rPr>
          <w:rFonts w:ascii="Times New Roman" w:hAnsi="Times New Roman" w:cs="Times New Roman"/>
          <w:sz w:val="28"/>
          <w:szCs w:val="28"/>
        </w:rPr>
        <w:t xml:space="preserve"> рабоч</w:t>
      </w:r>
      <w:r>
        <w:rPr>
          <w:rFonts w:ascii="Times New Roman" w:hAnsi="Times New Roman" w:cs="Times New Roman"/>
          <w:sz w:val="28"/>
          <w:szCs w:val="28"/>
        </w:rPr>
        <w:t>его</w:t>
      </w:r>
      <w:r w:rsidRPr="00272D90">
        <w:rPr>
          <w:rFonts w:ascii="Times New Roman" w:hAnsi="Times New Roman" w:cs="Times New Roman"/>
          <w:sz w:val="28"/>
          <w:szCs w:val="28"/>
        </w:rPr>
        <w:t xml:space="preserve"> дн</w:t>
      </w:r>
      <w:r>
        <w:rPr>
          <w:rFonts w:ascii="Times New Roman" w:hAnsi="Times New Roman" w:cs="Times New Roman"/>
          <w:sz w:val="28"/>
          <w:szCs w:val="28"/>
        </w:rPr>
        <w:t>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Последовательность административных действий (процедур) по предоставлению муниципальной услуги отражена в </w:t>
      </w:r>
      <w:hyperlink w:anchor="P548" w:history="1">
        <w:r w:rsidRPr="00F11CF7">
          <w:rPr>
            <w:rFonts w:ascii="Times New Roman" w:hAnsi="Times New Roman" w:cs="Times New Roman"/>
            <w:sz w:val="28"/>
            <w:szCs w:val="28"/>
          </w:rPr>
          <w:t>блок-схеме</w:t>
        </w:r>
      </w:hyperlink>
      <w:r w:rsidRPr="00F11CF7">
        <w:rPr>
          <w:rFonts w:ascii="Times New Roman" w:hAnsi="Times New Roman" w:cs="Times New Roman"/>
          <w:sz w:val="28"/>
          <w:szCs w:val="28"/>
        </w:rPr>
        <w:t xml:space="preserve">, представленной в Приложении </w:t>
      </w:r>
      <w:r>
        <w:rPr>
          <w:rFonts w:ascii="Times New Roman" w:hAnsi="Times New Roman" w:cs="Times New Roman"/>
          <w:sz w:val="28"/>
          <w:szCs w:val="28"/>
        </w:rPr>
        <w:t>4</w:t>
      </w:r>
      <w:r w:rsidRPr="00F11CF7">
        <w:rPr>
          <w:rFonts w:ascii="Times New Roman" w:hAnsi="Times New Roman" w:cs="Times New Roman"/>
          <w:sz w:val="28"/>
          <w:szCs w:val="28"/>
        </w:rPr>
        <w:t xml:space="preserve"> к </w:t>
      </w:r>
      <w:r>
        <w:rPr>
          <w:rFonts w:ascii="Times New Roman" w:hAnsi="Times New Roman" w:cs="Times New Roman"/>
          <w:sz w:val="28"/>
          <w:szCs w:val="28"/>
        </w:rPr>
        <w:t>а</w:t>
      </w:r>
      <w:r w:rsidRPr="00F11CF7">
        <w:rPr>
          <w:rFonts w:ascii="Times New Roman" w:hAnsi="Times New Roman" w:cs="Times New Roman"/>
          <w:sz w:val="28"/>
          <w:szCs w:val="28"/>
        </w:rPr>
        <w:t>дминистративному регламенту.</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w:t>
      </w:r>
      <w:r>
        <w:rPr>
          <w:rFonts w:ascii="Times New Roman" w:hAnsi="Times New Roman" w:cs="Times New Roman"/>
          <w:sz w:val="28"/>
          <w:szCs w:val="28"/>
        </w:rPr>
        <w:t xml:space="preserve">заявления (ходатайства) и документов </w:t>
      </w:r>
      <w:r w:rsidRPr="00F11CF7">
        <w:rPr>
          <w:rFonts w:ascii="Times New Roman" w:hAnsi="Times New Roman" w:cs="Times New Roman"/>
          <w:sz w:val="28"/>
          <w:szCs w:val="28"/>
        </w:rPr>
        <w:t>о предоставлении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предусмотренных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sidRPr="000B28B4">
        <w:rPr>
          <w:rFonts w:ascii="Times New Roman" w:hAnsi="Times New Roman" w:cs="Times New Roman"/>
          <w:sz w:val="28"/>
          <w:szCs w:val="28"/>
        </w:rPr>
        <w:t xml:space="preserve">1 </w:t>
      </w:r>
      <w:r>
        <w:rPr>
          <w:rFonts w:ascii="Times New Roman" w:hAnsi="Times New Roman" w:cs="Times New Roman"/>
          <w:sz w:val="28"/>
          <w:szCs w:val="28"/>
        </w:rPr>
        <w:t xml:space="preserve">рабочего </w:t>
      </w:r>
      <w:r w:rsidRPr="000B28B4">
        <w:rPr>
          <w:rFonts w:ascii="Times New Roman" w:hAnsi="Times New Roman" w:cs="Times New Roman"/>
          <w:sz w:val="28"/>
          <w:szCs w:val="28"/>
        </w:rPr>
        <w:t>дня.</w:t>
      </w:r>
    </w:p>
    <w:p w:rsidR="00F05521"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F05521" w:rsidRPr="00F11CF7" w:rsidRDefault="00F0552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3.1.2.4. Критерии принятия решения: поступление в Администрацию</w:t>
      </w:r>
      <w:r w:rsidRPr="009D6AB2">
        <w:t xml:space="preserve"> </w:t>
      </w:r>
      <w:r w:rsidRPr="00041549">
        <w:rPr>
          <w:rFonts w:ascii="Times New Roman" w:hAnsi="Times New Roman" w:cs="Times New Roman"/>
          <w:sz w:val="28"/>
          <w:szCs w:val="28"/>
        </w:rPr>
        <w:t xml:space="preserve">в установленном порядке </w:t>
      </w:r>
      <w:r w:rsidRPr="009D6AB2">
        <w:rPr>
          <w:rFonts w:ascii="Times New Roman" w:hAnsi="Times New Roman" w:cs="Times New Roman"/>
          <w:sz w:val="28"/>
          <w:szCs w:val="28"/>
        </w:rPr>
        <w:t>заявления и документов о предоставлении муниципальной услуги</w:t>
      </w:r>
      <w:r>
        <w:rPr>
          <w:rFonts w:ascii="Times New Roman" w:hAnsi="Times New Roman" w:cs="Times New Roman"/>
          <w:sz w:val="28"/>
          <w:szCs w:val="28"/>
        </w:rPr>
        <w:t xml:space="preserve">. </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w:t>
      </w:r>
      <w:r>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заявления </w:t>
      </w:r>
      <w:r>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о предоставлении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w:t>
      </w:r>
      <w:r>
        <w:rPr>
          <w:rFonts w:ascii="Times New Roman" w:hAnsi="Times New Roman" w:cs="Times New Roman"/>
          <w:sz w:val="28"/>
          <w:szCs w:val="28"/>
        </w:rPr>
        <w:t xml:space="preserve">заявления (ходатайства) и </w:t>
      </w:r>
      <w:r w:rsidRPr="00F11CF7">
        <w:rPr>
          <w:rFonts w:ascii="Times New Roman" w:hAnsi="Times New Roman" w:cs="Times New Roman"/>
          <w:sz w:val="28"/>
          <w:szCs w:val="28"/>
        </w:rPr>
        <w:t>документов о предоставлении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Pr>
          <w:rFonts w:ascii="Times New Roman" w:hAnsi="Times New Roman" w:cs="Times New Roman"/>
          <w:sz w:val="28"/>
          <w:szCs w:val="28"/>
        </w:rPr>
        <w:t xml:space="preserve">зарегистрированного </w:t>
      </w:r>
      <w:r w:rsidRPr="00F11CF7">
        <w:rPr>
          <w:rFonts w:ascii="Times New Roman" w:hAnsi="Times New Roman" w:cs="Times New Roman"/>
          <w:sz w:val="28"/>
          <w:szCs w:val="28"/>
        </w:rPr>
        <w:t xml:space="preserve">заявления и документов </w:t>
      </w:r>
      <w:r>
        <w:rPr>
          <w:rFonts w:ascii="Times New Roman" w:hAnsi="Times New Roman" w:cs="Times New Roman"/>
          <w:sz w:val="28"/>
          <w:szCs w:val="28"/>
        </w:rPr>
        <w:t>специалисту Администрации</w:t>
      </w:r>
      <w:r w:rsidRPr="00F11CF7">
        <w:rPr>
          <w:rFonts w:ascii="Times New Roman" w:hAnsi="Times New Roman" w:cs="Times New Roman"/>
          <w:sz w:val="28"/>
          <w:szCs w:val="28"/>
        </w:rPr>
        <w:t>, ответственному за формирование проекта решения.</w:t>
      </w:r>
    </w:p>
    <w:p w:rsidR="00F05521"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F05521" w:rsidRPr="000264FD" w:rsidRDefault="00F05521"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w:t>
      </w:r>
      <w:r w:rsidRPr="00586FEC">
        <w:rPr>
          <w:rFonts w:ascii="Times New Roman" w:hAnsi="Times New Roman" w:cs="Times New Roman"/>
          <w:sz w:val="28"/>
          <w:szCs w:val="28"/>
        </w:rPr>
        <w:t>условиям на получение муниципальной услуги, а также формирование проекта решения по итогам рассмотрения заявления и документов</w:t>
      </w:r>
      <w:r w:rsidRPr="000264FD">
        <w:rPr>
          <w:rFonts w:ascii="Times New Roman" w:hAnsi="Times New Roman" w:cs="Times New Roman"/>
          <w:sz w:val="28"/>
          <w:szCs w:val="28"/>
        </w:rPr>
        <w:t>;</w:t>
      </w:r>
    </w:p>
    <w:p w:rsidR="00F05521" w:rsidRDefault="00F05521"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Pr>
          <w:rFonts w:ascii="Times New Roman" w:hAnsi="Times New Roman" w:cs="Times New Roman"/>
          <w:sz w:val="28"/>
          <w:szCs w:val="28"/>
        </w:rPr>
        <w:t>а</w:t>
      </w:r>
      <w:r w:rsidRPr="000264FD">
        <w:rPr>
          <w:rFonts w:ascii="Times New Roman" w:hAnsi="Times New Roman" w:cs="Times New Roman"/>
          <w:sz w:val="28"/>
          <w:szCs w:val="28"/>
        </w:rPr>
        <w:t>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r>
        <w:rPr>
          <w:rFonts w:ascii="Times New Roman" w:hAnsi="Times New Roman" w:cs="Times New Roman"/>
          <w:sz w:val="28"/>
          <w:szCs w:val="28"/>
        </w:rPr>
        <w:t>;</w:t>
      </w:r>
    </w:p>
    <w:p w:rsidR="00F05521" w:rsidRPr="00BD632A" w:rsidRDefault="00F05521" w:rsidP="00BD632A">
      <w:pPr>
        <w:pStyle w:val="ConsPlusNormal"/>
        <w:ind w:firstLine="709"/>
        <w:jc w:val="both"/>
        <w:rPr>
          <w:rFonts w:ascii="Times New Roman" w:hAnsi="Times New Roman" w:cs="Times New Roman"/>
          <w:sz w:val="28"/>
          <w:szCs w:val="28"/>
        </w:rPr>
      </w:pPr>
      <w:r w:rsidRPr="00BD632A">
        <w:rPr>
          <w:rFonts w:ascii="Times New Roman" w:hAnsi="Times New Roman" w:cs="Times New Roman"/>
          <w:sz w:val="28"/>
          <w:szCs w:val="28"/>
        </w:rPr>
        <w:t>-</w:t>
      </w:r>
      <w:r w:rsidRPr="00BD632A">
        <w:rPr>
          <w:rFonts w:ascii="Times New Roman" w:hAnsi="Times New Roman" w:cs="Times New Roman"/>
          <w:sz w:val="28"/>
          <w:szCs w:val="28"/>
        </w:rPr>
        <w:tab/>
        <w:t>формирование проекта решения по итогам рассмотрения заявления</w:t>
      </w:r>
      <w:r>
        <w:rPr>
          <w:rFonts w:ascii="Times New Roman" w:hAnsi="Times New Roman" w:cs="Times New Roman"/>
          <w:sz w:val="28"/>
          <w:szCs w:val="28"/>
        </w:rPr>
        <w:t xml:space="preserve">, </w:t>
      </w:r>
      <w:r w:rsidRPr="00041549">
        <w:rPr>
          <w:rFonts w:ascii="Times New Roman" w:hAnsi="Times New Roman" w:cs="Times New Roman"/>
          <w:sz w:val="28"/>
          <w:szCs w:val="28"/>
        </w:rPr>
        <w:t>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w:t>
      </w:r>
      <w:r>
        <w:rPr>
          <w:rFonts w:ascii="Times New Roman" w:hAnsi="Times New Roman" w:cs="Times New Roman"/>
          <w:sz w:val="28"/>
          <w:szCs w:val="28"/>
        </w:rPr>
        <w:t>я.</w:t>
      </w:r>
    </w:p>
    <w:p w:rsidR="00F05521" w:rsidRDefault="00F05521" w:rsidP="00BD632A">
      <w:pPr>
        <w:pStyle w:val="ConsPlusNormal"/>
        <w:ind w:firstLine="709"/>
        <w:jc w:val="both"/>
        <w:rPr>
          <w:rFonts w:ascii="Times New Roman" w:hAnsi="Times New Roman" w:cs="Times New Roman"/>
          <w:sz w:val="28"/>
          <w:szCs w:val="28"/>
        </w:rPr>
      </w:pPr>
      <w:r w:rsidRPr="00BD632A">
        <w:rPr>
          <w:rFonts w:ascii="Times New Roman" w:hAnsi="Times New Roman" w:cs="Times New Roman"/>
          <w:sz w:val="28"/>
          <w:szCs w:val="28"/>
        </w:rPr>
        <w:t xml:space="preserve">Срок административных действий составляет </w:t>
      </w:r>
      <w:r>
        <w:rPr>
          <w:rFonts w:ascii="Times New Roman" w:hAnsi="Times New Roman" w:cs="Times New Roman"/>
          <w:sz w:val="28"/>
          <w:szCs w:val="28"/>
        </w:rPr>
        <w:t>10</w:t>
      </w:r>
      <w:r w:rsidRPr="00BD632A">
        <w:rPr>
          <w:rFonts w:ascii="Times New Roman" w:hAnsi="Times New Roman" w:cs="Times New Roman"/>
          <w:sz w:val="28"/>
          <w:szCs w:val="28"/>
        </w:rPr>
        <w:t xml:space="preserve"> рабочих дней.</w:t>
      </w:r>
    </w:p>
    <w:p w:rsidR="00F05521" w:rsidRPr="000264FD" w:rsidRDefault="00F05521" w:rsidP="00481E9B">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3.1.3.6. Лиц</w:t>
      </w:r>
      <w:r>
        <w:rPr>
          <w:rFonts w:ascii="Times New Roman" w:hAnsi="Times New Roman" w:cs="Times New Roman"/>
          <w:sz w:val="28"/>
          <w:szCs w:val="28"/>
        </w:rPr>
        <w:t>о</w:t>
      </w:r>
      <w:r w:rsidRPr="000264FD">
        <w:rPr>
          <w:rFonts w:ascii="Times New Roman" w:hAnsi="Times New Roman" w:cs="Times New Roman"/>
          <w:sz w:val="28"/>
          <w:szCs w:val="28"/>
        </w:rPr>
        <w:t>, ответственн</w:t>
      </w:r>
      <w:r>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и подготовку проекта решения.</w:t>
      </w:r>
    </w:p>
    <w:p w:rsidR="00F05521" w:rsidRDefault="00F0552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3.1.3.7. Критерии принятия решения: соответствие/несоответствие заявления и документов требованиям пункта 2.10 административного регламента.  </w:t>
      </w:r>
    </w:p>
    <w:p w:rsidR="00F05521" w:rsidRDefault="00F0552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F05521" w:rsidRDefault="00F05521" w:rsidP="00735B8E">
      <w:pPr>
        <w:pStyle w:val="ConsPlusNormal"/>
        <w:ind w:firstLine="709"/>
        <w:jc w:val="both"/>
        <w:rPr>
          <w:rFonts w:ascii="Times New Roman" w:hAnsi="Times New Roman" w:cs="Times New Roman"/>
          <w:sz w:val="28"/>
          <w:szCs w:val="28"/>
        </w:rPr>
      </w:pPr>
      <w:r w:rsidRPr="00CD76C1">
        <w:rPr>
          <w:rFonts w:ascii="Times New Roman" w:hAnsi="Times New Roman" w:cs="Times New Roman"/>
          <w:sz w:val="28"/>
          <w:szCs w:val="28"/>
        </w:rPr>
        <w:t>- под</w:t>
      </w:r>
      <w:r>
        <w:rPr>
          <w:rFonts w:ascii="Times New Roman" w:hAnsi="Times New Roman" w:cs="Times New Roman"/>
          <w:sz w:val="28"/>
          <w:szCs w:val="28"/>
        </w:rPr>
        <w:t xml:space="preserve">готовка проекта </w:t>
      </w:r>
      <w:r w:rsidRPr="00735B8E">
        <w:rPr>
          <w:rFonts w:ascii="Times New Roman" w:hAnsi="Times New Roman" w:cs="Times New Roman"/>
          <w:sz w:val="28"/>
          <w:szCs w:val="28"/>
        </w:rPr>
        <w:t>постановлени</w:t>
      </w:r>
      <w:r>
        <w:rPr>
          <w:rFonts w:ascii="Times New Roman" w:hAnsi="Times New Roman" w:cs="Times New Roman"/>
          <w:sz w:val="28"/>
          <w:szCs w:val="28"/>
        </w:rPr>
        <w:t>я</w:t>
      </w:r>
      <w:r w:rsidRPr="00735B8E">
        <w:rPr>
          <w:rFonts w:ascii="Times New Roman" w:hAnsi="Times New Roman" w:cs="Times New Roman"/>
          <w:sz w:val="28"/>
          <w:szCs w:val="28"/>
        </w:rPr>
        <w:t xml:space="preserve"> Администрации об отнесении земель или земельных участков в составе таких земель к определенной категории;</w:t>
      </w:r>
    </w:p>
    <w:p w:rsidR="00F05521" w:rsidRDefault="00F0552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w:t>
      </w:r>
      <w:r w:rsidRPr="000F392D">
        <w:rPr>
          <w:rFonts w:ascii="Times New Roman" w:hAnsi="Times New Roman" w:cs="Times New Roman"/>
          <w:sz w:val="28"/>
          <w:szCs w:val="28"/>
        </w:rPr>
        <w:t>проект</w:t>
      </w:r>
      <w:r>
        <w:rPr>
          <w:rFonts w:ascii="Times New Roman" w:hAnsi="Times New Roman" w:cs="Times New Roman"/>
          <w:sz w:val="28"/>
          <w:szCs w:val="28"/>
        </w:rPr>
        <w:t>а</w:t>
      </w:r>
      <w:r w:rsidRPr="000F392D">
        <w:rPr>
          <w:rFonts w:ascii="Times New Roman" w:hAnsi="Times New Roman" w:cs="Times New Roman"/>
          <w:sz w:val="28"/>
          <w:szCs w:val="28"/>
        </w:rPr>
        <w:t xml:space="preserve"> решения об отказе в предоставлении муниципальной услуги.</w:t>
      </w:r>
    </w:p>
    <w:p w:rsidR="00F05521" w:rsidRPr="009424F6" w:rsidRDefault="00F05521"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F05521" w:rsidRPr="009424F6" w:rsidRDefault="00F05521"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представление </w:t>
      </w:r>
      <w:r>
        <w:rPr>
          <w:rFonts w:ascii="Times New Roman" w:hAnsi="Times New Roman" w:cs="Times New Roman"/>
          <w:sz w:val="28"/>
          <w:szCs w:val="28"/>
        </w:rPr>
        <w:t xml:space="preserve">заявления и документов, а также </w:t>
      </w:r>
      <w:r w:rsidRPr="009424F6">
        <w:rPr>
          <w:rFonts w:ascii="Times New Roman" w:hAnsi="Times New Roman" w:cs="Times New Roman"/>
          <w:sz w:val="28"/>
          <w:szCs w:val="28"/>
        </w:rPr>
        <w:t xml:space="preserve">проекта решения должностному лицу </w:t>
      </w:r>
      <w:r>
        <w:rPr>
          <w:rFonts w:ascii="Times New Roman" w:hAnsi="Times New Roman" w:cs="Times New Roman"/>
          <w:sz w:val="28"/>
          <w:szCs w:val="28"/>
        </w:rPr>
        <w:t>Администрации</w:t>
      </w:r>
      <w:r w:rsidRPr="009424F6">
        <w:rPr>
          <w:rFonts w:ascii="Times New Roman" w:hAnsi="Times New Roman" w:cs="Times New Roman"/>
          <w:sz w:val="28"/>
          <w:szCs w:val="28"/>
        </w:rPr>
        <w:t>, ответственному за принятие и подписание соответствующего решения.</w:t>
      </w:r>
    </w:p>
    <w:p w:rsidR="00F05521" w:rsidRDefault="00F05521" w:rsidP="00481E9B">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w:t>
      </w:r>
      <w:r>
        <w:rPr>
          <w:rFonts w:ascii="Times New Roman" w:hAnsi="Times New Roman" w:cs="Times New Roman"/>
          <w:sz w:val="28"/>
          <w:szCs w:val="28"/>
        </w:rPr>
        <w:t>,</w:t>
      </w:r>
      <w:r w:rsidRPr="009424F6">
        <w:rPr>
          <w:rFonts w:ascii="Times New Roman" w:hAnsi="Times New Roman" w:cs="Times New Roman"/>
          <w:sz w:val="28"/>
          <w:szCs w:val="28"/>
        </w:rPr>
        <w:t xml:space="preserve"> а также проекта решения 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не более </w:t>
      </w:r>
      <w:r>
        <w:rPr>
          <w:rFonts w:ascii="Times New Roman" w:hAnsi="Times New Roman" w:cs="Times New Roman"/>
          <w:sz w:val="28"/>
          <w:szCs w:val="28"/>
        </w:rPr>
        <w:t>2</w:t>
      </w:r>
      <w:r w:rsidRPr="009424F6">
        <w:rPr>
          <w:rFonts w:ascii="Times New Roman" w:hAnsi="Times New Roman" w:cs="Times New Roman"/>
          <w:sz w:val="28"/>
          <w:szCs w:val="28"/>
        </w:rPr>
        <w:t xml:space="preserve"> </w:t>
      </w:r>
      <w:r>
        <w:rPr>
          <w:rFonts w:ascii="Times New Roman" w:hAnsi="Times New Roman" w:cs="Times New Roman"/>
          <w:sz w:val="28"/>
          <w:szCs w:val="28"/>
        </w:rPr>
        <w:t xml:space="preserve">рабочих </w:t>
      </w:r>
      <w:r w:rsidRPr="009424F6">
        <w:rPr>
          <w:rFonts w:ascii="Times New Roman" w:hAnsi="Times New Roman" w:cs="Times New Roman"/>
          <w:sz w:val="28"/>
          <w:szCs w:val="28"/>
        </w:rPr>
        <w:t>дней с даты окончания второй административной процедуры.</w:t>
      </w:r>
    </w:p>
    <w:p w:rsidR="00F05521" w:rsidRDefault="00F05521"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3.1.4.3.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 Администрации</w:t>
      </w:r>
      <w:r w:rsidRPr="00CD76C1">
        <w:rPr>
          <w:rFonts w:ascii="Times New Roman" w:hAnsi="Times New Roman" w:cs="Times New Roman"/>
          <w:sz w:val="28"/>
          <w:szCs w:val="28"/>
        </w:rPr>
        <w:t xml:space="preserve">, </w:t>
      </w:r>
      <w:r w:rsidRPr="00D865DE">
        <w:rPr>
          <w:rFonts w:ascii="Times New Roman" w:hAnsi="Times New Roman" w:cs="Times New Roman"/>
          <w:sz w:val="28"/>
          <w:szCs w:val="28"/>
        </w:rPr>
        <w:t>ответственн</w:t>
      </w:r>
      <w:r>
        <w:rPr>
          <w:rFonts w:ascii="Times New Roman" w:hAnsi="Times New Roman" w:cs="Times New Roman"/>
          <w:sz w:val="28"/>
          <w:szCs w:val="28"/>
        </w:rPr>
        <w:t>ое</w:t>
      </w:r>
      <w:r w:rsidRPr="00D865DE">
        <w:rPr>
          <w:rFonts w:ascii="Times New Roman" w:hAnsi="Times New Roman" w:cs="Times New Roman"/>
          <w:sz w:val="28"/>
          <w:szCs w:val="28"/>
        </w:rPr>
        <w:t xml:space="preserve"> за принятие и подписание соответствующего решения</w:t>
      </w:r>
      <w:r>
        <w:rPr>
          <w:rFonts w:ascii="Times New Roman" w:hAnsi="Times New Roman" w:cs="Times New Roman"/>
          <w:sz w:val="28"/>
          <w:szCs w:val="28"/>
        </w:rPr>
        <w:t>.</w:t>
      </w:r>
    </w:p>
    <w:p w:rsidR="00F05521" w:rsidRDefault="00F05521" w:rsidP="00481E9B">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4</w:t>
      </w:r>
      <w:r w:rsidRPr="00F11CF7">
        <w:rPr>
          <w:rFonts w:ascii="Times New Roman" w:hAnsi="Times New Roman" w:cs="Times New Roman"/>
          <w:sz w:val="28"/>
          <w:szCs w:val="28"/>
        </w:rPr>
        <w:t>.</w:t>
      </w:r>
      <w:r>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F05521" w:rsidRPr="00735B8E" w:rsidRDefault="00F05521" w:rsidP="00735B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подписание </w:t>
      </w:r>
      <w:r w:rsidRPr="00735B8E">
        <w:rPr>
          <w:rFonts w:ascii="Times New Roman" w:hAnsi="Times New Roman" w:cs="Times New Roman"/>
          <w:sz w:val="28"/>
          <w:szCs w:val="28"/>
        </w:rPr>
        <w:t>постановления Администрации об отнесении земель или земельных участков в составе таких земель к определенной категории;</w:t>
      </w:r>
    </w:p>
    <w:p w:rsidR="00F05521" w:rsidRDefault="00F05521" w:rsidP="00735B8E">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 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Pr>
          <w:rFonts w:ascii="Times New Roman" w:hAnsi="Times New Roman" w:cs="Times New Roman"/>
          <w:sz w:val="28"/>
          <w:szCs w:val="28"/>
        </w:rPr>
        <w:t>.</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5</w:t>
      </w:r>
      <w:r w:rsidRPr="00F11CF7">
        <w:rPr>
          <w:rFonts w:ascii="Times New Roman" w:hAnsi="Times New Roman" w:cs="Times New Roman"/>
          <w:sz w:val="28"/>
          <w:szCs w:val="28"/>
        </w:rPr>
        <w:t>. Выдача результата предоставления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Pr>
          <w:rFonts w:ascii="Times New Roman" w:hAnsi="Times New Roman" w:cs="Times New Roman"/>
          <w:sz w:val="28"/>
          <w:szCs w:val="28"/>
        </w:rPr>
        <w:t xml:space="preserve">предоставления </w:t>
      </w:r>
      <w:r w:rsidRPr="00F11CF7">
        <w:rPr>
          <w:rFonts w:ascii="Times New Roman" w:hAnsi="Times New Roman" w:cs="Times New Roman"/>
          <w:sz w:val="28"/>
          <w:szCs w:val="28"/>
        </w:rPr>
        <w:t>муниципальной услуги.</w:t>
      </w:r>
    </w:p>
    <w:p w:rsidR="00F05521" w:rsidRPr="00586FEC"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5</w:t>
      </w:r>
      <w:r w:rsidRPr="00F11CF7">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регистрация и направление результата </w:t>
      </w:r>
      <w:r w:rsidRPr="00586FEC">
        <w:rPr>
          <w:rFonts w:ascii="Times New Roman" w:hAnsi="Times New Roman" w:cs="Times New Roman"/>
          <w:sz w:val="28"/>
          <w:szCs w:val="28"/>
        </w:rPr>
        <w:t xml:space="preserve">предоставления муниципальной услуги способом, указанным в заявлении, в течение </w:t>
      </w:r>
      <w:r>
        <w:rPr>
          <w:rFonts w:ascii="Times New Roman" w:hAnsi="Times New Roman" w:cs="Times New Roman"/>
          <w:sz w:val="28"/>
          <w:szCs w:val="28"/>
        </w:rPr>
        <w:t xml:space="preserve">1 рабочего </w:t>
      </w:r>
      <w:r w:rsidRPr="00586FEC">
        <w:rPr>
          <w:rFonts w:ascii="Times New Roman" w:hAnsi="Times New Roman" w:cs="Times New Roman"/>
          <w:sz w:val="28"/>
          <w:szCs w:val="28"/>
        </w:rPr>
        <w:t>дн</w:t>
      </w:r>
      <w:r>
        <w:rPr>
          <w:rFonts w:ascii="Times New Roman" w:hAnsi="Times New Roman" w:cs="Times New Roman"/>
          <w:sz w:val="28"/>
          <w:szCs w:val="28"/>
        </w:rPr>
        <w:t>я</w:t>
      </w:r>
      <w:r w:rsidRPr="00586FEC">
        <w:rPr>
          <w:rFonts w:ascii="Times New Roman" w:hAnsi="Times New Roman" w:cs="Times New Roman"/>
          <w:sz w:val="28"/>
          <w:szCs w:val="28"/>
        </w:rPr>
        <w:t>.</w:t>
      </w:r>
    </w:p>
    <w:p w:rsidR="00F05521" w:rsidRPr="00586FEC" w:rsidRDefault="00F05521"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3.1.5.3. Лицо, ответственное за выполнение административной процедуры: работник канцелярии Администрации.</w:t>
      </w:r>
    </w:p>
    <w:p w:rsidR="00F05521" w:rsidRPr="00F11CF7" w:rsidRDefault="00F05521" w:rsidP="00481E9B">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3.1.5.4. Результат выполнения</w:t>
      </w:r>
      <w:r w:rsidRPr="00F11CF7">
        <w:rPr>
          <w:rFonts w:ascii="Times New Roman" w:hAnsi="Times New Roman" w:cs="Times New Roman"/>
          <w:sz w:val="28"/>
          <w:szCs w:val="28"/>
        </w:rPr>
        <w:t xml:space="preserve"> административной процедуры: направление результата предоставления муниципальной услуги способом, указанным в заявлении.</w:t>
      </w:r>
    </w:p>
    <w:p w:rsidR="00F05521" w:rsidRDefault="00F05521" w:rsidP="00481E9B">
      <w:pPr>
        <w:pStyle w:val="ConsPlusNormal"/>
        <w:ind w:firstLine="709"/>
        <w:jc w:val="both"/>
        <w:rPr>
          <w:rFonts w:ascii="Times New Roman" w:hAnsi="Times New Roman" w:cs="Times New Roman"/>
          <w:b/>
          <w:bCs/>
          <w:sz w:val="28"/>
          <w:szCs w:val="28"/>
        </w:rPr>
      </w:pPr>
    </w:p>
    <w:p w:rsidR="00F05521" w:rsidRDefault="00F05521" w:rsidP="00481E9B">
      <w:pPr>
        <w:pStyle w:val="ConsPlusNormal"/>
        <w:ind w:firstLine="709"/>
        <w:jc w:val="both"/>
        <w:rPr>
          <w:rFonts w:ascii="Times New Roman" w:hAnsi="Times New Roman" w:cs="Times New Roman"/>
          <w:b/>
          <w:bCs/>
          <w:sz w:val="28"/>
          <w:szCs w:val="28"/>
        </w:rPr>
      </w:pPr>
    </w:p>
    <w:p w:rsidR="00F05521" w:rsidRDefault="00F05521" w:rsidP="00481E9B">
      <w:pPr>
        <w:pStyle w:val="ConsPlusNormal"/>
        <w:ind w:firstLine="709"/>
        <w:jc w:val="both"/>
        <w:rPr>
          <w:rFonts w:ascii="Times New Roman" w:hAnsi="Times New Roman" w:cs="Times New Roman"/>
          <w:b/>
          <w:bCs/>
          <w:sz w:val="28"/>
          <w:szCs w:val="28"/>
        </w:rPr>
      </w:pPr>
    </w:p>
    <w:p w:rsidR="00F05521" w:rsidRPr="00EE72BB" w:rsidRDefault="00F05521" w:rsidP="00481E9B">
      <w:pPr>
        <w:pStyle w:val="ConsPlusNormal"/>
        <w:ind w:firstLine="709"/>
        <w:jc w:val="both"/>
        <w:rPr>
          <w:rFonts w:ascii="Times New Roman" w:hAnsi="Times New Roman" w:cs="Times New Roman"/>
          <w:b/>
          <w:bCs/>
          <w:sz w:val="28"/>
          <w:szCs w:val="28"/>
        </w:rPr>
      </w:pPr>
      <w:r w:rsidRPr="00EE72BB">
        <w:rPr>
          <w:rFonts w:ascii="Times New Roman" w:hAnsi="Times New Roman" w:cs="Times New Roman"/>
          <w:b/>
          <w:bCs/>
          <w:sz w:val="28"/>
          <w:szCs w:val="28"/>
        </w:rPr>
        <w:t>3.2. Особенности выполнения административных процедур в электронной форме</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7"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w:t>
      </w:r>
      <w:r>
        <w:rPr>
          <w:rFonts w:ascii="Times New Roman" w:hAnsi="Times New Roman" w:cs="Times New Roman"/>
          <w:sz w:val="28"/>
          <w:szCs w:val="28"/>
        </w:rPr>
        <w:t>№</w:t>
      </w:r>
      <w:r w:rsidRPr="00F11CF7">
        <w:rPr>
          <w:rFonts w:ascii="Times New Roman" w:hAnsi="Times New Roman" w:cs="Times New Roman"/>
          <w:sz w:val="28"/>
          <w:szCs w:val="28"/>
        </w:rPr>
        <w:t xml:space="preserve"> 210-ФЗ, Федеральным </w:t>
      </w:r>
      <w:hyperlink r:id="rId8"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от 27.07.2006 </w:t>
      </w:r>
      <w:r>
        <w:rPr>
          <w:rFonts w:ascii="Times New Roman" w:hAnsi="Times New Roman" w:cs="Times New Roman"/>
          <w:sz w:val="28"/>
          <w:szCs w:val="28"/>
        </w:rPr>
        <w:t>№</w:t>
      </w:r>
      <w:r w:rsidRPr="00F11CF7">
        <w:rPr>
          <w:rFonts w:ascii="Times New Roman" w:hAnsi="Times New Roman" w:cs="Times New Roman"/>
          <w:sz w:val="28"/>
          <w:szCs w:val="28"/>
        </w:rPr>
        <w:t xml:space="preserve"> 149-ФЗ </w:t>
      </w:r>
      <w:r>
        <w:rPr>
          <w:rFonts w:ascii="Times New Roman" w:hAnsi="Times New Roman" w:cs="Times New Roman"/>
          <w:sz w:val="28"/>
          <w:szCs w:val="28"/>
        </w:rPr>
        <w:t>«</w:t>
      </w:r>
      <w:r w:rsidRPr="00F11CF7">
        <w:rPr>
          <w:rFonts w:ascii="Times New Roman" w:hAnsi="Times New Roman" w:cs="Times New Roman"/>
          <w:sz w:val="28"/>
          <w:szCs w:val="28"/>
        </w:rPr>
        <w:t>Об информации, информационных технологиях и о защите информации</w:t>
      </w:r>
      <w:r>
        <w:rPr>
          <w:rFonts w:ascii="Times New Roman" w:hAnsi="Times New Roman" w:cs="Times New Roman"/>
          <w:sz w:val="28"/>
          <w:szCs w:val="28"/>
        </w:rPr>
        <w:t>»</w:t>
      </w:r>
      <w:r w:rsidRPr="00F11CF7">
        <w:rPr>
          <w:rFonts w:ascii="Times New Roman" w:hAnsi="Times New Roman" w:cs="Times New Roman"/>
          <w:sz w:val="28"/>
          <w:szCs w:val="28"/>
        </w:rPr>
        <w:t xml:space="preserve">, </w:t>
      </w:r>
      <w:hyperlink r:id="rId9" w:history="1">
        <w:r w:rsidRPr="00F11CF7">
          <w:rPr>
            <w:rFonts w:ascii="Times New Roman" w:hAnsi="Times New Roman" w:cs="Times New Roman"/>
            <w:sz w:val="28"/>
            <w:szCs w:val="28"/>
          </w:rPr>
          <w:t>постановлением</w:t>
        </w:r>
      </w:hyperlink>
      <w:r w:rsidRPr="00F11CF7">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F11CF7">
        <w:rPr>
          <w:rFonts w:ascii="Times New Roman" w:hAnsi="Times New Roman" w:cs="Times New Roman"/>
          <w:sz w:val="28"/>
          <w:szCs w:val="28"/>
        </w:rPr>
        <w:t xml:space="preserve"> 634 </w:t>
      </w:r>
      <w:r>
        <w:rPr>
          <w:rFonts w:ascii="Times New Roman" w:hAnsi="Times New Roman" w:cs="Times New Roman"/>
          <w:sz w:val="28"/>
          <w:szCs w:val="28"/>
        </w:rPr>
        <w:t>«</w:t>
      </w:r>
      <w:r w:rsidRPr="00F11CF7">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 обязательной личной явкой на прием в Администрацию;</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без личной явки на прием в Администрацию.</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F05521" w:rsidRPr="00F11CF7" w:rsidRDefault="00F05521" w:rsidP="00481E9B">
      <w:pPr>
        <w:pStyle w:val="ConsPlusNormal"/>
        <w:ind w:firstLine="709"/>
        <w:jc w:val="both"/>
        <w:rPr>
          <w:rFonts w:ascii="Times New Roman" w:hAnsi="Times New Roman" w:cs="Times New Roman"/>
          <w:sz w:val="28"/>
          <w:szCs w:val="28"/>
        </w:rPr>
      </w:pPr>
      <w:bookmarkStart w:id="5" w:name="P318"/>
      <w:bookmarkEnd w:id="5"/>
      <w:r w:rsidRPr="00F11CF7">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пройти идентификацию и аутентификацию в ЕСИА;</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личном кабинете на ЕПГУ или на ПГУ ЛО заполнить в электронном виде заявление на оказание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F11CF7">
          <w:rPr>
            <w:rFonts w:ascii="Times New Roman" w:hAnsi="Times New Roman" w:cs="Times New Roman"/>
            <w:sz w:val="28"/>
            <w:szCs w:val="28"/>
          </w:rPr>
          <w:t>пункта 3.2.5</w:t>
        </w:r>
      </w:hyperlink>
      <w:r w:rsidRPr="00F11CF7">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w:t>
      </w:r>
      <w:r>
        <w:rPr>
          <w:rFonts w:ascii="Times New Roman" w:hAnsi="Times New Roman" w:cs="Times New Roman"/>
          <w:sz w:val="28"/>
          <w:szCs w:val="28"/>
        </w:rPr>
        <w:t>/МФЦ</w:t>
      </w:r>
      <w:r w:rsidRPr="00F11CF7">
        <w:rPr>
          <w:rFonts w:ascii="Times New Roman" w:hAnsi="Times New Roman" w:cs="Times New Roman"/>
          <w:sz w:val="28"/>
          <w:szCs w:val="28"/>
        </w:rPr>
        <w:t xml:space="preserve"> выполняет следующие действия:</w:t>
      </w:r>
    </w:p>
    <w:p w:rsidR="00F05521" w:rsidRPr="00F11CF7" w:rsidRDefault="00F05521" w:rsidP="00481E9B">
      <w:pPr>
        <w:pStyle w:val="ConsPlusNormal"/>
        <w:ind w:firstLine="709"/>
        <w:jc w:val="both"/>
        <w:rPr>
          <w:rFonts w:ascii="Times New Roman" w:hAnsi="Times New Roman" w:cs="Times New Roman"/>
          <w:sz w:val="28"/>
          <w:szCs w:val="28"/>
        </w:rPr>
      </w:pPr>
      <w:r w:rsidRPr="00967550">
        <w:rPr>
          <w:rFonts w:ascii="Times New Roman" w:hAnsi="Times New Roman" w:cs="Times New Roman"/>
          <w:sz w:val="28"/>
          <w:szCs w:val="28"/>
        </w:rPr>
        <w:t>В день регистрации запроса</w:t>
      </w:r>
      <w:r w:rsidRPr="00F11CF7">
        <w:rPr>
          <w:rFonts w:ascii="Times New Roman" w:hAnsi="Times New Roman" w:cs="Times New Roman"/>
          <w:sz w:val="28"/>
          <w:szCs w:val="28"/>
        </w:rPr>
        <w:t xml:space="preserve"> формирует через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Pr>
          <w:rFonts w:ascii="Times New Roman" w:hAnsi="Times New Roman" w:cs="Times New Roman"/>
          <w:sz w:val="28"/>
          <w:szCs w:val="28"/>
        </w:rPr>
        <w:t>«</w:t>
      </w:r>
      <w:r w:rsidRPr="00F11CF7">
        <w:rPr>
          <w:rFonts w:ascii="Times New Roman" w:hAnsi="Times New Roman" w:cs="Times New Roman"/>
          <w:sz w:val="28"/>
          <w:szCs w:val="28"/>
        </w:rPr>
        <w:t>Заявитель приглашен на прием</w:t>
      </w:r>
      <w:r>
        <w:rPr>
          <w:rFonts w:ascii="Times New Roman" w:hAnsi="Times New Roman" w:cs="Times New Roman"/>
          <w:sz w:val="28"/>
          <w:szCs w:val="28"/>
        </w:rPr>
        <w:t>»</w:t>
      </w:r>
      <w:r w:rsidRPr="00F11CF7">
        <w:rPr>
          <w:rFonts w:ascii="Times New Roman" w:hAnsi="Times New Roman" w:cs="Times New Roman"/>
          <w:sz w:val="28"/>
          <w:szCs w:val="28"/>
        </w:rPr>
        <w:t>.</w:t>
      </w:r>
      <w:r>
        <w:rPr>
          <w:rFonts w:ascii="Times New Roman" w:hAnsi="Times New Roman" w:cs="Times New Roman"/>
          <w:sz w:val="28"/>
          <w:szCs w:val="28"/>
        </w:rPr>
        <w:t xml:space="preserve"> </w:t>
      </w:r>
      <w:r w:rsidRPr="00DC77E7">
        <w:rPr>
          <w:rFonts w:ascii="Times New Roman" w:hAnsi="Times New Roman" w:cs="Times New Roman"/>
          <w:sz w:val="28"/>
          <w:szCs w:val="28"/>
        </w:rPr>
        <w:t>Прием назначается на ближайшую свободную дату и время в соответствии с графиком работы Администрации.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Pr>
          <w:rFonts w:ascii="Times New Roman" w:hAnsi="Times New Roman" w:cs="Times New Roman"/>
          <w:sz w:val="28"/>
          <w:szCs w:val="28"/>
        </w:rPr>
        <w:t>«</w:t>
      </w:r>
      <w:r w:rsidRPr="00F11CF7">
        <w:rPr>
          <w:rFonts w:ascii="Times New Roman" w:hAnsi="Times New Roman" w:cs="Times New Roman"/>
          <w:sz w:val="28"/>
          <w:szCs w:val="28"/>
        </w:rPr>
        <w:t>Прием заявителя окончен</w:t>
      </w:r>
      <w:r>
        <w:rPr>
          <w:rFonts w:ascii="Times New Roman" w:hAnsi="Times New Roman" w:cs="Times New Roman"/>
          <w:sz w:val="28"/>
          <w:szCs w:val="28"/>
        </w:rPr>
        <w:t>»</w:t>
      </w:r>
      <w:r w:rsidRPr="00F11CF7">
        <w:rPr>
          <w:rFonts w:ascii="Times New Roman" w:hAnsi="Times New Roman" w:cs="Times New Roman"/>
          <w:sz w:val="28"/>
          <w:szCs w:val="28"/>
        </w:rPr>
        <w:t>.</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Pr>
          <w:rFonts w:ascii="Times New Roman" w:hAnsi="Times New Roman" w:cs="Times New Roman"/>
          <w:sz w:val="28"/>
          <w:szCs w:val="28"/>
        </w:rPr>
        <w:t>«</w:t>
      </w:r>
      <w:r w:rsidRPr="00F11CF7">
        <w:rPr>
          <w:rFonts w:ascii="Times New Roman" w:hAnsi="Times New Roman" w:cs="Times New Roman"/>
          <w:sz w:val="28"/>
          <w:szCs w:val="28"/>
        </w:rPr>
        <w:t>Межвед ЛО</w:t>
      </w:r>
      <w:r>
        <w:rPr>
          <w:rFonts w:ascii="Times New Roman" w:hAnsi="Times New Roman" w:cs="Times New Roman"/>
          <w:sz w:val="28"/>
          <w:szCs w:val="28"/>
        </w:rPr>
        <w:t>»</w:t>
      </w:r>
      <w:r w:rsidRPr="00F11CF7">
        <w:rPr>
          <w:rFonts w:ascii="Times New Roman" w:hAnsi="Times New Roman" w:cs="Times New Roman"/>
          <w:sz w:val="28"/>
          <w:szCs w:val="28"/>
        </w:rPr>
        <w:t>.</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3.2.9. В случае поступления всех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регламента, и отсутствия оснований, указанных в </w:t>
      </w:r>
      <w:hyperlink w:anchor="P134" w:history="1">
        <w:r w:rsidRPr="00F11CF7">
          <w:rPr>
            <w:rFonts w:ascii="Times New Roman" w:hAnsi="Times New Roman" w:cs="Times New Roman"/>
            <w:sz w:val="28"/>
            <w:szCs w:val="28"/>
          </w:rPr>
          <w:t>пункте 2.10</w:t>
        </w:r>
      </w:hyperlink>
      <w:r w:rsidRPr="00F11CF7">
        <w:rPr>
          <w:rFonts w:ascii="Times New Roman" w:hAnsi="Times New Roman" w:cs="Times New Roman"/>
          <w:sz w:val="28"/>
          <w:szCs w:val="28"/>
        </w:rPr>
        <w:t xml:space="preserve"> регламента.</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F05521" w:rsidRDefault="00F05521" w:rsidP="00481E9B">
      <w:pPr>
        <w:pStyle w:val="ConsPlusNormal"/>
        <w:ind w:firstLine="709"/>
        <w:jc w:val="both"/>
        <w:rPr>
          <w:rFonts w:ascii="Times New Roman" w:hAnsi="Times New Roman" w:cs="Times New Roman"/>
          <w:b/>
          <w:bCs/>
          <w:sz w:val="28"/>
          <w:szCs w:val="28"/>
        </w:rPr>
      </w:pPr>
    </w:p>
    <w:p w:rsidR="00F05521" w:rsidRPr="00EE72BB" w:rsidRDefault="00F05521" w:rsidP="00481E9B">
      <w:pPr>
        <w:pStyle w:val="ConsPlusNormal"/>
        <w:ind w:firstLine="709"/>
        <w:jc w:val="both"/>
        <w:rPr>
          <w:rFonts w:ascii="Times New Roman" w:hAnsi="Times New Roman" w:cs="Times New Roman"/>
          <w:b/>
          <w:bCs/>
          <w:sz w:val="28"/>
          <w:szCs w:val="28"/>
        </w:rPr>
      </w:pPr>
      <w:r w:rsidRPr="00EE72BB">
        <w:rPr>
          <w:rFonts w:ascii="Times New Roman" w:hAnsi="Times New Roman" w:cs="Times New Roman"/>
          <w:b/>
          <w:bCs/>
          <w:sz w:val="28"/>
          <w:szCs w:val="28"/>
        </w:rPr>
        <w:t>3.3. Особенности выполнения административных процедур в многофункциональных центрах (при наличии соглашения)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а) определяет предмет обращения;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проводит проверку правильности заполнения обращения;</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г) проводит проверку укомплектованности пакета документов;</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е) заверяет электронное дело своей электронной подписью (далее - ЭП);</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ж) направляет пакет документов в Администрацию:</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3.3.2. Срок регистрации заявления о предоставлении муниципальной услуги в филиале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w:t>
      </w:r>
      <w:r w:rsidRPr="00F11CF7">
        <w:rPr>
          <w:rFonts w:ascii="Times New Roman" w:hAnsi="Times New Roman" w:cs="Times New Roman"/>
          <w:sz w:val="28"/>
          <w:szCs w:val="28"/>
        </w:rPr>
        <w:t xml:space="preserve"> составляет 1 (один) рабочий день.</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на бумажном носителе - в срок не более </w:t>
      </w:r>
      <w:r w:rsidRPr="00DC77E7">
        <w:rPr>
          <w:rFonts w:ascii="Times New Roman" w:hAnsi="Times New Roman" w:cs="Times New Roman"/>
          <w:sz w:val="28"/>
          <w:szCs w:val="28"/>
        </w:rPr>
        <w:t>1 рабочего дня</w:t>
      </w:r>
      <w:r>
        <w:rPr>
          <w:rFonts w:ascii="Times New Roman" w:hAnsi="Times New Roman" w:cs="Times New Roman"/>
          <w:sz w:val="28"/>
          <w:szCs w:val="28"/>
        </w:rPr>
        <w:t xml:space="preserve"> </w:t>
      </w:r>
      <w:r w:rsidRPr="00F11CF7">
        <w:rPr>
          <w:rFonts w:ascii="Times New Roman" w:hAnsi="Times New Roman" w:cs="Times New Roman"/>
          <w:sz w:val="28"/>
          <w:szCs w:val="28"/>
        </w:rPr>
        <w:t>со дня принятия решения о предоставлении (отказе в предоставлении) муниципальной услуги заявителю.</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F05521" w:rsidRPr="00F11CF7" w:rsidRDefault="00F05521" w:rsidP="00481E9B">
      <w:pPr>
        <w:pStyle w:val="ConsPlusNormal"/>
        <w:ind w:firstLine="709"/>
        <w:jc w:val="both"/>
        <w:rPr>
          <w:rFonts w:ascii="Times New Roman" w:hAnsi="Times New Roman" w:cs="Times New Roman"/>
          <w:sz w:val="28"/>
          <w:szCs w:val="28"/>
        </w:rPr>
      </w:pPr>
    </w:p>
    <w:p w:rsidR="00F05521" w:rsidRPr="00EE72BB" w:rsidRDefault="00F05521" w:rsidP="00586FEC">
      <w:pPr>
        <w:pStyle w:val="ConsPlusNormal"/>
        <w:ind w:firstLine="709"/>
        <w:jc w:val="center"/>
        <w:rPr>
          <w:rFonts w:ascii="Times New Roman" w:hAnsi="Times New Roman" w:cs="Times New Roman"/>
          <w:b/>
          <w:bCs/>
          <w:sz w:val="28"/>
          <w:szCs w:val="28"/>
        </w:rPr>
      </w:pPr>
      <w:r w:rsidRPr="00EE72BB">
        <w:rPr>
          <w:rFonts w:ascii="Times New Roman" w:hAnsi="Times New Roman" w:cs="Times New Roman"/>
          <w:b/>
          <w:bCs/>
          <w:sz w:val="28"/>
          <w:szCs w:val="28"/>
        </w:rPr>
        <w:t>4. Формы контроля за исполнением административного регламента</w:t>
      </w:r>
    </w:p>
    <w:p w:rsidR="00F05521" w:rsidRPr="00F11CF7" w:rsidRDefault="00F05521" w:rsidP="00481E9B">
      <w:pPr>
        <w:pStyle w:val="ConsPlusNormal"/>
        <w:ind w:firstLine="709"/>
        <w:jc w:val="both"/>
        <w:rPr>
          <w:rFonts w:ascii="Times New Roman" w:hAnsi="Times New Roman" w:cs="Times New Roman"/>
          <w:sz w:val="28"/>
          <w:szCs w:val="28"/>
        </w:rPr>
      </w:pP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рассмотрения обращений обратившемуся дается письменный ответ.</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F05521" w:rsidRPr="00F11CF7" w:rsidRDefault="00F05521" w:rsidP="00481E9B">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F05521" w:rsidRPr="00F11CF7" w:rsidRDefault="00F05521" w:rsidP="00481E9B">
      <w:pPr>
        <w:pStyle w:val="ConsPlusNormal"/>
        <w:ind w:firstLine="709"/>
        <w:jc w:val="both"/>
        <w:rPr>
          <w:rFonts w:ascii="Times New Roman" w:hAnsi="Times New Roman" w:cs="Times New Roman"/>
          <w:sz w:val="28"/>
          <w:szCs w:val="28"/>
        </w:rPr>
      </w:pPr>
    </w:p>
    <w:p w:rsidR="00F05521" w:rsidRPr="00EE72BB" w:rsidRDefault="00F05521" w:rsidP="00586FEC">
      <w:pPr>
        <w:autoSpaceDE w:val="0"/>
        <w:autoSpaceDN w:val="0"/>
        <w:adjustRightInd w:val="0"/>
        <w:spacing w:after="0" w:line="240" w:lineRule="auto"/>
        <w:ind w:firstLine="709"/>
        <w:jc w:val="center"/>
        <w:rPr>
          <w:rFonts w:ascii="Times New Roman" w:hAnsi="Times New Roman" w:cs="Times New Roman"/>
          <w:b/>
          <w:bCs/>
          <w:sz w:val="28"/>
          <w:szCs w:val="28"/>
        </w:rPr>
      </w:pPr>
      <w:r w:rsidRPr="00EE72BB">
        <w:rPr>
          <w:rFonts w:ascii="Times New Roman" w:hAnsi="Times New Roman" w:cs="Times New Roman"/>
          <w:b/>
          <w:bCs/>
          <w:sz w:val="28"/>
          <w:szCs w:val="28"/>
        </w:rPr>
        <w:t>5. Досудебный (внесудебный) порядок обжалования решений</w:t>
      </w:r>
    </w:p>
    <w:p w:rsidR="00F05521" w:rsidRPr="00EE72BB" w:rsidRDefault="00F05521" w:rsidP="00586FEC">
      <w:pPr>
        <w:autoSpaceDE w:val="0"/>
        <w:autoSpaceDN w:val="0"/>
        <w:adjustRightInd w:val="0"/>
        <w:spacing w:after="0" w:line="240" w:lineRule="auto"/>
        <w:ind w:firstLine="709"/>
        <w:jc w:val="center"/>
        <w:rPr>
          <w:rFonts w:ascii="Times New Roman" w:hAnsi="Times New Roman" w:cs="Times New Roman"/>
          <w:b/>
          <w:bCs/>
          <w:sz w:val="28"/>
          <w:szCs w:val="28"/>
        </w:rPr>
      </w:pPr>
      <w:r w:rsidRPr="00EE72BB">
        <w:rPr>
          <w:rFonts w:ascii="Times New Roman" w:hAnsi="Times New Roman" w:cs="Times New Roman"/>
          <w:b/>
          <w:bCs/>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05521" w:rsidRPr="00DC77E7" w:rsidRDefault="00F05521" w:rsidP="00481E9B">
      <w:pPr>
        <w:autoSpaceDE w:val="0"/>
        <w:autoSpaceDN w:val="0"/>
        <w:adjustRightInd w:val="0"/>
        <w:spacing w:after="0" w:line="240" w:lineRule="auto"/>
        <w:ind w:firstLine="709"/>
        <w:jc w:val="both"/>
        <w:rPr>
          <w:rFonts w:ascii="Times New Roman" w:hAnsi="Times New Roman" w:cs="Times New Roman"/>
          <w:sz w:val="28"/>
          <w:szCs w:val="28"/>
        </w:rPr>
      </w:pP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05521" w:rsidRPr="00DC77E7"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w:t>
      </w:r>
      <w:r>
        <w:rPr>
          <w:rFonts w:ascii="Times New Roman" w:hAnsi="Times New Roman" w:cs="Times New Roman"/>
          <w:sz w:val="28"/>
          <w:szCs w:val="28"/>
        </w:rPr>
        <w:t xml:space="preserve">  </w:t>
      </w:r>
      <w:r w:rsidRPr="009B004D">
        <w:rPr>
          <w:rFonts w:ascii="Times New Roman" w:hAnsi="Times New Roman" w:cs="Times New Roman"/>
          <w:sz w:val="28"/>
          <w:szCs w:val="28"/>
        </w:rPr>
        <w:t xml:space="preserve"> № 210-ФЗ;</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 210-ФЗ;</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8) нарушение срока или порядка выдачи документов по результатам предоставления государственной услуги;</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05521" w:rsidRPr="00DC77E7" w:rsidRDefault="00F05521"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05521" w:rsidRPr="00DC77E7" w:rsidRDefault="00F05521"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Pr>
          <w:rFonts w:ascii="Times New Roman" w:hAnsi="Times New Roman" w:cs="Times New Roman"/>
          <w:sz w:val="28"/>
          <w:szCs w:val="28"/>
        </w:rPr>
        <w:t>«</w:t>
      </w:r>
      <w:r w:rsidRPr="00DC77E7">
        <w:rPr>
          <w:rFonts w:ascii="Times New Roman" w:hAnsi="Times New Roman" w:cs="Times New Roman"/>
          <w:sz w:val="28"/>
          <w:szCs w:val="28"/>
        </w:rPr>
        <w:t>МФ</w:t>
      </w:r>
      <w:bookmarkStart w:id="6" w:name="_GoBack"/>
      <w:bookmarkEnd w:id="6"/>
      <w:r w:rsidRPr="00DC77E7">
        <w:rPr>
          <w:rFonts w:ascii="Times New Roman" w:hAnsi="Times New Roman" w:cs="Times New Roman"/>
          <w:sz w:val="28"/>
          <w:szCs w:val="28"/>
        </w:rPr>
        <w:t>Ц</w:t>
      </w:r>
      <w:r>
        <w:rPr>
          <w:rFonts w:ascii="Times New Roman" w:hAnsi="Times New Roman" w:cs="Times New Roman"/>
          <w:sz w:val="28"/>
          <w:szCs w:val="28"/>
        </w:rPr>
        <w:t>»</w:t>
      </w:r>
      <w:r w:rsidRPr="00DC77E7">
        <w:rPr>
          <w:rFonts w:ascii="Times New Roman" w:hAnsi="Times New Roman" w:cs="Times New Roman"/>
          <w:sz w:val="28"/>
          <w:szCs w:val="28"/>
        </w:rPr>
        <w:t xml:space="preserve"> подаются учредителю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w:t>
      </w:r>
    </w:p>
    <w:p w:rsidR="00F05521" w:rsidRPr="00DC77E7" w:rsidRDefault="00F05521"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cs="Times New Roman"/>
          <w:sz w:val="28"/>
          <w:szCs w:val="28"/>
        </w:rPr>
        <w:t>«</w:t>
      </w:r>
      <w:r w:rsidRPr="00DC77E7">
        <w:rPr>
          <w:rFonts w:ascii="Times New Roman" w:hAnsi="Times New Roman" w:cs="Times New Roman"/>
          <w:sz w:val="28"/>
          <w:szCs w:val="28"/>
        </w:rPr>
        <w:t>Интернет</w:t>
      </w:r>
      <w:r>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cs="Times New Roman"/>
          <w:sz w:val="28"/>
          <w:szCs w:val="28"/>
        </w:rPr>
        <w:t>«</w:t>
      </w:r>
      <w:r w:rsidRPr="00DC77E7">
        <w:rPr>
          <w:rFonts w:ascii="Times New Roman" w:hAnsi="Times New Roman" w:cs="Times New Roman"/>
          <w:sz w:val="28"/>
          <w:szCs w:val="28"/>
        </w:rPr>
        <w:t>Интернет</w:t>
      </w:r>
      <w:r>
        <w:rPr>
          <w:rFonts w:ascii="Times New Roman" w:hAnsi="Times New Roman" w:cs="Times New Roman"/>
          <w:sz w:val="28"/>
          <w:szCs w:val="28"/>
        </w:rPr>
        <w:t>»</w:t>
      </w:r>
      <w:r w:rsidRPr="00DC77E7">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0"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 210-ФЗ.</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письменной жалобе в обязательном порядке указываются:</w:t>
      </w:r>
    </w:p>
    <w:p w:rsidR="00F05521" w:rsidRPr="00DC77E7" w:rsidRDefault="00F05521"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руководителя и(или) работника, решения и действия (бездействие) которых обжалуются;</w:t>
      </w:r>
    </w:p>
    <w:p w:rsidR="00F05521" w:rsidRPr="00DC77E7" w:rsidRDefault="00F05521"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05521" w:rsidRPr="00DC77E7" w:rsidRDefault="00F05521"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rsidR="00F05521" w:rsidRPr="00DC77E7" w:rsidRDefault="00F05521"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1"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05521" w:rsidRPr="00DC77E7" w:rsidRDefault="00F05521" w:rsidP="00481E9B">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Жалоба, поступившая в орган, предоставляющий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05521" w:rsidRPr="009B004D" w:rsidRDefault="00F05521" w:rsidP="00481E9B">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05521" w:rsidRDefault="00F05521">
      <w:pPr>
        <w:pStyle w:val="ConsPlusNormal"/>
        <w:jc w:val="right"/>
        <w:outlineLvl w:val="1"/>
        <w:rPr>
          <w:rFonts w:cs="Times New Roman"/>
        </w:rPr>
        <w:sectPr w:rsidR="00F05521" w:rsidSect="0039137D">
          <w:headerReference w:type="default" r:id="rId12"/>
          <w:pgSz w:w="11906" w:h="16838"/>
          <w:pgMar w:top="1134" w:right="850" w:bottom="1134" w:left="1134" w:header="708" w:footer="708" w:gutter="0"/>
          <w:cols w:space="708"/>
          <w:titlePg/>
          <w:docGrid w:linePitch="360"/>
        </w:sectPr>
      </w:pPr>
    </w:p>
    <w:p w:rsidR="00F05521" w:rsidRPr="00586FEC" w:rsidRDefault="00F05521">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t>Приложение 1</w:t>
      </w:r>
    </w:p>
    <w:p w:rsidR="00F05521" w:rsidRPr="00586FEC" w:rsidRDefault="00F05521">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к Административному регламенту</w:t>
      </w:r>
    </w:p>
    <w:p w:rsidR="00F05521" w:rsidRPr="00586FEC" w:rsidRDefault="00F05521" w:rsidP="00316C10">
      <w:pPr>
        <w:widowControl w:val="0"/>
        <w:shd w:val="clear" w:color="auto" w:fill="FFFFFF"/>
        <w:autoSpaceDE w:val="0"/>
        <w:autoSpaceDN w:val="0"/>
        <w:adjustRightInd w:val="0"/>
        <w:spacing w:after="0" w:line="240" w:lineRule="auto"/>
        <w:ind w:firstLine="540"/>
        <w:jc w:val="both"/>
        <w:rPr>
          <w:rFonts w:ascii="Times New Roman" w:hAnsi="Times New Roman" w:cs="Times New Roman"/>
          <w:sz w:val="28"/>
          <w:szCs w:val="28"/>
          <w:lang w:eastAsia="ru-RU"/>
        </w:rPr>
      </w:pPr>
    </w:p>
    <w:p w:rsidR="00F05521" w:rsidRPr="00316C10" w:rsidRDefault="00F05521" w:rsidP="00316C10">
      <w:pPr>
        <w:widowControl w:val="0"/>
        <w:shd w:val="clear" w:color="auto" w:fill="FFFFFF"/>
        <w:autoSpaceDE w:val="0"/>
        <w:autoSpaceDN w:val="0"/>
        <w:adjustRightInd w:val="0"/>
        <w:spacing w:after="0" w:line="240" w:lineRule="auto"/>
        <w:jc w:val="both"/>
      </w:pPr>
      <w:bookmarkStart w:id="7" w:name="Par588"/>
      <w:bookmarkEnd w:id="7"/>
    </w:p>
    <w:p w:rsidR="00F05521" w:rsidRDefault="00F05521" w:rsidP="006B7216">
      <w:pPr>
        <w:pStyle w:val="ConsPlusNonformat"/>
        <w:ind w:left="2124" w:firstLine="708"/>
        <w:jc w:val="center"/>
      </w:pPr>
      <w:bookmarkStart w:id="8" w:name="Par300"/>
      <w:bookmarkEnd w:id="8"/>
      <w:r>
        <w:t xml:space="preserve">     </w:t>
      </w:r>
      <w:r w:rsidRPr="00735B8E">
        <w:t>В админи</w:t>
      </w:r>
      <w:r>
        <w:t>страцию МО Ефимовское городское поселение</w:t>
      </w:r>
    </w:p>
    <w:p w:rsidR="00F05521" w:rsidRDefault="00F05521" w:rsidP="006B7216">
      <w:pPr>
        <w:pStyle w:val="ConsPlusNonformat"/>
        <w:ind w:left="2124" w:firstLine="708"/>
        <w:jc w:val="center"/>
      </w:pPr>
      <w:r>
        <w:t>Бокситогорского муниципального района</w:t>
      </w:r>
    </w:p>
    <w:p w:rsidR="00F05521" w:rsidRPr="00735B8E" w:rsidRDefault="00F05521" w:rsidP="006B7216">
      <w:pPr>
        <w:pStyle w:val="ConsPlusNonformat"/>
        <w:ind w:left="2124" w:firstLine="708"/>
        <w:jc w:val="center"/>
        <w:rPr>
          <w:rFonts w:cs="Times New Roman"/>
        </w:rPr>
      </w:pPr>
      <w:r>
        <w:t xml:space="preserve"> Ленинградской области</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от __________________________________</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(указать наименование заявителя</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(для юридических лиц),</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Ф.И.О. (для физических лиц</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и индивидуальных предпринимателей)</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_____________________________________</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(указать адрес, телефон (факс),</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электронную почту и иные реквизиты,</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позволяющие осуществлять</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взаимодействие с заявителем)</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bookmarkStart w:id="9" w:name="P797"/>
      <w:bookmarkEnd w:id="9"/>
      <w:r w:rsidRPr="00735B8E">
        <w:rPr>
          <w:rFonts w:ascii="Courier New" w:hAnsi="Courier New" w:cs="Courier New"/>
          <w:sz w:val="20"/>
          <w:szCs w:val="20"/>
          <w:lang w:eastAsia="ru-RU"/>
        </w:rPr>
        <w:t xml:space="preserve">                                ХОДАТАЙСТВО</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об отнесении земель или земельных участков</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в составе таких земель к определенной категории</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Прошу   отнести   землю   (земельный  участок),  имеющую(ий)  следующие</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характеристики:</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адрес, границы и месторасположение ________________________________________</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___________________________________________________________________________</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площадь ___________________________________________________________________</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(указывается только для земельных участков)</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кадастровый номер _________________________________________________________</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(указывается только для земельных участков)</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к категории земель ________________________________________________________</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(указывается категория земель, к которой предполагается</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отнести землю (земельный участок)</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для _______________________________________________________________________</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(указывается обоснование отнесения земли (земельного участка)</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Земельный участок принадлежит _________________________________________</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(указывается правообладатель земли</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(земельного участка)</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на праве __________________________________________________________________</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(указывается право на землю (земельный участок)</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p>
    <w:p w:rsidR="00F05521" w:rsidRPr="00735B8E" w:rsidRDefault="00F05521"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r w:rsidRPr="00735B8E">
        <w:rPr>
          <w:lang w:eastAsia="ru-RU"/>
        </w:rPr>
        <w:t xml:space="preserve">    </w:t>
      </w:r>
      <w:r w:rsidRPr="00735B8E">
        <w:rPr>
          <w:rFonts w:ascii="Times New Roman" w:hAnsi="Times New Roman" w:cs="Times New Roman"/>
          <w:sz w:val="24"/>
          <w:szCs w:val="24"/>
          <w:lang w:eastAsia="ru-RU"/>
        </w:rPr>
        <w:t xml:space="preserve">Результат рассмотрения </w:t>
      </w:r>
      <w:r>
        <w:rPr>
          <w:rFonts w:ascii="Times New Roman" w:hAnsi="Times New Roman" w:cs="Times New Roman"/>
          <w:sz w:val="24"/>
          <w:szCs w:val="24"/>
          <w:lang w:eastAsia="ru-RU"/>
        </w:rPr>
        <w:t>ходатайства</w:t>
      </w:r>
      <w:r w:rsidRPr="00735B8E">
        <w:rPr>
          <w:rFonts w:ascii="Times New Roman" w:hAnsi="Times New Roman" w:cs="Times New Roman"/>
          <w:sz w:val="24"/>
          <w:szCs w:val="24"/>
          <w:lang w:eastAsia="ru-RU"/>
        </w:rPr>
        <w:t xml:space="preserve"> прошу:</w:t>
      </w:r>
    </w:p>
    <w:p w:rsidR="00F05521" w:rsidRPr="00735B8E" w:rsidRDefault="00F05521"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389"/>
      </w:tblGrid>
      <w:tr w:rsidR="00F05521" w:rsidRPr="00D73425">
        <w:tc>
          <w:tcPr>
            <w:tcW w:w="534" w:type="dxa"/>
          </w:tcPr>
          <w:p w:rsidR="00F05521" w:rsidRPr="00735B8E" w:rsidRDefault="00F05521"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F05521" w:rsidRPr="00735B8E" w:rsidRDefault="00F05521"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p>
        </w:tc>
        <w:tc>
          <w:tcPr>
            <w:tcW w:w="9389" w:type="dxa"/>
            <w:tcBorders>
              <w:top w:val="nil"/>
              <w:bottom w:val="nil"/>
              <w:right w:val="nil"/>
            </w:tcBorders>
            <w:vAlign w:val="center"/>
          </w:tcPr>
          <w:p w:rsidR="00F05521" w:rsidRPr="00735B8E" w:rsidRDefault="00F05521" w:rsidP="006B7216">
            <w:pPr>
              <w:widowControl w:val="0"/>
              <w:autoSpaceDE w:val="0"/>
              <w:autoSpaceDN w:val="0"/>
              <w:adjustRightInd w:val="0"/>
              <w:spacing w:after="0" w:line="240" w:lineRule="auto"/>
              <w:outlineLvl w:val="1"/>
              <w:rPr>
                <w:rFonts w:ascii="Times New Roman" w:hAnsi="Times New Roman" w:cs="Times New Roman"/>
                <w:sz w:val="24"/>
                <w:szCs w:val="24"/>
                <w:lang w:eastAsia="ru-RU"/>
              </w:rPr>
            </w:pPr>
            <w:r w:rsidRPr="00735B8E">
              <w:rPr>
                <w:rFonts w:ascii="Times New Roman" w:hAnsi="Times New Roman" w:cs="Times New Roman"/>
                <w:sz w:val="24"/>
                <w:szCs w:val="24"/>
                <w:lang w:eastAsia="ru-RU"/>
              </w:rPr>
              <w:t>выдать на руки в Администрации</w:t>
            </w:r>
          </w:p>
        </w:tc>
      </w:tr>
      <w:tr w:rsidR="00F05521" w:rsidRPr="00D73425">
        <w:tc>
          <w:tcPr>
            <w:tcW w:w="534" w:type="dxa"/>
          </w:tcPr>
          <w:p w:rsidR="00F05521" w:rsidRPr="00735B8E" w:rsidRDefault="00F05521"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F05521" w:rsidRPr="00735B8E" w:rsidRDefault="00F05521"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p>
        </w:tc>
        <w:tc>
          <w:tcPr>
            <w:tcW w:w="9389" w:type="dxa"/>
            <w:tcBorders>
              <w:top w:val="nil"/>
              <w:bottom w:val="nil"/>
              <w:right w:val="nil"/>
            </w:tcBorders>
            <w:vAlign w:val="center"/>
          </w:tcPr>
          <w:p w:rsidR="00F05521" w:rsidRPr="00735B8E" w:rsidRDefault="00F05521"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r w:rsidRPr="00735B8E">
              <w:rPr>
                <w:rFonts w:ascii="Times New Roman" w:hAnsi="Times New Roman" w:cs="Times New Roman"/>
                <w:sz w:val="24"/>
                <w:szCs w:val="24"/>
                <w:lang w:eastAsia="ru-RU"/>
              </w:rPr>
              <w:t>выдать на руки в МФЦ</w:t>
            </w:r>
            <w:r>
              <w:rPr>
                <w:rFonts w:ascii="Times New Roman" w:hAnsi="Times New Roman" w:cs="Times New Roman"/>
                <w:sz w:val="24"/>
                <w:szCs w:val="24"/>
                <w:lang w:eastAsia="ru-RU"/>
              </w:rPr>
              <w:t>, расположенном по адресу:</w:t>
            </w:r>
          </w:p>
        </w:tc>
      </w:tr>
      <w:tr w:rsidR="00F05521" w:rsidRPr="00D73425">
        <w:tc>
          <w:tcPr>
            <w:tcW w:w="534" w:type="dxa"/>
          </w:tcPr>
          <w:p w:rsidR="00F05521" w:rsidRPr="00735B8E" w:rsidRDefault="00F05521"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F05521" w:rsidRPr="00735B8E" w:rsidRDefault="00F05521"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p>
        </w:tc>
        <w:tc>
          <w:tcPr>
            <w:tcW w:w="9389" w:type="dxa"/>
            <w:tcBorders>
              <w:top w:val="nil"/>
              <w:bottom w:val="nil"/>
              <w:right w:val="nil"/>
            </w:tcBorders>
            <w:vAlign w:val="center"/>
          </w:tcPr>
          <w:p w:rsidR="00F05521" w:rsidRPr="00735B8E" w:rsidRDefault="00F05521"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r w:rsidRPr="00735B8E">
              <w:rPr>
                <w:rFonts w:ascii="Times New Roman" w:hAnsi="Times New Roman" w:cs="Times New Roman"/>
                <w:sz w:val="24"/>
                <w:szCs w:val="24"/>
                <w:lang w:eastAsia="ru-RU"/>
              </w:rPr>
              <w:t>направить по почте</w:t>
            </w:r>
          </w:p>
        </w:tc>
      </w:tr>
      <w:tr w:rsidR="00F05521" w:rsidRPr="00D73425">
        <w:trPr>
          <w:trHeight w:val="461"/>
        </w:trPr>
        <w:tc>
          <w:tcPr>
            <w:tcW w:w="534" w:type="dxa"/>
          </w:tcPr>
          <w:p w:rsidR="00F05521" w:rsidRPr="00735B8E" w:rsidRDefault="00F05521" w:rsidP="00735B8E">
            <w:pPr>
              <w:widowControl w:val="0"/>
              <w:autoSpaceDE w:val="0"/>
              <w:autoSpaceDN w:val="0"/>
              <w:adjustRightInd w:val="0"/>
              <w:spacing w:after="0" w:line="240" w:lineRule="auto"/>
              <w:outlineLvl w:val="1"/>
              <w:rPr>
                <w:rFonts w:ascii="Times New Roman" w:hAnsi="Times New Roman" w:cs="Times New Roman"/>
                <w:b/>
                <w:bCs/>
                <w:sz w:val="24"/>
                <w:szCs w:val="24"/>
                <w:lang w:eastAsia="ru-RU"/>
              </w:rPr>
            </w:pPr>
          </w:p>
          <w:p w:rsidR="00F05521" w:rsidRPr="00735B8E" w:rsidRDefault="00F05521" w:rsidP="00735B8E">
            <w:pPr>
              <w:widowControl w:val="0"/>
              <w:autoSpaceDE w:val="0"/>
              <w:autoSpaceDN w:val="0"/>
              <w:adjustRightInd w:val="0"/>
              <w:spacing w:after="0" w:line="240" w:lineRule="auto"/>
              <w:outlineLvl w:val="1"/>
              <w:rPr>
                <w:rFonts w:ascii="Times New Roman" w:hAnsi="Times New Roman" w:cs="Times New Roman"/>
                <w:b/>
                <w:bCs/>
                <w:sz w:val="24"/>
                <w:szCs w:val="24"/>
                <w:lang w:eastAsia="ru-RU"/>
              </w:rPr>
            </w:pPr>
          </w:p>
        </w:tc>
        <w:tc>
          <w:tcPr>
            <w:tcW w:w="9389" w:type="dxa"/>
            <w:tcBorders>
              <w:top w:val="nil"/>
              <w:bottom w:val="nil"/>
              <w:right w:val="nil"/>
            </w:tcBorders>
            <w:vAlign w:val="center"/>
          </w:tcPr>
          <w:p w:rsidR="00F05521" w:rsidRPr="00735B8E" w:rsidRDefault="00F05521" w:rsidP="00735B8E">
            <w:pPr>
              <w:widowControl w:val="0"/>
              <w:autoSpaceDE w:val="0"/>
              <w:autoSpaceDN w:val="0"/>
              <w:adjustRightInd w:val="0"/>
              <w:spacing w:after="0" w:line="240" w:lineRule="auto"/>
              <w:outlineLvl w:val="1"/>
              <w:rPr>
                <w:rFonts w:ascii="Times New Roman" w:hAnsi="Times New Roman" w:cs="Times New Roman"/>
                <w:sz w:val="24"/>
                <w:szCs w:val="24"/>
                <w:lang w:eastAsia="ru-RU"/>
              </w:rPr>
            </w:pPr>
            <w:r w:rsidRPr="00735B8E">
              <w:rPr>
                <w:rFonts w:ascii="Times New Roman" w:hAnsi="Times New Roman" w:cs="Times New Roman"/>
                <w:sz w:val="24"/>
                <w:szCs w:val="24"/>
                <w:lang w:eastAsia="ru-RU"/>
              </w:rPr>
              <w:t>направить в электронной форме в личный кабинет на ПГУ</w:t>
            </w:r>
            <w:r>
              <w:rPr>
                <w:rFonts w:ascii="Times New Roman" w:hAnsi="Times New Roman" w:cs="Times New Roman"/>
                <w:sz w:val="24"/>
                <w:szCs w:val="24"/>
                <w:lang w:eastAsia="ru-RU"/>
              </w:rPr>
              <w:t xml:space="preserve"> ЛО/ЕПГУ</w:t>
            </w:r>
          </w:p>
        </w:tc>
      </w:tr>
    </w:tbl>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Приложение:</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1. _______________________________________________________ на _____ листах.</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2. _______________________________________________________ на _____ листах.</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3...</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________________________________________ _________________ ________________</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r w:rsidRPr="00735B8E">
        <w:rPr>
          <w:rFonts w:ascii="Courier New" w:hAnsi="Courier New" w:cs="Courier New"/>
          <w:sz w:val="20"/>
          <w:szCs w:val="20"/>
          <w:lang w:eastAsia="ru-RU"/>
        </w:rPr>
        <w:t xml:space="preserve">    </w:t>
      </w:r>
    </w:p>
    <w:p w:rsidR="00F05521" w:rsidRPr="00735B8E" w:rsidRDefault="00F05521" w:rsidP="00735B8E">
      <w:pPr>
        <w:widowControl w:val="0"/>
        <w:autoSpaceDE w:val="0"/>
        <w:autoSpaceDN w:val="0"/>
        <w:adjustRightInd w:val="0"/>
        <w:spacing w:after="0" w:line="240" w:lineRule="auto"/>
        <w:jc w:val="both"/>
        <w:rPr>
          <w:rFonts w:ascii="Courier New" w:hAnsi="Courier New" w:cs="Courier New"/>
          <w:sz w:val="20"/>
          <w:szCs w:val="20"/>
          <w:lang w:eastAsia="ru-RU"/>
        </w:rPr>
      </w:pPr>
      <w:bookmarkStart w:id="10" w:name="P865"/>
      <w:bookmarkEnd w:id="10"/>
      <w:r w:rsidRPr="00735B8E">
        <w:rPr>
          <w:rFonts w:ascii="Courier New" w:hAnsi="Courier New" w:cs="Courier New"/>
          <w:sz w:val="20"/>
          <w:szCs w:val="20"/>
          <w:lang w:eastAsia="ru-RU"/>
        </w:rPr>
        <w:t xml:space="preserve">     В приложении  указываются  документы,  указанные  административном регламенте  (в т.ч. документы, которые  заявитель  решил  представить  их  по собственной инициативе).</w:t>
      </w:r>
    </w:p>
    <w:p w:rsidR="00F05521" w:rsidRDefault="00F05521" w:rsidP="006B7216">
      <w:pPr>
        <w:widowControl w:val="0"/>
        <w:autoSpaceDE w:val="0"/>
        <w:autoSpaceDN w:val="0"/>
        <w:adjustRightInd w:val="0"/>
        <w:spacing w:after="0" w:line="240" w:lineRule="auto"/>
        <w:jc w:val="both"/>
        <w:rPr>
          <w:rFonts w:ascii="Courier New" w:hAnsi="Courier New" w:cs="Courier New"/>
          <w:sz w:val="20"/>
          <w:szCs w:val="20"/>
          <w:lang w:eastAsia="ru-RU"/>
        </w:rPr>
      </w:pPr>
    </w:p>
    <w:p w:rsidR="00F05521" w:rsidRPr="006B7216" w:rsidRDefault="00F05521" w:rsidP="006B7216">
      <w:pPr>
        <w:pStyle w:val="ConsPlusNonformat"/>
      </w:pPr>
      <w:r w:rsidRPr="00735B8E">
        <w:t>(</w:t>
      </w:r>
      <w:r w:rsidRPr="006B7216">
        <w:t>Заявитель</w:t>
      </w:r>
    </w:p>
    <w:p w:rsidR="00F05521" w:rsidRPr="006B7216" w:rsidRDefault="00F05521" w:rsidP="006B7216">
      <w:pPr>
        <w:widowControl w:val="0"/>
        <w:autoSpaceDE w:val="0"/>
        <w:autoSpaceDN w:val="0"/>
        <w:adjustRightInd w:val="0"/>
        <w:spacing w:after="0" w:line="240" w:lineRule="auto"/>
        <w:rPr>
          <w:rFonts w:ascii="Courier New" w:hAnsi="Courier New" w:cs="Courier New"/>
          <w:sz w:val="20"/>
          <w:szCs w:val="20"/>
          <w:lang w:eastAsia="ru-RU"/>
        </w:rPr>
      </w:pPr>
      <w:r w:rsidRPr="006B7216">
        <w:rPr>
          <w:rFonts w:ascii="Courier New" w:hAnsi="Courier New" w:cs="Courier New"/>
          <w:sz w:val="20"/>
          <w:szCs w:val="20"/>
          <w:lang w:eastAsia="ru-RU"/>
        </w:rPr>
        <w:t>___________________________________________________________________________</w:t>
      </w:r>
    </w:p>
    <w:p w:rsidR="00F05521" w:rsidRPr="006B7216" w:rsidRDefault="00F05521" w:rsidP="006B7216">
      <w:pPr>
        <w:widowControl w:val="0"/>
        <w:autoSpaceDE w:val="0"/>
        <w:autoSpaceDN w:val="0"/>
        <w:adjustRightInd w:val="0"/>
        <w:spacing w:after="0" w:line="240" w:lineRule="auto"/>
        <w:rPr>
          <w:rFonts w:ascii="Courier New" w:hAnsi="Courier New" w:cs="Courier New"/>
          <w:sz w:val="20"/>
          <w:szCs w:val="20"/>
          <w:lang w:eastAsia="ru-RU"/>
        </w:rPr>
      </w:pPr>
      <w:r w:rsidRPr="006B7216">
        <w:rPr>
          <w:rFonts w:ascii="Courier New" w:hAnsi="Courier New" w:cs="Courier New"/>
          <w:sz w:val="20"/>
          <w:szCs w:val="20"/>
          <w:lang w:eastAsia="ru-RU"/>
        </w:rPr>
        <w:t>(подпись лица, уполномоченного на подачу заявления от имени заявителя -</w:t>
      </w:r>
    </w:p>
    <w:p w:rsidR="00F05521" w:rsidRPr="006B7216" w:rsidRDefault="00F05521" w:rsidP="006B7216">
      <w:pPr>
        <w:widowControl w:val="0"/>
        <w:autoSpaceDE w:val="0"/>
        <w:autoSpaceDN w:val="0"/>
        <w:adjustRightInd w:val="0"/>
        <w:spacing w:after="0" w:line="240" w:lineRule="auto"/>
        <w:rPr>
          <w:rFonts w:ascii="Courier New" w:hAnsi="Courier New" w:cs="Courier New"/>
          <w:sz w:val="20"/>
          <w:szCs w:val="20"/>
          <w:lang w:eastAsia="ru-RU"/>
        </w:rPr>
      </w:pPr>
      <w:r w:rsidRPr="006B7216">
        <w:rPr>
          <w:rFonts w:ascii="Courier New" w:hAnsi="Courier New" w:cs="Courier New"/>
          <w:sz w:val="20"/>
          <w:szCs w:val="20"/>
          <w:lang w:eastAsia="ru-RU"/>
        </w:rPr>
        <w:t xml:space="preserve">       юридического лица, либо подпись заявителя - физического лица)</w:t>
      </w:r>
    </w:p>
    <w:p w:rsidR="00F05521" w:rsidRPr="006B7216" w:rsidRDefault="00F05521" w:rsidP="006B7216">
      <w:pPr>
        <w:widowControl w:val="0"/>
        <w:autoSpaceDE w:val="0"/>
        <w:autoSpaceDN w:val="0"/>
        <w:adjustRightInd w:val="0"/>
        <w:spacing w:after="0" w:line="240" w:lineRule="auto"/>
        <w:rPr>
          <w:rFonts w:ascii="Courier New" w:hAnsi="Courier New" w:cs="Courier New"/>
          <w:sz w:val="20"/>
          <w:szCs w:val="20"/>
          <w:lang w:eastAsia="ru-RU"/>
        </w:rPr>
      </w:pPr>
    </w:p>
    <w:p w:rsidR="00F05521" w:rsidRPr="006B7216" w:rsidRDefault="00F05521" w:rsidP="006B7216">
      <w:pPr>
        <w:widowControl w:val="0"/>
        <w:autoSpaceDE w:val="0"/>
        <w:autoSpaceDN w:val="0"/>
        <w:adjustRightInd w:val="0"/>
        <w:spacing w:after="0" w:line="240" w:lineRule="auto"/>
        <w:rPr>
          <w:rFonts w:ascii="Courier New" w:hAnsi="Courier New" w:cs="Courier New"/>
          <w:sz w:val="20"/>
          <w:szCs w:val="20"/>
          <w:lang w:eastAsia="ru-RU"/>
        </w:rPr>
      </w:pPr>
      <w:r w:rsidRPr="006B7216">
        <w:rPr>
          <w:rFonts w:ascii="Courier New" w:hAnsi="Courier New" w:cs="Courier New"/>
          <w:sz w:val="20"/>
          <w:szCs w:val="20"/>
          <w:lang w:eastAsia="ru-RU"/>
        </w:rPr>
        <w:t>М.П.</w:t>
      </w:r>
    </w:p>
    <w:p w:rsidR="00F05521" w:rsidRDefault="00F05521">
      <w:pPr>
        <w:pStyle w:val="ConsPlusNonformat"/>
        <w:jc w:val="both"/>
        <w:rPr>
          <w:rFonts w:ascii="Times New Roman" w:hAnsi="Times New Roman" w:cs="Times New Roman"/>
          <w:sz w:val="28"/>
          <w:szCs w:val="28"/>
        </w:rPr>
      </w:pPr>
    </w:p>
    <w:p w:rsidR="00F05521" w:rsidRDefault="00F05521">
      <w:pPr>
        <w:pStyle w:val="ConsPlusNonformat"/>
        <w:jc w:val="both"/>
        <w:rPr>
          <w:rFonts w:ascii="Times New Roman" w:hAnsi="Times New Roman" w:cs="Times New Roman"/>
          <w:sz w:val="28"/>
          <w:szCs w:val="28"/>
        </w:rPr>
      </w:pPr>
    </w:p>
    <w:p w:rsidR="00F05521" w:rsidRDefault="00F05521">
      <w:pPr>
        <w:pStyle w:val="ConsPlusNonformat"/>
        <w:jc w:val="both"/>
        <w:rPr>
          <w:rFonts w:ascii="Times New Roman" w:hAnsi="Times New Roman" w:cs="Times New Roman"/>
          <w:sz w:val="28"/>
          <w:szCs w:val="28"/>
        </w:rPr>
      </w:pPr>
    </w:p>
    <w:p w:rsidR="00F05521" w:rsidRDefault="00F05521">
      <w:pPr>
        <w:pStyle w:val="ConsPlusNonformat"/>
        <w:jc w:val="both"/>
        <w:rPr>
          <w:rFonts w:ascii="Times New Roman" w:hAnsi="Times New Roman" w:cs="Times New Roman"/>
          <w:sz w:val="28"/>
          <w:szCs w:val="28"/>
        </w:rPr>
      </w:pPr>
    </w:p>
    <w:p w:rsidR="00F05521" w:rsidRDefault="00F05521">
      <w:pPr>
        <w:pStyle w:val="ConsPlusNonformat"/>
        <w:jc w:val="both"/>
        <w:rPr>
          <w:rFonts w:ascii="Times New Roman" w:hAnsi="Times New Roman" w:cs="Times New Roman"/>
          <w:sz w:val="28"/>
          <w:szCs w:val="28"/>
        </w:rPr>
      </w:pPr>
    </w:p>
    <w:p w:rsidR="00F05521" w:rsidRDefault="00F05521">
      <w:pPr>
        <w:pStyle w:val="ConsPlusNonformat"/>
        <w:jc w:val="both"/>
        <w:rPr>
          <w:rFonts w:ascii="Times New Roman" w:hAnsi="Times New Roman" w:cs="Times New Roman"/>
          <w:sz w:val="28"/>
          <w:szCs w:val="28"/>
        </w:rPr>
      </w:pPr>
    </w:p>
    <w:p w:rsidR="00F05521" w:rsidRPr="00586FEC" w:rsidRDefault="00F05521">
      <w:pPr>
        <w:pStyle w:val="ConsPlusNonformat"/>
        <w:jc w:val="both"/>
        <w:rPr>
          <w:rFonts w:ascii="Times New Roman" w:hAnsi="Times New Roman" w:cs="Times New Roman"/>
          <w:sz w:val="28"/>
          <w:szCs w:val="28"/>
        </w:rPr>
      </w:pPr>
    </w:p>
    <w:p w:rsidR="00F05521" w:rsidRDefault="00F05521" w:rsidP="00586FEC">
      <w:pPr>
        <w:pStyle w:val="ConsPlusNonformat"/>
        <w:jc w:val="center"/>
        <w:rPr>
          <w:rFonts w:ascii="Times New Roman" w:hAnsi="Times New Roman" w:cs="Times New Roman"/>
          <w:sz w:val="28"/>
          <w:szCs w:val="28"/>
        </w:rPr>
      </w:pPr>
      <w:r>
        <w:rPr>
          <w:rFonts w:ascii="Times New Roman" w:hAnsi="Times New Roman" w:cs="Times New Roman"/>
          <w:sz w:val="28"/>
          <w:szCs w:val="28"/>
        </w:rPr>
        <w:t>С</w:t>
      </w:r>
      <w:r w:rsidRPr="00586FEC">
        <w:rPr>
          <w:rFonts w:ascii="Times New Roman" w:hAnsi="Times New Roman" w:cs="Times New Roman"/>
          <w:sz w:val="28"/>
          <w:szCs w:val="28"/>
        </w:rPr>
        <w:t>огласие на обработку персональных данных</w:t>
      </w:r>
    </w:p>
    <w:p w:rsidR="00F05521" w:rsidRPr="00586FEC" w:rsidRDefault="00F05521" w:rsidP="00586FEC">
      <w:pPr>
        <w:pStyle w:val="ConsPlusNonformat"/>
        <w:jc w:val="center"/>
        <w:rPr>
          <w:rFonts w:ascii="Times New Roman" w:hAnsi="Times New Roman" w:cs="Times New Roman"/>
          <w:sz w:val="28"/>
          <w:szCs w:val="28"/>
        </w:rPr>
      </w:pPr>
      <w:r>
        <w:rPr>
          <w:rFonts w:ascii="Times New Roman" w:hAnsi="Times New Roman" w:cs="Times New Roman"/>
          <w:sz w:val="28"/>
          <w:szCs w:val="28"/>
        </w:rPr>
        <w:t>(для физических лиц)</w:t>
      </w:r>
    </w:p>
    <w:p w:rsidR="00F05521" w:rsidRPr="00F11CF7" w:rsidRDefault="00F05521">
      <w:pPr>
        <w:pStyle w:val="ConsPlusNonformat"/>
        <w:jc w:val="both"/>
        <w:rPr>
          <w:rFonts w:cs="Times New Roman"/>
        </w:rPr>
      </w:pPr>
    </w:p>
    <w:p w:rsidR="00F05521" w:rsidRPr="00F11CF7" w:rsidRDefault="00F05521">
      <w:pPr>
        <w:pStyle w:val="ConsPlusNonformat"/>
        <w:jc w:val="both"/>
      </w:pPr>
      <w:r w:rsidRPr="00F11CF7">
        <w:t>Я, _______________________________________________________________________,</w:t>
      </w:r>
    </w:p>
    <w:p w:rsidR="00F05521" w:rsidRPr="00F11CF7" w:rsidRDefault="00F05521">
      <w:pPr>
        <w:pStyle w:val="ConsPlusNonformat"/>
        <w:jc w:val="both"/>
      </w:pPr>
      <w:r w:rsidRPr="00F11CF7">
        <w:t xml:space="preserve">           (фамилия, имя, отчество субъекта персональных данных)</w:t>
      </w:r>
    </w:p>
    <w:p w:rsidR="00F05521" w:rsidRPr="00F11CF7" w:rsidRDefault="00F05521">
      <w:pPr>
        <w:pStyle w:val="ConsPlusNonformat"/>
        <w:jc w:val="both"/>
      </w:pPr>
      <w:r w:rsidRPr="00F11CF7">
        <w:t xml:space="preserve">в  соответствии  с </w:t>
      </w:r>
      <w:hyperlink r:id="rId13" w:history="1">
        <w:r w:rsidRPr="00F11CF7">
          <w:t>п. 4 ст. 9</w:t>
        </w:r>
      </w:hyperlink>
      <w:r w:rsidRPr="00F11CF7">
        <w:t xml:space="preserve"> Федерального закона  от  27.07.2006  N 152-ФЗ</w:t>
      </w:r>
    </w:p>
    <w:p w:rsidR="00F05521" w:rsidRPr="00F11CF7" w:rsidRDefault="00F05521">
      <w:pPr>
        <w:pStyle w:val="ConsPlusNonformat"/>
        <w:jc w:val="both"/>
      </w:pPr>
      <w:r>
        <w:t>«</w:t>
      </w:r>
      <w:r w:rsidRPr="00F11CF7">
        <w:t>О персональных данных</w:t>
      </w:r>
      <w:r>
        <w:t>»</w:t>
      </w:r>
      <w:r w:rsidRPr="00F11CF7">
        <w:t>, зарегистрирован(а) по адресу: ___________________,</w:t>
      </w:r>
    </w:p>
    <w:p w:rsidR="00F05521" w:rsidRPr="00F11CF7" w:rsidRDefault="00F05521">
      <w:pPr>
        <w:pStyle w:val="ConsPlusNonformat"/>
        <w:jc w:val="both"/>
      </w:pPr>
      <w:r w:rsidRPr="00F11CF7">
        <w:t>документ, удостоверяющий личность: _______________________________________,</w:t>
      </w:r>
    </w:p>
    <w:p w:rsidR="00F05521" w:rsidRPr="00F11CF7" w:rsidRDefault="00F05521">
      <w:pPr>
        <w:pStyle w:val="ConsPlusNonformat"/>
        <w:jc w:val="both"/>
      </w:pPr>
      <w:r w:rsidRPr="00F11CF7">
        <w:t xml:space="preserve">                                (наименование документа, N, сведения о дате</w:t>
      </w:r>
    </w:p>
    <w:p w:rsidR="00F05521" w:rsidRPr="00F11CF7" w:rsidRDefault="00F05521">
      <w:pPr>
        <w:pStyle w:val="ConsPlusNonformat"/>
        <w:jc w:val="both"/>
      </w:pPr>
      <w:r w:rsidRPr="00F11CF7">
        <w:t xml:space="preserve">                                   выдачи документа и выдавшем его органе)</w:t>
      </w:r>
    </w:p>
    <w:p w:rsidR="00F05521" w:rsidRPr="00F11CF7" w:rsidRDefault="00F05521">
      <w:pPr>
        <w:pStyle w:val="ConsPlusNonformat"/>
        <w:jc w:val="both"/>
      </w:pPr>
      <w:r w:rsidRPr="00F11CF7">
        <w:t>(Вариант: ________________________________________________________________,</w:t>
      </w:r>
    </w:p>
    <w:p w:rsidR="00F05521" w:rsidRPr="00F11CF7" w:rsidRDefault="00F05521">
      <w:pPr>
        <w:pStyle w:val="ConsPlusNonformat"/>
        <w:jc w:val="both"/>
      </w:pPr>
      <w:r w:rsidRPr="00F11CF7">
        <w:t xml:space="preserve">        (фамилия, имя, отчество представителя субъекта персональных данных)</w:t>
      </w:r>
    </w:p>
    <w:p w:rsidR="00F05521" w:rsidRPr="00F11CF7" w:rsidRDefault="00F05521">
      <w:pPr>
        <w:pStyle w:val="ConsPlusNonformat"/>
        <w:jc w:val="both"/>
      </w:pPr>
      <w:r w:rsidRPr="00F11CF7">
        <w:t>зарегистрирован ______ по адресу: ________________________________________,</w:t>
      </w:r>
    </w:p>
    <w:p w:rsidR="00F05521" w:rsidRPr="00F11CF7" w:rsidRDefault="00F05521">
      <w:pPr>
        <w:pStyle w:val="ConsPlusNonformat"/>
        <w:jc w:val="both"/>
      </w:pPr>
      <w:r w:rsidRPr="00F11CF7">
        <w:t>документ, удостоверяющий личность: _______________________________________,</w:t>
      </w:r>
    </w:p>
    <w:p w:rsidR="00F05521" w:rsidRPr="00F11CF7" w:rsidRDefault="00F05521">
      <w:pPr>
        <w:pStyle w:val="ConsPlusNonformat"/>
        <w:jc w:val="both"/>
      </w:pPr>
      <w:r w:rsidRPr="00F11CF7">
        <w:t xml:space="preserve">                               (наименование документа, N, сведения о дате</w:t>
      </w:r>
    </w:p>
    <w:p w:rsidR="00F05521" w:rsidRPr="00F11CF7" w:rsidRDefault="00F05521">
      <w:pPr>
        <w:pStyle w:val="ConsPlusNonformat"/>
        <w:jc w:val="both"/>
      </w:pPr>
      <w:r w:rsidRPr="00F11CF7">
        <w:t xml:space="preserve">                                  выдачи документа и выдавшем его органе)</w:t>
      </w:r>
    </w:p>
    <w:p w:rsidR="00F05521" w:rsidRPr="00F11CF7" w:rsidRDefault="00F05521">
      <w:pPr>
        <w:pStyle w:val="ConsPlusNonformat"/>
        <w:jc w:val="both"/>
      </w:pPr>
      <w:r w:rsidRPr="00F11CF7">
        <w:t xml:space="preserve">Доверенность от </w:t>
      </w:r>
      <w:r>
        <w:t>«</w:t>
      </w:r>
      <w:r w:rsidRPr="00F11CF7">
        <w:t>__</w:t>
      </w:r>
      <w:r>
        <w:t>»</w:t>
      </w:r>
      <w:r w:rsidRPr="00F11CF7">
        <w:t xml:space="preserve"> ______ _____ г. N ____ (или реквизиты иного документа,</w:t>
      </w:r>
    </w:p>
    <w:p w:rsidR="00F05521" w:rsidRPr="00F11CF7" w:rsidRDefault="00F05521">
      <w:pPr>
        <w:pStyle w:val="ConsPlusNonformat"/>
        <w:jc w:val="both"/>
      </w:pPr>
      <w:r w:rsidRPr="00F11CF7">
        <w:t>подтверждающего полномочия представителя))</w:t>
      </w:r>
    </w:p>
    <w:p w:rsidR="00F05521" w:rsidRPr="00F11CF7" w:rsidRDefault="00F05521">
      <w:pPr>
        <w:pStyle w:val="ConsPlusNonformat"/>
        <w:jc w:val="both"/>
      </w:pPr>
      <w:r w:rsidRPr="00F11CF7">
        <w:t>в целях ___________________________________________________________________</w:t>
      </w:r>
    </w:p>
    <w:p w:rsidR="00F05521" w:rsidRPr="00F11CF7" w:rsidRDefault="00F05521">
      <w:pPr>
        <w:pStyle w:val="ConsPlusNonformat"/>
        <w:jc w:val="both"/>
      </w:pPr>
      <w:r w:rsidRPr="00F11CF7">
        <w:t xml:space="preserve">                        (указать цель обработки данных)</w:t>
      </w:r>
    </w:p>
    <w:p w:rsidR="00F05521" w:rsidRPr="00F11CF7" w:rsidRDefault="00F05521">
      <w:pPr>
        <w:pStyle w:val="ConsPlusNonformat"/>
        <w:jc w:val="both"/>
      </w:pPr>
      <w:r w:rsidRPr="00F11CF7">
        <w:t>даю согласие _____________________________________________________________,</w:t>
      </w:r>
    </w:p>
    <w:p w:rsidR="00F05521" w:rsidRPr="00F11CF7" w:rsidRDefault="00F05521">
      <w:pPr>
        <w:pStyle w:val="ConsPlusNonformat"/>
        <w:jc w:val="both"/>
      </w:pPr>
      <w:r w:rsidRPr="00F11CF7">
        <w:t xml:space="preserve">              (указать наименование лица, получающего согласие субъекта</w:t>
      </w:r>
    </w:p>
    <w:p w:rsidR="00F05521" w:rsidRPr="00F11CF7" w:rsidRDefault="00F05521">
      <w:pPr>
        <w:pStyle w:val="ConsPlusNonformat"/>
        <w:jc w:val="both"/>
      </w:pPr>
      <w:r w:rsidRPr="00F11CF7">
        <w:t xml:space="preserve">                                   персональных данных)</w:t>
      </w:r>
    </w:p>
    <w:p w:rsidR="00F05521" w:rsidRPr="00F11CF7" w:rsidRDefault="00F05521">
      <w:pPr>
        <w:pStyle w:val="ConsPlusNonformat"/>
        <w:jc w:val="both"/>
      </w:pPr>
      <w:r w:rsidRPr="00F11CF7">
        <w:t>находящемуся по адресу: ____________________________________,</w:t>
      </w:r>
    </w:p>
    <w:p w:rsidR="00F05521" w:rsidRPr="00F11CF7" w:rsidRDefault="00F05521">
      <w:pPr>
        <w:pStyle w:val="ConsPlusNonformat"/>
        <w:jc w:val="both"/>
      </w:pPr>
      <w:r w:rsidRPr="00F11CF7">
        <w:t>на обработку моих персональных данных, а именно: _________________________,</w:t>
      </w:r>
    </w:p>
    <w:p w:rsidR="00F05521" w:rsidRPr="00F11CF7" w:rsidRDefault="00F05521">
      <w:pPr>
        <w:pStyle w:val="ConsPlusNonformat"/>
        <w:jc w:val="both"/>
      </w:pPr>
      <w:r w:rsidRPr="00F11CF7">
        <w:t>(указать перечень персональных данных, на обработку которых дается согласие</w:t>
      </w:r>
    </w:p>
    <w:p w:rsidR="00F05521" w:rsidRPr="00F11CF7" w:rsidRDefault="00F05521">
      <w:pPr>
        <w:pStyle w:val="ConsPlusNonformat"/>
        <w:jc w:val="both"/>
      </w:pPr>
      <w:r w:rsidRPr="00F11CF7">
        <w:t>субъекта   персональных   данных),  то   есть   на   совершение   действий,</w:t>
      </w:r>
    </w:p>
    <w:p w:rsidR="00F05521" w:rsidRPr="00F11CF7" w:rsidRDefault="00F05521">
      <w:pPr>
        <w:pStyle w:val="ConsPlusNonformat"/>
        <w:jc w:val="both"/>
      </w:pPr>
      <w:r w:rsidRPr="00F11CF7">
        <w:t xml:space="preserve">предусмотренных  </w:t>
      </w:r>
      <w:hyperlink r:id="rId14" w:history="1">
        <w:r w:rsidRPr="00F11CF7">
          <w:t>п.  3  ст. 3</w:t>
        </w:r>
      </w:hyperlink>
      <w:r w:rsidRPr="00F11CF7">
        <w:t xml:space="preserve"> Федерального закона от 27.07.2006 N 152-ФЗ </w:t>
      </w:r>
      <w:r>
        <w:t>«</w:t>
      </w:r>
      <w:r w:rsidRPr="00F11CF7">
        <w:t>О</w:t>
      </w:r>
    </w:p>
    <w:p w:rsidR="00F05521" w:rsidRPr="00F11CF7" w:rsidRDefault="00F05521">
      <w:pPr>
        <w:pStyle w:val="ConsPlusNonformat"/>
        <w:jc w:val="both"/>
      </w:pPr>
      <w:r w:rsidRPr="00F11CF7">
        <w:t>персональных данных</w:t>
      </w:r>
      <w:r>
        <w:t>»</w:t>
      </w:r>
      <w:r w:rsidRPr="00F11CF7">
        <w:t>.</w:t>
      </w:r>
    </w:p>
    <w:p w:rsidR="00F05521" w:rsidRPr="00F11CF7" w:rsidRDefault="00F05521">
      <w:pPr>
        <w:pStyle w:val="ConsPlusNonformat"/>
        <w:jc w:val="both"/>
      </w:pPr>
      <w:r w:rsidRPr="00F11CF7">
        <w:t xml:space="preserve">    Настоящее  согласие  действует  со  дня  его подписания до дня отзыва в</w:t>
      </w:r>
    </w:p>
    <w:p w:rsidR="00F05521" w:rsidRPr="00F11CF7" w:rsidRDefault="00F05521">
      <w:pPr>
        <w:pStyle w:val="ConsPlusNonformat"/>
        <w:jc w:val="both"/>
      </w:pPr>
      <w:r w:rsidRPr="00F11CF7">
        <w:t>письменной форме.</w:t>
      </w:r>
    </w:p>
    <w:p w:rsidR="00F05521" w:rsidRPr="00F11CF7" w:rsidRDefault="00F05521">
      <w:pPr>
        <w:pStyle w:val="ConsPlusNonformat"/>
        <w:jc w:val="both"/>
      </w:pPr>
    </w:p>
    <w:p w:rsidR="00F05521" w:rsidRPr="00F11CF7" w:rsidRDefault="00F05521">
      <w:pPr>
        <w:pStyle w:val="ConsPlusNonformat"/>
        <w:jc w:val="both"/>
      </w:pPr>
      <w:r w:rsidRPr="00F11CF7">
        <w:t xml:space="preserve">    </w:t>
      </w:r>
      <w:r>
        <w:t>«</w:t>
      </w:r>
      <w:r w:rsidRPr="00F11CF7">
        <w:t>__</w:t>
      </w:r>
      <w:r>
        <w:t>»</w:t>
      </w:r>
      <w:r w:rsidRPr="00F11CF7">
        <w:t xml:space="preserve"> ______________ ____ г.</w:t>
      </w:r>
    </w:p>
    <w:p w:rsidR="00F05521" w:rsidRPr="00F11CF7" w:rsidRDefault="00F05521">
      <w:pPr>
        <w:pStyle w:val="ConsPlusNonformat"/>
        <w:jc w:val="both"/>
      </w:pPr>
    </w:p>
    <w:p w:rsidR="00F05521" w:rsidRPr="00F11CF7" w:rsidRDefault="00F05521">
      <w:pPr>
        <w:pStyle w:val="ConsPlusNonformat"/>
        <w:jc w:val="both"/>
      </w:pPr>
      <w:r w:rsidRPr="00F11CF7">
        <w:t>Субъект персональных данных:</w:t>
      </w:r>
    </w:p>
    <w:p w:rsidR="00F05521" w:rsidRPr="00F11CF7" w:rsidRDefault="00F05521">
      <w:pPr>
        <w:pStyle w:val="ConsPlusNonformat"/>
        <w:jc w:val="both"/>
      </w:pPr>
    </w:p>
    <w:p w:rsidR="00F05521" w:rsidRPr="00F11CF7" w:rsidRDefault="00F05521">
      <w:pPr>
        <w:pStyle w:val="ConsPlusNonformat"/>
        <w:jc w:val="both"/>
      </w:pPr>
      <w:r w:rsidRPr="00F11CF7">
        <w:t>_______________/____________________</w:t>
      </w:r>
    </w:p>
    <w:p w:rsidR="00F05521" w:rsidRPr="00F11CF7" w:rsidRDefault="00F05521">
      <w:pPr>
        <w:pStyle w:val="ConsPlusNonformat"/>
        <w:jc w:val="both"/>
      </w:pPr>
      <w:r w:rsidRPr="00F11CF7">
        <w:t xml:space="preserve">   (подпись)         (Ф.И.О.)</w:t>
      </w:r>
    </w:p>
    <w:p w:rsidR="00F05521" w:rsidRDefault="00F05521">
      <w:pPr>
        <w:pStyle w:val="ConsPlusNormal"/>
        <w:ind w:firstLine="540"/>
        <w:jc w:val="both"/>
        <w:rPr>
          <w:rFonts w:cs="Times New Roman"/>
        </w:rPr>
        <w:sectPr w:rsidR="00F05521" w:rsidSect="0039137D">
          <w:pgSz w:w="11906" w:h="16838"/>
          <w:pgMar w:top="1134" w:right="850" w:bottom="1134" w:left="1134" w:header="708" w:footer="708" w:gutter="0"/>
          <w:cols w:space="708"/>
          <w:titlePg/>
          <w:docGrid w:linePitch="360"/>
        </w:sectPr>
      </w:pPr>
    </w:p>
    <w:p w:rsidR="00F05521" w:rsidRPr="00586FEC" w:rsidRDefault="00F05521" w:rsidP="00DC77E7">
      <w:pPr>
        <w:pStyle w:val="ConsPlusNonformat"/>
        <w:jc w:val="right"/>
        <w:rPr>
          <w:rFonts w:ascii="Times New Roman" w:hAnsi="Times New Roman" w:cs="Times New Roman"/>
          <w:sz w:val="28"/>
          <w:szCs w:val="28"/>
        </w:rPr>
      </w:pPr>
      <w:bookmarkStart w:id="11" w:name="P548"/>
      <w:bookmarkEnd w:id="11"/>
      <w:r w:rsidRPr="00586FEC">
        <w:rPr>
          <w:rFonts w:ascii="Times New Roman" w:hAnsi="Times New Roman" w:cs="Times New Roman"/>
          <w:sz w:val="28"/>
          <w:szCs w:val="28"/>
        </w:rPr>
        <w:t>Приложение 2</w:t>
      </w:r>
    </w:p>
    <w:p w:rsidR="00F05521" w:rsidRPr="00586FEC" w:rsidRDefault="00F05521" w:rsidP="00DC77E7">
      <w:pPr>
        <w:pStyle w:val="ConsPlusNonformat"/>
        <w:jc w:val="right"/>
        <w:rPr>
          <w:rFonts w:ascii="Times New Roman" w:hAnsi="Times New Roman" w:cs="Times New Roman"/>
          <w:sz w:val="28"/>
          <w:szCs w:val="28"/>
        </w:rPr>
      </w:pPr>
      <w:r w:rsidRPr="00586FEC">
        <w:rPr>
          <w:rFonts w:ascii="Times New Roman" w:hAnsi="Times New Roman" w:cs="Times New Roman"/>
          <w:sz w:val="28"/>
          <w:szCs w:val="28"/>
        </w:rPr>
        <w:t>к Административному регламенту</w:t>
      </w:r>
    </w:p>
    <w:p w:rsidR="00F05521" w:rsidRPr="00735B8E"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4"/>
          <w:szCs w:val="24"/>
          <w:lang w:eastAsia="ru-RU"/>
        </w:rPr>
      </w:pPr>
    </w:p>
    <w:p w:rsidR="00F05521" w:rsidRPr="00735B8E"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4"/>
          <w:szCs w:val="24"/>
          <w:lang w:eastAsia="ru-RU"/>
        </w:rPr>
      </w:pPr>
    </w:p>
    <w:p w:rsidR="00F05521" w:rsidRPr="00735B8E" w:rsidRDefault="00F05521" w:rsidP="00735B8E">
      <w:pPr>
        <w:spacing w:after="0" w:line="240" w:lineRule="auto"/>
        <w:jc w:val="center"/>
        <w:rPr>
          <w:rFonts w:ascii="Times New Roman" w:hAnsi="Times New Roman" w:cs="Times New Roman"/>
          <w:sz w:val="24"/>
          <w:szCs w:val="24"/>
        </w:rPr>
      </w:pPr>
    </w:p>
    <w:p w:rsidR="00F05521" w:rsidRPr="00735B8E" w:rsidRDefault="00F05521" w:rsidP="00735B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ПОСТАНОВЛЕНИЕ</w:t>
      </w:r>
    </w:p>
    <w:p w:rsidR="00F05521" w:rsidRPr="00735B8E" w:rsidRDefault="00F05521" w:rsidP="00735B8E">
      <w:pPr>
        <w:spacing w:after="0" w:line="240" w:lineRule="auto"/>
        <w:rPr>
          <w:rFonts w:ascii="Times New Roman" w:hAnsi="Times New Roman" w:cs="Times New Roman"/>
          <w:sz w:val="24"/>
          <w:szCs w:val="24"/>
        </w:rPr>
      </w:pPr>
    </w:p>
    <w:p w:rsidR="00F05521" w:rsidRPr="00735B8E" w:rsidRDefault="00F05521" w:rsidP="00735B8E">
      <w:pPr>
        <w:spacing w:after="0" w:line="240" w:lineRule="auto"/>
        <w:jc w:val="both"/>
        <w:rPr>
          <w:rFonts w:ascii="Times New Roman" w:hAnsi="Times New Roman" w:cs="Times New Roman"/>
          <w:sz w:val="24"/>
          <w:szCs w:val="24"/>
        </w:rPr>
      </w:pPr>
      <w:r w:rsidRPr="00735B8E">
        <w:rPr>
          <w:rFonts w:ascii="Times New Roman" w:hAnsi="Times New Roman" w:cs="Times New Roman"/>
          <w:sz w:val="24"/>
          <w:szCs w:val="24"/>
        </w:rPr>
        <w:t>____________________</w:t>
      </w:r>
      <w:r w:rsidRPr="00735B8E">
        <w:rPr>
          <w:rFonts w:ascii="Times New Roman" w:hAnsi="Times New Roman" w:cs="Times New Roman"/>
          <w:sz w:val="24"/>
          <w:szCs w:val="24"/>
        </w:rPr>
        <w:tab/>
      </w:r>
      <w:r w:rsidRPr="00735B8E">
        <w:rPr>
          <w:rFonts w:ascii="Times New Roman" w:hAnsi="Times New Roman" w:cs="Times New Roman"/>
          <w:sz w:val="24"/>
          <w:szCs w:val="24"/>
        </w:rPr>
        <w:tab/>
      </w:r>
      <w:r w:rsidRPr="00735B8E">
        <w:rPr>
          <w:rFonts w:ascii="Times New Roman" w:hAnsi="Times New Roman" w:cs="Times New Roman"/>
          <w:sz w:val="24"/>
          <w:szCs w:val="24"/>
        </w:rPr>
        <w:tab/>
      </w:r>
      <w:r w:rsidRPr="00735B8E">
        <w:rPr>
          <w:rFonts w:ascii="Times New Roman" w:hAnsi="Times New Roman" w:cs="Times New Roman"/>
          <w:sz w:val="24"/>
          <w:szCs w:val="24"/>
        </w:rPr>
        <w:tab/>
      </w:r>
      <w:r w:rsidRPr="00735B8E">
        <w:rPr>
          <w:rFonts w:ascii="Times New Roman" w:hAnsi="Times New Roman" w:cs="Times New Roman"/>
          <w:sz w:val="24"/>
          <w:szCs w:val="24"/>
        </w:rPr>
        <w:tab/>
      </w:r>
      <w:r w:rsidRPr="00735B8E">
        <w:rPr>
          <w:rFonts w:ascii="Times New Roman" w:hAnsi="Times New Roman" w:cs="Times New Roman"/>
          <w:sz w:val="24"/>
          <w:szCs w:val="24"/>
        </w:rPr>
        <w:tab/>
      </w:r>
      <w:r w:rsidRPr="00735B8E">
        <w:rPr>
          <w:rFonts w:ascii="Times New Roman" w:hAnsi="Times New Roman" w:cs="Times New Roman"/>
          <w:sz w:val="24"/>
          <w:szCs w:val="24"/>
        </w:rPr>
        <w:tab/>
      </w:r>
      <w:r w:rsidRPr="00735B8E">
        <w:rPr>
          <w:rFonts w:ascii="Times New Roman" w:hAnsi="Times New Roman" w:cs="Times New Roman"/>
          <w:sz w:val="24"/>
          <w:szCs w:val="24"/>
        </w:rPr>
        <w:tab/>
        <w:t>№ ________</w:t>
      </w:r>
    </w:p>
    <w:p w:rsidR="00F05521" w:rsidRPr="00735B8E" w:rsidRDefault="00F05521" w:rsidP="00735B8E">
      <w:pPr>
        <w:spacing w:after="0" w:line="240" w:lineRule="auto"/>
        <w:rPr>
          <w:rFonts w:ascii="Times New Roman" w:hAnsi="Times New Roman" w:cs="Times New Roman"/>
          <w:sz w:val="24"/>
          <w:szCs w:val="24"/>
        </w:rPr>
      </w:pPr>
    </w:p>
    <w:p w:rsidR="00F05521" w:rsidRPr="00735B8E" w:rsidRDefault="00F05521" w:rsidP="006B7216">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О</w:t>
      </w:r>
      <w:r w:rsidRPr="006B7216">
        <w:rPr>
          <w:rFonts w:ascii="Times New Roman" w:hAnsi="Times New Roman" w:cs="Times New Roman"/>
          <w:sz w:val="24"/>
          <w:szCs w:val="24"/>
        </w:rPr>
        <w:t xml:space="preserve">б отнесении </w:t>
      </w:r>
    </w:p>
    <w:p w:rsidR="00F05521" w:rsidRPr="00735B8E" w:rsidRDefault="00F05521"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rPr>
          <w:rFonts w:ascii="Times New Roman" w:hAnsi="Times New Roman" w:cs="Times New Roman"/>
          <w:sz w:val="24"/>
          <w:szCs w:val="24"/>
          <w:lang w:eastAsia="ru-RU"/>
        </w:rPr>
      </w:pPr>
      <w:r w:rsidRPr="00735B8E">
        <w:rPr>
          <w:rFonts w:ascii="Times New Roman" w:hAnsi="Times New Roman" w:cs="Times New Roman"/>
          <w:sz w:val="24"/>
          <w:szCs w:val="24"/>
          <w:lang w:eastAsia="ru-RU"/>
        </w:rPr>
        <w:t>Глава Администрации</w:t>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t xml:space="preserve"> </w:t>
      </w:r>
      <w:r w:rsidRPr="00735B8E">
        <w:rPr>
          <w:rFonts w:ascii="Times New Roman" w:hAnsi="Times New Roman" w:cs="Times New Roman"/>
          <w:sz w:val="24"/>
          <w:szCs w:val="24"/>
          <w:lang w:eastAsia="ru-RU"/>
        </w:rPr>
        <w:tab/>
        <w:t xml:space="preserve">   </w:t>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t>_________________</w:t>
      </w:r>
    </w:p>
    <w:p w:rsidR="00F05521" w:rsidRPr="00735B8E"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4"/>
          <w:szCs w:val="24"/>
          <w:lang w:eastAsia="ru-RU"/>
        </w:rPr>
      </w:pPr>
    </w:p>
    <w:p w:rsidR="00F05521" w:rsidRPr="00735B8E"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Pr="00735B8E"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Pr="00735B8E"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r w:rsidRPr="00735B8E">
        <w:rPr>
          <w:rFonts w:ascii="Times New Roman" w:hAnsi="Times New Roman" w:cs="Times New Roman"/>
          <w:sz w:val="28"/>
          <w:szCs w:val="28"/>
          <w:lang w:eastAsia="ru-RU"/>
        </w:rPr>
        <w:t>Приложение 3</w:t>
      </w:r>
    </w:p>
    <w:p w:rsidR="00F05521" w:rsidRPr="00735B8E"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r w:rsidRPr="00735B8E">
        <w:rPr>
          <w:rFonts w:ascii="Times New Roman" w:hAnsi="Times New Roman" w:cs="Times New Roman"/>
          <w:sz w:val="28"/>
          <w:szCs w:val="28"/>
          <w:lang w:eastAsia="ru-RU"/>
        </w:rPr>
        <w:t>к административному регламенту</w:t>
      </w:r>
    </w:p>
    <w:p w:rsidR="00F05521" w:rsidRPr="00735B8E"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4"/>
          <w:szCs w:val="24"/>
          <w:lang w:eastAsia="ru-RU"/>
        </w:rPr>
      </w:pPr>
    </w:p>
    <w:p w:rsidR="00F05521" w:rsidRPr="00735B8E" w:rsidRDefault="00F05521" w:rsidP="00735B8E">
      <w:pPr>
        <w:widowControl w:val="0"/>
        <w:autoSpaceDE w:val="0"/>
        <w:autoSpaceDN w:val="0"/>
        <w:adjustRightInd w:val="0"/>
        <w:spacing w:after="0" w:line="240" w:lineRule="auto"/>
        <w:jc w:val="right"/>
        <w:rPr>
          <w:rFonts w:ascii="Courier New" w:hAnsi="Courier New" w:cs="Courier New"/>
          <w:sz w:val="24"/>
          <w:szCs w:val="24"/>
          <w:lang w:eastAsia="ru-RU"/>
        </w:rPr>
      </w:pPr>
      <w:r w:rsidRPr="00735B8E">
        <w:rPr>
          <w:rFonts w:ascii="Courier New" w:hAnsi="Courier New" w:cs="Courier New"/>
          <w:sz w:val="24"/>
          <w:szCs w:val="24"/>
          <w:lang w:eastAsia="ru-RU"/>
        </w:rPr>
        <w:t>_______________________</w:t>
      </w:r>
    </w:p>
    <w:p w:rsidR="00F05521" w:rsidRPr="00735B8E" w:rsidRDefault="00F05521" w:rsidP="00735B8E">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735B8E">
        <w:rPr>
          <w:rFonts w:ascii="Times New Roman" w:hAnsi="Times New Roman" w:cs="Times New Roman"/>
          <w:sz w:val="24"/>
          <w:szCs w:val="24"/>
          <w:lang w:eastAsia="ru-RU"/>
        </w:rPr>
        <w:t>___________________________</w:t>
      </w:r>
    </w:p>
    <w:p w:rsidR="00F05521" w:rsidRPr="00735B8E" w:rsidRDefault="00F05521" w:rsidP="00735B8E">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735B8E">
        <w:rPr>
          <w:rFonts w:ascii="Times New Roman" w:hAnsi="Times New Roman" w:cs="Times New Roman"/>
          <w:sz w:val="24"/>
          <w:szCs w:val="24"/>
          <w:lang w:eastAsia="ru-RU"/>
        </w:rPr>
        <w:t>___________________________</w:t>
      </w:r>
    </w:p>
    <w:p w:rsidR="00F05521" w:rsidRPr="00735B8E" w:rsidRDefault="00F05521" w:rsidP="00735B8E">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735B8E">
        <w:rPr>
          <w:rFonts w:ascii="Times New Roman" w:hAnsi="Times New Roman" w:cs="Times New Roman"/>
          <w:sz w:val="24"/>
          <w:szCs w:val="24"/>
          <w:lang w:eastAsia="ru-RU"/>
        </w:rPr>
        <w:t xml:space="preserve">(контактные данные заявителя </w:t>
      </w:r>
    </w:p>
    <w:p w:rsidR="00F05521" w:rsidRPr="00735B8E" w:rsidRDefault="00F05521" w:rsidP="00735B8E">
      <w:pPr>
        <w:autoSpaceDE w:val="0"/>
        <w:autoSpaceDN w:val="0"/>
        <w:adjustRightInd w:val="0"/>
        <w:spacing w:after="0" w:line="240" w:lineRule="auto"/>
        <w:jc w:val="right"/>
        <w:rPr>
          <w:rFonts w:ascii="Times New Roman" w:hAnsi="Times New Roman" w:cs="Times New Roman"/>
          <w:sz w:val="24"/>
          <w:szCs w:val="24"/>
          <w:lang w:eastAsia="ru-RU"/>
        </w:rPr>
      </w:pPr>
      <w:r w:rsidRPr="00735B8E">
        <w:rPr>
          <w:rFonts w:ascii="Times New Roman" w:hAnsi="Times New Roman" w:cs="Times New Roman"/>
          <w:sz w:val="24"/>
          <w:szCs w:val="24"/>
          <w:lang w:eastAsia="ru-RU"/>
        </w:rPr>
        <w:t xml:space="preserve">                          адрес, телефон)</w:t>
      </w:r>
    </w:p>
    <w:p w:rsidR="00F05521" w:rsidRPr="00735B8E" w:rsidRDefault="00F05521" w:rsidP="00735B8E">
      <w:pPr>
        <w:autoSpaceDE w:val="0"/>
        <w:autoSpaceDN w:val="0"/>
        <w:adjustRightInd w:val="0"/>
        <w:spacing w:after="0" w:line="240" w:lineRule="auto"/>
        <w:jc w:val="right"/>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jc w:val="center"/>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jc w:val="center"/>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jc w:val="center"/>
        <w:rPr>
          <w:rFonts w:ascii="Times New Roman" w:hAnsi="Times New Roman" w:cs="Times New Roman"/>
          <w:sz w:val="24"/>
          <w:szCs w:val="24"/>
          <w:lang w:eastAsia="ru-RU"/>
        </w:rPr>
      </w:pPr>
      <w:r w:rsidRPr="00735B8E">
        <w:rPr>
          <w:rFonts w:ascii="Times New Roman" w:hAnsi="Times New Roman" w:cs="Times New Roman"/>
          <w:sz w:val="24"/>
          <w:szCs w:val="24"/>
          <w:lang w:eastAsia="ru-RU"/>
        </w:rPr>
        <w:t>РЕШЕНИЕ</w:t>
      </w:r>
    </w:p>
    <w:p w:rsidR="00F05521" w:rsidRPr="00735B8E" w:rsidRDefault="00F05521" w:rsidP="00735B8E">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735B8E">
        <w:rPr>
          <w:rFonts w:ascii="Times New Roman" w:hAnsi="Times New Roman" w:cs="Times New Roman"/>
          <w:sz w:val="24"/>
          <w:szCs w:val="24"/>
          <w:lang w:eastAsia="ru-RU"/>
        </w:rPr>
        <w:t xml:space="preserve">об отказе в предоставлении муниципальной услуги </w:t>
      </w:r>
    </w:p>
    <w:p w:rsidR="00F05521" w:rsidRPr="00735B8E" w:rsidRDefault="00F05521"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ind w:left="7788"/>
        <w:jc w:val="right"/>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rPr>
          <w:rFonts w:ascii="Times New Roman" w:hAnsi="Times New Roman" w:cs="Times New Roman"/>
          <w:sz w:val="24"/>
          <w:szCs w:val="24"/>
          <w:lang w:eastAsia="ru-RU"/>
        </w:rPr>
      </w:pPr>
    </w:p>
    <w:p w:rsidR="00F05521" w:rsidRPr="00735B8E" w:rsidRDefault="00F05521" w:rsidP="00735B8E">
      <w:pPr>
        <w:autoSpaceDE w:val="0"/>
        <w:autoSpaceDN w:val="0"/>
        <w:adjustRightInd w:val="0"/>
        <w:spacing w:after="0" w:line="240" w:lineRule="auto"/>
        <w:rPr>
          <w:rFonts w:ascii="Times New Roman" w:hAnsi="Times New Roman" w:cs="Times New Roman"/>
          <w:sz w:val="24"/>
          <w:szCs w:val="24"/>
          <w:lang w:eastAsia="ru-RU"/>
        </w:rPr>
      </w:pPr>
      <w:r w:rsidRPr="00735B8E">
        <w:rPr>
          <w:rFonts w:ascii="Times New Roman" w:hAnsi="Times New Roman" w:cs="Times New Roman"/>
          <w:sz w:val="24"/>
          <w:szCs w:val="24"/>
          <w:lang w:eastAsia="ru-RU"/>
        </w:rPr>
        <w:t xml:space="preserve">Глава Администрации    </w:t>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r>
      <w:r w:rsidRPr="00735B8E">
        <w:rPr>
          <w:rFonts w:ascii="Times New Roman" w:hAnsi="Times New Roman" w:cs="Times New Roman"/>
          <w:sz w:val="24"/>
          <w:szCs w:val="24"/>
          <w:lang w:eastAsia="ru-RU"/>
        </w:rPr>
        <w:tab/>
        <w:t>_________________</w:t>
      </w:r>
    </w:p>
    <w:p w:rsidR="00F05521" w:rsidRPr="00735B8E" w:rsidRDefault="00F05521" w:rsidP="00735B8E">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sectPr w:rsidR="00F05521" w:rsidRPr="00735B8E" w:rsidSect="00364EBD">
          <w:pgSz w:w="11905" w:h="16838"/>
          <w:pgMar w:top="1134" w:right="850" w:bottom="1134" w:left="1276" w:header="720" w:footer="720" w:gutter="0"/>
          <w:cols w:space="720"/>
          <w:noEndnote/>
        </w:sectPr>
      </w:pPr>
    </w:p>
    <w:p w:rsidR="00F05521" w:rsidRPr="00735B8E" w:rsidRDefault="00F05521" w:rsidP="00735B8E">
      <w:pPr>
        <w:widowControl w:val="0"/>
        <w:autoSpaceDE w:val="0"/>
        <w:autoSpaceDN w:val="0"/>
        <w:adjustRightInd w:val="0"/>
        <w:spacing w:after="0" w:line="240" w:lineRule="auto"/>
        <w:jc w:val="right"/>
        <w:outlineLvl w:val="1"/>
        <w:rPr>
          <w:rFonts w:ascii="Times New Roman" w:hAnsi="Times New Roman" w:cs="Times New Roman"/>
          <w:sz w:val="28"/>
          <w:szCs w:val="28"/>
          <w:lang w:eastAsia="ru-RU"/>
        </w:rPr>
      </w:pPr>
      <w:r w:rsidRPr="00735B8E">
        <w:rPr>
          <w:rFonts w:ascii="Times New Roman" w:hAnsi="Times New Roman" w:cs="Times New Roman"/>
          <w:sz w:val="28"/>
          <w:szCs w:val="28"/>
          <w:lang w:eastAsia="ru-RU"/>
        </w:rPr>
        <w:t>Приложение 4</w:t>
      </w:r>
    </w:p>
    <w:p w:rsidR="00F05521" w:rsidRPr="00735B8E" w:rsidRDefault="00F05521" w:rsidP="00735B8E">
      <w:pPr>
        <w:widowControl w:val="0"/>
        <w:autoSpaceDE w:val="0"/>
        <w:autoSpaceDN w:val="0"/>
        <w:spacing w:after="0" w:line="240" w:lineRule="auto"/>
        <w:jc w:val="right"/>
        <w:rPr>
          <w:rFonts w:ascii="Times New Roman" w:hAnsi="Times New Roman" w:cs="Times New Roman"/>
          <w:sz w:val="28"/>
          <w:szCs w:val="28"/>
          <w:lang w:eastAsia="ru-RU"/>
        </w:rPr>
      </w:pPr>
      <w:r w:rsidRPr="00735B8E">
        <w:rPr>
          <w:rFonts w:ascii="Times New Roman" w:hAnsi="Times New Roman" w:cs="Times New Roman"/>
          <w:sz w:val="28"/>
          <w:szCs w:val="28"/>
          <w:lang w:eastAsia="ru-RU"/>
        </w:rPr>
        <w:t>к административному регламенту</w:t>
      </w:r>
    </w:p>
    <w:p w:rsidR="00F05521" w:rsidRPr="00735B8E" w:rsidRDefault="00F05521" w:rsidP="00735B8E">
      <w:pPr>
        <w:widowControl w:val="0"/>
        <w:autoSpaceDE w:val="0"/>
        <w:autoSpaceDN w:val="0"/>
        <w:spacing w:after="0" w:line="240" w:lineRule="auto"/>
        <w:jc w:val="center"/>
        <w:rPr>
          <w:b/>
          <w:bCs/>
          <w:lang w:eastAsia="ru-RU"/>
        </w:rPr>
      </w:pPr>
      <w:bookmarkStart w:id="12" w:name="P458"/>
      <w:bookmarkEnd w:id="12"/>
    </w:p>
    <w:p w:rsidR="00F05521" w:rsidRPr="00735B8E" w:rsidRDefault="00F05521" w:rsidP="00735B8E">
      <w:pPr>
        <w:autoSpaceDE w:val="0"/>
        <w:autoSpaceDN w:val="0"/>
        <w:adjustRightInd w:val="0"/>
        <w:spacing w:after="0" w:line="240" w:lineRule="auto"/>
        <w:jc w:val="center"/>
        <w:rPr>
          <w:rFonts w:ascii="Times New Roman" w:hAnsi="Times New Roman" w:cs="Times New Roman"/>
          <w:sz w:val="28"/>
          <w:szCs w:val="28"/>
        </w:rPr>
      </w:pPr>
      <w:r w:rsidRPr="00735B8E">
        <w:rPr>
          <w:rFonts w:ascii="Times New Roman" w:hAnsi="Times New Roman" w:cs="Times New Roman"/>
          <w:sz w:val="28"/>
          <w:szCs w:val="28"/>
        </w:rPr>
        <w:t xml:space="preserve">Блок-схема </w:t>
      </w:r>
    </w:p>
    <w:p w:rsidR="00F05521" w:rsidRPr="00735B8E" w:rsidRDefault="00F05521" w:rsidP="00735B8E">
      <w:pPr>
        <w:autoSpaceDE w:val="0"/>
        <w:autoSpaceDN w:val="0"/>
        <w:adjustRightInd w:val="0"/>
        <w:spacing w:after="0" w:line="240" w:lineRule="auto"/>
        <w:jc w:val="center"/>
        <w:rPr>
          <w:rFonts w:ascii="Times New Roman" w:hAnsi="Times New Roman" w:cs="Times New Roman"/>
          <w:sz w:val="28"/>
          <w:szCs w:val="28"/>
        </w:rPr>
      </w:pPr>
      <w:r w:rsidRPr="00735B8E">
        <w:rPr>
          <w:rFonts w:ascii="Times New Roman" w:hAnsi="Times New Roman" w:cs="Times New Roman"/>
          <w:sz w:val="28"/>
          <w:szCs w:val="28"/>
        </w:rPr>
        <w:t>предоставления муниципальной услуги</w:t>
      </w:r>
    </w:p>
    <w:p w:rsidR="00F05521" w:rsidRPr="00735B8E" w:rsidRDefault="00F05521" w:rsidP="00735B8E">
      <w:pPr>
        <w:autoSpaceDE w:val="0"/>
        <w:autoSpaceDN w:val="0"/>
        <w:adjustRightInd w:val="0"/>
        <w:spacing w:after="0" w:line="240" w:lineRule="auto"/>
        <w:jc w:val="both"/>
        <w:rPr>
          <w:rFonts w:ascii="Arial" w:hAnsi="Arial" w:cs="Arial"/>
          <w:sz w:val="20"/>
          <w:szCs w:val="20"/>
        </w:rPr>
      </w:pPr>
    </w:p>
    <w:p w:rsidR="00F05521" w:rsidRPr="00735B8E" w:rsidRDefault="00F05521" w:rsidP="00735B8E">
      <w:pPr>
        <w:autoSpaceDE w:val="0"/>
        <w:autoSpaceDN w:val="0"/>
        <w:adjustRightInd w:val="0"/>
        <w:spacing w:after="0" w:line="240" w:lineRule="auto"/>
        <w:jc w:val="both"/>
        <w:rPr>
          <w:rFonts w:ascii="Arial" w:hAnsi="Arial" w:cs="Arial"/>
          <w:sz w:val="20"/>
          <w:szCs w:val="20"/>
        </w:rPr>
      </w:pPr>
      <w:r>
        <w:rPr>
          <w:noProof/>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25pt;margin-top:.1pt;width:459.75pt;height:31.95pt;z-index:251641344;visibility:visible" fillcolor="window" strokecolor="windowText" strokeweight=".25pt">
            <v:textbox>
              <w:txbxContent>
                <w:p w:rsidR="00F05521" w:rsidRDefault="00F05521" w:rsidP="00735B8E">
                  <w:pPr>
                    <w:jc w:val="center"/>
                  </w:pPr>
                  <w:r>
                    <w:t>Заявление о предоставлении муниципальной услуги</w:t>
                  </w:r>
                </w:p>
                <w:p w:rsidR="00F05521" w:rsidRDefault="00F05521" w:rsidP="00735B8E">
                  <w:pPr>
                    <w:jc w:val="center"/>
                  </w:pPr>
                </w:p>
              </w:txbxContent>
            </v:textbox>
          </v:shape>
        </w:pict>
      </w:r>
    </w:p>
    <w:p w:rsidR="00F05521" w:rsidRPr="00735B8E" w:rsidRDefault="00F05521" w:rsidP="00735B8E">
      <w:pPr>
        <w:autoSpaceDE w:val="0"/>
        <w:autoSpaceDN w:val="0"/>
        <w:adjustRightInd w:val="0"/>
        <w:spacing w:after="0" w:line="240" w:lineRule="auto"/>
        <w:jc w:val="both"/>
        <w:rPr>
          <w:rFonts w:ascii="Arial" w:hAnsi="Arial" w:cs="Arial"/>
          <w:sz w:val="20"/>
          <w:szCs w:val="20"/>
        </w:rPr>
      </w:pPr>
    </w:p>
    <w:p w:rsidR="00F05521" w:rsidRPr="00735B8E" w:rsidRDefault="00F05521" w:rsidP="00735B8E">
      <w:pPr>
        <w:autoSpaceDE w:val="0"/>
        <w:autoSpaceDN w:val="0"/>
        <w:adjustRightInd w:val="0"/>
        <w:spacing w:after="0" w:line="240" w:lineRule="auto"/>
        <w:jc w:val="both"/>
        <w:rPr>
          <w:rFonts w:ascii="Arial" w:hAnsi="Arial" w:cs="Arial"/>
          <w:sz w:val="20"/>
          <w:szCs w:val="20"/>
        </w:rPr>
      </w:pPr>
      <w:r>
        <w:rPr>
          <w:noProof/>
          <w:lang w:eastAsia="ru-RU"/>
        </w:rPr>
        <w:pict>
          <v:shapetype id="_x0000_t32" coordsize="21600,21600" o:spt="32" o:oned="t" path="m,l21600,21600e" filled="f">
            <v:path arrowok="t" fillok="f" o:connecttype="none"/>
            <o:lock v:ext="edit" shapetype="t"/>
          </v:shapetype>
          <v:shape id="Прямая со стрелкой 5" o:spid="_x0000_s1027" type="#_x0000_t32" style="position:absolute;left:0;text-align:left;margin-left:249.3pt;margin-top:9.1pt;width:0;height:18.75pt;z-index:251652608;visibility:visible">
            <v:stroke endarrow="open"/>
          </v:shape>
        </w:pict>
      </w:r>
    </w:p>
    <w:p w:rsidR="00F05521" w:rsidRPr="00735B8E" w:rsidRDefault="00F05521" w:rsidP="00735B8E">
      <w:pPr>
        <w:autoSpaceDE w:val="0"/>
        <w:autoSpaceDN w:val="0"/>
        <w:adjustRightInd w:val="0"/>
        <w:spacing w:after="0" w:line="240" w:lineRule="auto"/>
        <w:jc w:val="both"/>
        <w:rPr>
          <w:rFonts w:ascii="Arial" w:hAnsi="Arial" w:cs="Arial"/>
          <w:sz w:val="20"/>
          <w:szCs w:val="20"/>
        </w:rPr>
      </w:pPr>
      <w:r>
        <w:rPr>
          <w:noProof/>
          <w:lang w:eastAsia="ru-RU"/>
        </w:rPr>
        <w:pict>
          <v:shape id="Прямая со стрелкой 7" o:spid="_x0000_s1028" type="#_x0000_t32" style="position:absolute;left:0;text-align:left;margin-left:117.8pt;margin-top:0;width:0;height:113.85pt;z-index:251673088;visibility:visible">
            <v:stroke endarrow="open"/>
          </v:shape>
        </w:pict>
      </w:r>
      <w:r>
        <w:rPr>
          <w:noProof/>
          <w:lang w:eastAsia="ru-RU"/>
        </w:rPr>
        <w:pict>
          <v:shape id="Прямая со стрелкой 9" o:spid="_x0000_s1029" type="#_x0000_t32" style="position:absolute;left:0;text-align:left;margin-left:329.45pt;margin-top:.15pt;width:0;height:18.75pt;z-index:251653632;visibility:visible">
            <v:stroke endarrow="open"/>
          </v:shape>
        </w:pict>
      </w:r>
      <w:r>
        <w:rPr>
          <w:noProof/>
          <w:lang w:eastAsia="ru-RU"/>
        </w:rPr>
        <w:pict>
          <v:shape id="Прямая со стрелкой 10" o:spid="_x0000_s1030" type="#_x0000_t32" style="position:absolute;left:0;text-align:left;margin-left:169.55pt;margin-top:.15pt;width:0;height:18.75pt;z-index:251651584;visibility:visible">
            <v:stroke endarrow="open"/>
          </v:shape>
        </w:pict>
      </w:r>
    </w:p>
    <w:p w:rsidR="00F05521" w:rsidRPr="00735B8E" w:rsidRDefault="00F05521" w:rsidP="00735B8E">
      <w:pPr>
        <w:autoSpaceDE w:val="0"/>
        <w:autoSpaceDN w:val="0"/>
        <w:adjustRightInd w:val="0"/>
        <w:spacing w:after="0" w:line="240" w:lineRule="auto"/>
        <w:jc w:val="both"/>
        <w:rPr>
          <w:rFonts w:ascii="Arial" w:hAnsi="Arial" w:cs="Arial"/>
          <w:sz w:val="20"/>
          <w:szCs w:val="20"/>
        </w:rPr>
      </w:pPr>
      <w:r>
        <w:rPr>
          <w:noProof/>
          <w:lang w:eastAsia="ru-RU"/>
        </w:rPr>
        <w:pict>
          <v:shape id="_x0000_s1031" type="#_x0000_t202" style="position:absolute;left:0;text-align:left;margin-left:127.7pt;margin-top:9.5pt;width:73.5pt;height:144.05pt;z-index:251642368;visibility:visible">
            <v:textbox style="mso-fit-shape-to-text:t">
              <w:txbxContent>
                <w:p w:rsidR="00F05521" w:rsidRPr="00ED3062" w:rsidRDefault="00F05521" w:rsidP="00735B8E">
                  <w:r w:rsidRPr="00ED3062">
                    <w:t xml:space="preserve">По почте в </w:t>
                  </w:r>
                  <w:r>
                    <w:t>Администрацию</w:t>
                  </w:r>
                </w:p>
              </w:txbxContent>
            </v:textbox>
          </v:shape>
        </w:pict>
      </w:r>
      <w:r>
        <w:rPr>
          <w:noProof/>
          <w:lang w:eastAsia="ru-RU"/>
        </w:rPr>
        <w:pict>
          <v:shape id="_x0000_s1032" type="#_x0000_t202" style="position:absolute;left:0;text-align:left;margin-left:217.95pt;margin-top:9.25pt;width:60.75pt;height:64.25pt;z-index:251643392;visibility:visible">
            <v:textbox>
              <w:txbxContent>
                <w:p w:rsidR="00F05521" w:rsidRDefault="00F05521" w:rsidP="00735B8E">
                  <w:pPr>
                    <w:jc w:val="center"/>
                  </w:pPr>
                  <w:r>
                    <w:t>ПГУ ЛО/</w:t>
                  </w:r>
                  <w:r w:rsidRPr="00893EA7">
                    <w:t>ЕПГУ</w:t>
                  </w:r>
                </w:p>
                <w:p w:rsidR="00F05521" w:rsidRDefault="00F05521" w:rsidP="00735B8E"/>
              </w:txbxContent>
            </v:textbox>
          </v:shape>
        </w:pict>
      </w:r>
      <w:r>
        <w:rPr>
          <w:noProof/>
          <w:lang w:eastAsia="ru-RU"/>
        </w:rPr>
        <w:pict>
          <v:shape id="_x0000_s1033" type="#_x0000_t202" style="position:absolute;left:0;text-align:left;margin-left:292.95pt;margin-top:8.65pt;width:66.75pt;height:64.25pt;z-index:251648512;visibility:visible">
            <v:textbox>
              <w:txbxContent>
                <w:p w:rsidR="00F05521" w:rsidRDefault="00F05521" w:rsidP="00735B8E">
                  <w:pPr>
                    <w:jc w:val="center"/>
                  </w:pPr>
                  <w:r>
                    <w:t>МФЦ</w:t>
                  </w:r>
                </w:p>
                <w:p w:rsidR="00F05521" w:rsidRDefault="00F05521" w:rsidP="00735B8E"/>
              </w:txbxContent>
            </v:textbox>
          </v:shape>
        </w:pict>
      </w:r>
    </w:p>
    <w:p w:rsidR="00F05521" w:rsidRPr="00735B8E" w:rsidRDefault="00F05521" w:rsidP="00735B8E">
      <w:pPr>
        <w:autoSpaceDE w:val="0"/>
        <w:autoSpaceDN w:val="0"/>
        <w:adjustRightInd w:val="0"/>
        <w:spacing w:after="0" w:line="240" w:lineRule="auto"/>
        <w:jc w:val="both"/>
        <w:rPr>
          <w:rFonts w:ascii="Arial" w:hAnsi="Arial" w:cs="Arial"/>
          <w:sz w:val="20"/>
          <w:szCs w:val="20"/>
        </w:rPr>
      </w:pPr>
    </w:p>
    <w:p w:rsidR="00F05521" w:rsidRPr="00735B8E" w:rsidRDefault="00F05521" w:rsidP="00735B8E">
      <w:pPr>
        <w:autoSpaceDE w:val="0"/>
        <w:autoSpaceDN w:val="0"/>
        <w:adjustRightInd w:val="0"/>
        <w:spacing w:after="0" w:line="240" w:lineRule="auto"/>
        <w:jc w:val="both"/>
        <w:rPr>
          <w:rFonts w:ascii="Arial" w:hAnsi="Arial" w:cs="Arial"/>
          <w:sz w:val="20"/>
          <w:szCs w:val="20"/>
        </w:rPr>
      </w:pPr>
    </w:p>
    <w:p w:rsidR="00F05521" w:rsidRPr="00735B8E" w:rsidRDefault="00F05521" w:rsidP="00735B8E">
      <w:pPr>
        <w:autoSpaceDE w:val="0"/>
        <w:autoSpaceDN w:val="0"/>
        <w:adjustRightInd w:val="0"/>
        <w:spacing w:after="0" w:line="240" w:lineRule="auto"/>
        <w:jc w:val="both"/>
        <w:rPr>
          <w:rFonts w:ascii="Arial" w:hAnsi="Arial" w:cs="Arial"/>
          <w:sz w:val="20"/>
          <w:szCs w:val="20"/>
        </w:rPr>
      </w:pPr>
    </w:p>
    <w:p w:rsidR="00F05521" w:rsidRPr="00735B8E" w:rsidRDefault="00F05521" w:rsidP="00735B8E">
      <w:pPr>
        <w:tabs>
          <w:tab w:val="left" w:pos="6555"/>
        </w:tabs>
        <w:autoSpaceDE w:val="0"/>
        <w:autoSpaceDN w:val="0"/>
        <w:adjustRightInd w:val="0"/>
        <w:spacing w:after="0" w:line="240" w:lineRule="auto"/>
        <w:jc w:val="both"/>
        <w:rPr>
          <w:rFonts w:ascii="Arial" w:hAnsi="Arial" w:cs="Arial"/>
          <w:sz w:val="20"/>
          <w:szCs w:val="20"/>
        </w:rPr>
      </w:pPr>
      <w:r w:rsidRPr="00735B8E">
        <w:rPr>
          <w:rFonts w:ascii="Arial" w:hAnsi="Arial" w:cs="Arial"/>
          <w:sz w:val="20"/>
          <w:szCs w:val="20"/>
        </w:rPr>
        <w:tab/>
      </w:r>
    </w:p>
    <w:p w:rsidR="00F05521" w:rsidRPr="00735B8E" w:rsidRDefault="00F05521" w:rsidP="00735B8E">
      <w:pPr>
        <w:autoSpaceDE w:val="0"/>
        <w:autoSpaceDN w:val="0"/>
        <w:adjustRightInd w:val="0"/>
        <w:spacing w:after="0" w:line="240" w:lineRule="auto"/>
        <w:jc w:val="both"/>
        <w:rPr>
          <w:rFonts w:ascii="Arial" w:hAnsi="Arial" w:cs="Arial"/>
          <w:sz w:val="20"/>
          <w:szCs w:val="20"/>
        </w:rPr>
      </w:pPr>
    </w:p>
    <w:p w:rsidR="00F05521" w:rsidRPr="00735B8E" w:rsidRDefault="00F05521" w:rsidP="00735B8E">
      <w:pPr>
        <w:tabs>
          <w:tab w:val="left" w:pos="4065"/>
        </w:tabs>
        <w:autoSpaceDE w:val="0"/>
        <w:autoSpaceDN w:val="0"/>
        <w:adjustRightInd w:val="0"/>
        <w:spacing w:after="0" w:line="240" w:lineRule="auto"/>
        <w:jc w:val="both"/>
        <w:rPr>
          <w:rFonts w:ascii="Arial" w:hAnsi="Arial" w:cs="Arial"/>
          <w:sz w:val="20"/>
          <w:szCs w:val="20"/>
        </w:rPr>
      </w:pPr>
      <w:r>
        <w:rPr>
          <w:noProof/>
          <w:lang w:eastAsia="ru-RU"/>
        </w:rPr>
        <w:pict>
          <v:shape id="Прямая со стрелкой 22" o:spid="_x0000_s1034" type="#_x0000_t32" style="position:absolute;left:0;text-align:left;margin-left:328.15pt;margin-top:7.8pt;width:.65pt;height:15.6pt;z-index:251656704;visibility:visible">
            <v:stroke endarrow="open"/>
          </v:shape>
        </w:pict>
      </w:r>
      <w:r>
        <w:rPr>
          <w:noProof/>
          <w:lang w:eastAsia="ru-RU"/>
        </w:rPr>
        <w:pict>
          <v:shape id="Прямая со стрелкой 23" o:spid="_x0000_s1035" type="#_x0000_t32" style="position:absolute;left:0;text-align:left;margin-left:248.7pt;margin-top:4.55pt;width:0;height:18.75pt;z-index:251655680;visibility:visible">
            <v:stroke endarrow="open"/>
          </v:shape>
        </w:pict>
      </w:r>
      <w:r>
        <w:rPr>
          <w:noProof/>
          <w:lang w:eastAsia="ru-RU"/>
        </w:rPr>
        <w:pict>
          <v:shape id="Прямая со стрелкой 25" o:spid="_x0000_s1036" type="#_x0000_t32" style="position:absolute;left:0;text-align:left;margin-left:167.05pt;margin-top:7.95pt;width:0;height:18.75pt;z-index:251654656;visibility:visible">
            <v:stroke endarrow="open"/>
          </v:shape>
        </w:pict>
      </w:r>
    </w:p>
    <w:p w:rsidR="00F05521" w:rsidRPr="00735B8E" w:rsidRDefault="00F05521" w:rsidP="00735B8E">
      <w:pPr>
        <w:tabs>
          <w:tab w:val="left" w:pos="4065"/>
        </w:tabs>
        <w:autoSpaceDE w:val="0"/>
        <w:autoSpaceDN w:val="0"/>
        <w:adjustRightInd w:val="0"/>
        <w:spacing w:after="0" w:line="240" w:lineRule="auto"/>
        <w:jc w:val="both"/>
        <w:rPr>
          <w:rFonts w:ascii="Arial" w:hAnsi="Arial" w:cs="Arial"/>
          <w:sz w:val="20"/>
          <w:szCs w:val="20"/>
        </w:rPr>
      </w:pPr>
    </w:p>
    <w:p w:rsidR="00F05521" w:rsidRPr="00735B8E" w:rsidRDefault="00F05521" w:rsidP="00735B8E">
      <w:pPr>
        <w:tabs>
          <w:tab w:val="left" w:pos="4065"/>
        </w:tabs>
        <w:autoSpaceDE w:val="0"/>
        <w:autoSpaceDN w:val="0"/>
        <w:adjustRightInd w:val="0"/>
        <w:spacing w:after="0" w:line="240" w:lineRule="auto"/>
        <w:jc w:val="both"/>
        <w:rPr>
          <w:rFonts w:ascii="Arial" w:hAnsi="Arial" w:cs="Arial"/>
          <w:sz w:val="20"/>
          <w:szCs w:val="20"/>
        </w:rPr>
      </w:pPr>
      <w:r>
        <w:rPr>
          <w:noProof/>
          <w:lang w:eastAsia="ru-RU"/>
        </w:rPr>
        <w:pict>
          <v:shape id="_x0000_s1037" type="#_x0000_t202" style="position:absolute;left:0;text-align:left;margin-left:84.6pt;margin-top:9.2pt;width:332.25pt;height:32.55pt;z-index:251644416;visibility:visible">
            <v:textbox>
              <w:txbxContent>
                <w:p w:rsidR="00F05521" w:rsidRDefault="00F05521" w:rsidP="00735B8E">
                  <w:pPr>
                    <w:jc w:val="center"/>
                  </w:pPr>
                  <w:r>
                    <w:t>АДМИНИСТРАЦИЯ</w:t>
                  </w:r>
                </w:p>
              </w:txbxContent>
            </v:textbox>
          </v:shape>
        </w:pict>
      </w:r>
    </w:p>
    <w:p w:rsidR="00F05521" w:rsidRPr="00735B8E" w:rsidRDefault="00F05521" w:rsidP="00735B8E">
      <w:pPr>
        <w:tabs>
          <w:tab w:val="left" w:pos="4065"/>
        </w:tabs>
        <w:autoSpaceDE w:val="0"/>
        <w:autoSpaceDN w:val="0"/>
        <w:adjustRightInd w:val="0"/>
        <w:spacing w:after="0" w:line="240" w:lineRule="auto"/>
        <w:jc w:val="both"/>
        <w:rPr>
          <w:rFonts w:ascii="Arial" w:hAnsi="Arial" w:cs="Arial"/>
          <w:sz w:val="20"/>
          <w:szCs w:val="20"/>
        </w:rPr>
      </w:pPr>
    </w:p>
    <w:p w:rsidR="00F05521" w:rsidRPr="00735B8E" w:rsidRDefault="00F05521" w:rsidP="00735B8E">
      <w:pPr>
        <w:tabs>
          <w:tab w:val="left" w:pos="4065"/>
        </w:tabs>
        <w:autoSpaceDE w:val="0"/>
        <w:autoSpaceDN w:val="0"/>
        <w:adjustRightInd w:val="0"/>
        <w:spacing w:after="0" w:line="240" w:lineRule="auto"/>
        <w:jc w:val="both"/>
        <w:rPr>
          <w:rFonts w:ascii="Arial" w:hAnsi="Arial" w:cs="Arial"/>
          <w:sz w:val="20"/>
          <w:szCs w:val="20"/>
        </w:rPr>
      </w:pPr>
    </w:p>
    <w:p w:rsidR="00F05521" w:rsidRPr="00735B8E" w:rsidRDefault="00F05521" w:rsidP="00735B8E">
      <w:pPr>
        <w:tabs>
          <w:tab w:val="left" w:pos="4065"/>
        </w:tabs>
        <w:autoSpaceDE w:val="0"/>
        <w:autoSpaceDN w:val="0"/>
        <w:adjustRightInd w:val="0"/>
        <w:spacing w:after="0" w:line="240" w:lineRule="auto"/>
        <w:jc w:val="both"/>
        <w:rPr>
          <w:rFonts w:ascii="Arial" w:hAnsi="Arial" w:cs="Arial"/>
          <w:sz w:val="20"/>
          <w:szCs w:val="20"/>
        </w:rPr>
      </w:pPr>
      <w:r>
        <w:rPr>
          <w:noProof/>
          <w:lang w:eastAsia="ru-RU"/>
        </w:rPr>
        <w:pict>
          <v:shape id="Прямая со стрелкой 30" o:spid="_x0000_s1038" type="#_x0000_t32" style="position:absolute;left:0;text-align:left;margin-left:249.25pt;margin-top:7.55pt;width:0;height:17.25pt;z-index:251659776;visibility:visible">
            <v:stroke endarrow="open"/>
          </v:shape>
        </w:pict>
      </w:r>
      <w:r w:rsidRPr="00735B8E">
        <w:rPr>
          <w:rFonts w:ascii="Arial" w:hAnsi="Arial" w:cs="Arial"/>
          <w:sz w:val="20"/>
          <w:szCs w:val="20"/>
        </w:rPr>
        <w:tab/>
      </w:r>
    </w:p>
    <w:p w:rsidR="00F05521" w:rsidRPr="00735B8E" w:rsidRDefault="00F05521" w:rsidP="00735B8E">
      <w:pPr>
        <w:tabs>
          <w:tab w:val="left" w:pos="4065"/>
        </w:tabs>
        <w:autoSpaceDE w:val="0"/>
        <w:autoSpaceDN w:val="0"/>
        <w:adjustRightInd w:val="0"/>
        <w:spacing w:after="0" w:line="240" w:lineRule="auto"/>
        <w:jc w:val="both"/>
        <w:rPr>
          <w:rFonts w:ascii="Arial" w:hAnsi="Arial" w:cs="Arial"/>
          <w:sz w:val="20"/>
          <w:szCs w:val="20"/>
        </w:rPr>
      </w:pPr>
    </w:p>
    <w:p w:rsidR="00F05521" w:rsidRPr="00735B8E" w:rsidRDefault="00F05521" w:rsidP="00735B8E">
      <w:pPr>
        <w:tabs>
          <w:tab w:val="left" w:pos="4065"/>
        </w:tabs>
        <w:autoSpaceDE w:val="0"/>
        <w:autoSpaceDN w:val="0"/>
        <w:adjustRightInd w:val="0"/>
        <w:spacing w:after="0" w:line="240" w:lineRule="auto"/>
        <w:jc w:val="both"/>
        <w:rPr>
          <w:rFonts w:ascii="Arial" w:hAnsi="Arial" w:cs="Arial"/>
          <w:sz w:val="20"/>
          <w:szCs w:val="20"/>
        </w:rPr>
      </w:pPr>
      <w:r>
        <w:rPr>
          <w:noProof/>
          <w:lang w:eastAsia="ru-RU"/>
        </w:rPr>
        <w:pict>
          <v:shape id="_x0000_s1039" type="#_x0000_t202" style="position:absolute;left:0;text-align:left;margin-left:32.55pt;margin-top:3.2pt;width:468pt;height:26.9pt;z-index:251645440;visibility:visible">
            <v:textbox>
              <w:txbxContent>
                <w:p w:rsidR="00F05521" w:rsidRDefault="00F05521" w:rsidP="00735B8E">
                  <w:pPr>
                    <w:pStyle w:val="ListParagraph"/>
                    <w:numPr>
                      <w:ilvl w:val="0"/>
                      <w:numId w:val="2"/>
                    </w:numPr>
                    <w:jc w:val="center"/>
                  </w:pPr>
                  <w:r>
                    <w:t>Регистрация заявления и документов о предоставлении муниципальной услуги – 1 день</w:t>
                  </w:r>
                </w:p>
              </w:txbxContent>
            </v:textbox>
          </v:shape>
        </w:pict>
      </w:r>
    </w:p>
    <w:p w:rsidR="00F05521" w:rsidRPr="00735B8E" w:rsidRDefault="00F05521" w:rsidP="00735B8E">
      <w:pPr>
        <w:tabs>
          <w:tab w:val="left" w:pos="4065"/>
        </w:tabs>
        <w:autoSpaceDE w:val="0"/>
        <w:autoSpaceDN w:val="0"/>
        <w:adjustRightInd w:val="0"/>
        <w:spacing w:after="0" w:line="240" w:lineRule="auto"/>
        <w:jc w:val="both"/>
        <w:rPr>
          <w:rFonts w:ascii="Arial" w:hAnsi="Arial" w:cs="Arial"/>
          <w:sz w:val="20"/>
          <w:szCs w:val="20"/>
        </w:rPr>
      </w:pPr>
    </w:p>
    <w:p w:rsidR="00F05521" w:rsidRPr="00735B8E" w:rsidRDefault="00F05521" w:rsidP="00735B8E">
      <w:pPr>
        <w:tabs>
          <w:tab w:val="left" w:pos="4065"/>
        </w:tabs>
        <w:autoSpaceDE w:val="0"/>
        <w:autoSpaceDN w:val="0"/>
        <w:adjustRightInd w:val="0"/>
        <w:spacing w:after="0" w:line="240" w:lineRule="auto"/>
        <w:jc w:val="both"/>
        <w:rPr>
          <w:rFonts w:ascii="Arial" w:hAnsi="Arial" w:cs="Arial"/>
          <w:sz w:val="20"/>
          <w:szCs w:val="20"/>
        </w:rPr>
      </w:pPr>
      <w:r>
        <w:rPr>
          <w:noProof/>
          <w:lang w:eastAsia="ru-RU"/>
        </w:rPr>
        <w:pict>
          <v:shape id="Прямая со стрелкой 39" o:spid="_x0000_s1040" type="#_x0000_t32" style="position:absolute;left:0;text-align:left;margin-left:249.35pt;margin-top:6.7pt;width:0;height:18pt;z-index:251661824;visibility:visible">
            <v:stroke endarrow="open"/>
          </v:shape>
        </w:pict>
      </w:r>
    </w:p>
    <w:p w:rsidR="00F05521" w:rsidRPr="00735B8E" w:rsidRDefault="00F05521" w:rsidP="00735B8E">
      <w:pPr>
        <w:tabs>
          <w:tab w:val="left" w:pos="4065"/>
        </w:tabs>
        <w:autoSpaceDE w:val="0"/>
        <w:autoSpaceDN w:val="0"/>
        <w:adjustRightInd w:val="0"/>
        <w:spacing w:after="0" w:line="240" w:lineRule="auto"/>
        <w:jc w:val="both"/>
        <w:rPr>
          <w:rFonts w:ascii="Arial" w:hAnsi="Arial" w:cs="Arial"/>
          <w:sz w:val="20"/>
          <w:szCs w:val="20"/>
        </w:rPr>
      </w:pPr>
    </w:p>
    <w:p w:rsidR="00F05521" w:rsidRPr="00735B8E" w:rsidRDefault="00F05521" w:rsidP="00735B8E">
      <w:pPr>
        <w:tabs>
          <w:tab w:val="left" w:pos="4065"/>
        </w:tabs>
        <w:autoSpaceDE w:val="0"/>
        <w:autoSpaceDN w:val="0"/>
        <w:adjustRightInd w:val="0"/>
        <w:spacing w:after="0" w:line="240" w:lineRule="auto"/>
        <w:jc w:val="both"/>
        <w:rPr>
          <w:rFonts w:ascii="Arial" w:hAnsi="Arial" w:cs="Arial"/>
          <w:sz w:val="20"/>
          <w:szCs w:val="20"/>
        </w:rPr>
      </w:pPr>
      <w:r>
        <w:rPr>
          <w:noProof/>
          <w:lang w:eastAsia="ru-RU"/>
        </w:rPr>
        <w:pict>
          <v:shape id="_x0000_s1041" type="#_x0000_t202" style="position:absolute;left:0;text-align:left;margin-left:95.9pt;margin-top:2.2pt;width:309.75pt;height:38.8pt;z-index:251646464;visibility:visible">
            <v:textbox>
              <w:txbxContent>
                <w:p w:rsidR="00F05521" w:rsidRDefault="00F05521" w:rsidP="00735B8E">
                  <w:pPr>
                    <w:jc w:val="center"/>
                  </w:pPr>
                  <w:r>
                    <w:t xml:space="preserve">2. </w:t>
                  </w:r>
                  <w:r w:rsidRPr="00395014">
                    <w:t xml:space="preserve">Рассмотрение заявления и документов </w:t>
                  </w:r>
                  <w:r>
                    <w:t xml:space="preserve">о предоставлении муниципальной услуги </w:t>
                  </w:r>
                  <w:r w:rsidRPr="00586FEC">
                    <w:t xml:space="preserve">– </w:t>
                  </w:r>
                  <w:r>
                    <w:t>10</w:t>
                  </w:r>
                  <w:r w:rsidRPr="00586FEC">
                    <w:t xml:space="preserve"> </w:t>
                  </w:r>
                  <w:r>
                    <w:t xml:space="preserve">рабочих </w:t>
                  </w:r>
                  <w:r w:rsidRPr="00586FEC">
                    <w:t>дней</w:t>
                  </w:r>
                </w:p>
              </w:txbxContent>
            </v:textbox>
          </v:shape>
        </w:pict>
      </w:r>
    </w:p>
    <w:p w:rsidR="00F05521" w:rsidRPr="00735B8E" w:rsidRDefault="00F05521" w:rsidP="00735B8E">
      <w:pPr>
        <w:tabs>
          <w:tab w:val="left" w:pos="4065"/>
        </w:tabs>
        <w:autoSpaceDE w:val="0"/>
        <w:autoSpaceDN w:val="0"/>
        <w:adjustRightInd w:val="0"/>
        <w:spacing w:after="0" w:line="240" w:lineRule="auto"/>
        <w:jc w:val="both"/>
        <w:rPr>
          <w:rFonts w:ascii="Arial" w:hAnsi="Arial" w:cs="Arial"/>
          <w:sz w:val="20"/>
          <w:szCs w:val="20"/>
        </w:rPr>
      </w:pPr>
    </w:p>
    <w:p w:rsidR="00F05521" w:rsidRPr="00735B8E" w:rsidRDefault="00F05521" w:rsidP="00735B8E">
      <w:pPr>
        <w:tabs>
          <w:tab w:val="left" w:pos="4065"/>
        </w:tabs>
        <w:autoSpaceDE w:val="0"/>
        <w:autoSpaceDN w:val="0"/>
        <w:adjustRightInd w:val="0"/>
        <w:spacing w:after="0" w:line="240" w:lineRule="auto"/>
        <w:jc w:val="both"/>
        <w:rPr>
          <w:rFonts w:ascii="Arial" w:hAnsi="Arial" w:cs="Arial"/>
          <w:sz w:val="20"/>
          <w:szCs w:val="20"/>
        </w:rPr>
      </w:pPr>
    </w:p>
    <w:p w:rsidR="00F05521" w:rsidRPr="00735B8E" w:rsidRDefault="00F05521" w:rsidP="00735B8E">
      <w:pPr>
        <w:tabs>
          <w:tab w:val="left" w:pos="4065"/>
        </w:tabs>
        <w:autoSpaceDE w:val="0"/>
        <w:autoSpaceDN w:val="0"/>
        <w:adjustRightInd w:val="0"/>
        <w:spacing w:after="0" w:line="240" w:lineRule="auto"/>
        <w:jc w:val="both"/>
        <w:rPr>
          <w:rFonts w:ascii="Arial" w:hAnsi="Arial" w:cs="Arial"/>
          <w:sz w:val="20"/>
          <w:szCs w:val="20"/>
        </w:rPr>
      </w:pPr>
      <w:r>
        <w:rPr>
          <w:noProof/>
          <w:lang w:eastAsia="ru-RU"/>
        </w:rPr>
        <w:pict>
          <v:shape id="Прямая со стрелкой 42" o:spid="_x0000_s1042" type="#_x0000_t32" style="position:absolute;left:0;text-align:left;margin-left:147.25pt;margin-top:6.75pt;width:101.85pt;height:23.6pt;flip:x;z-index:251674112;visibility:visible">
            <v:stroke endarrow="open"/>
          </v:shape>
        </w:pict>
      </w:r>
      <w:r>
        <w:rPr>
          <w:noProof/>
          <w:lang w:eastAsia="ru-RU"/>
        </w:rPr>
        <w:pict>
          <v:shape id="Прямая со стрелкой 18" o:spid="_x0000_s1043" type="#_x0000_t32" style="position:absolute;left:0;text-align:left;margin-left:253.2pt;margin-top:6.8pt;width:91.05pt;height:23.6pt;z-index:251675136;visibility:visible">
            <v:stroke endarrow="open"/>
          </v:shape>
        </w:pict>
      </w:r>
    </w:p>
    <w:p w:rsidR="00F05521" w:rsidRPr="00735B8E" w:rsidRDefault="00F05521" w:rsidP="00735B8E">
      <w:pPr>
        <w:tabs>
          <w:tab w:val="left" w:pos="4065"/>
        </w:tabs>
        <w:autoSpaceDE w:val="0"/>
        <w:autoSpaceDN w:val="0"/>
        <w:adjustRightInd w:val="0"/>
        <w:spacing w:after="0" w:line="240" w:lineRule="auto"/>
        <w:jc w:val="both"/>
        <w:rPr>
          <w:rFonts w:ascii="Arial" w:hAnsi="Arial" w:cs="Arial"/>
          <w:sz w:val="20"/>
          <w:szCs w:val="20"/>
        </w:rPr>
      </w:pPr>
    </w:p>
    <w:p w:rsidR="00F05521" w:rsidRPr="00735B8E" w:rsidRDefault="00F05521" w:rsidP="00735B8E">
      <w:pPr>
        <w:tabs>
          <w:tab w:val="left" w:pos="4065"/>
        </w:tabs>
        <w:autoSpaceDE w:val="0"/>
        <w:autoSpaceDN w:val="0"/>
        <w:adjustRightInd w:val="0"/>
        <w:spacing w:after="0" w:line="240" w:lineRule="auto"/>
        <w:jc w:val="both"/>
        <w:rPr>
          <w:rFonts w:ascii="Arial" w:hAnsi="Arial" w:cs="Arial"/>
          <w:sz w:val="20"/>
          <w:szCs w:val="20"/>
        </w:rPr>
      </w:pPr>
      <w:r>
        <w:rPr>
          <w:noProof/>
          <w:lang w:eastAsia="ru-RU"/>
        </w:rPr>
        <w:pict>
          <v:shape id="_x0000_s1044" type="#_x0000_t202" style="position:absolute;left:0;text-align:left;margin-left:13.2pt;margin-top:9.1pt;width:211.45pt;height:66.95pt;z-index:251665920;visibility:visible">
            <v:textbox>
              <w:txbxContent>
                <w:p w:rsidR="00F05521" w:rsidRDefault="00F05521" w:rsidP="00735B8E">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v:textbox>
          </v:shape>
        </w:pict>
      </w:r>
      <w:r>
        <w:rPr>
          <w:noProof/>
          <w:lang w:eastAsia="ru-RU"/>
        </w:rPr>
        <w:pict>
          <v:shape id="_x0000_s1045" type="#_x0000_t202" style="position:absolute;left:0;text-align:left;margin-left:245.5pt;margin-top:9.15pt;width:214.3pt;height:65.05pt;z-index:251664896;visibility:visible">
            <v:textbox>
              <w:txbxContent>
                <w:p w:rsidR="00F05521" w:rsidRDefault="00F05521" w:rsidP="00735B8E">
                  <w:pPr>
                    <w:jc w:val="center"/>
                  </w:pPr>
                  <w:r>
                    <w:t>Имеются предусмотренные п.2.10 основания для отказа в предоставлении муниципальной услуги</w:t>
                  </w:r>
                </w:p>
                <w:p w:rsidR="00F05521" w:rsidRDefault="00F05521" w:rsidP="00735B8E"/>
              </w:txbxContent>
            </v:textbox>
          </v:shape>
        </w:pict>
      </w:r>
    </w:p>
    <w:p w:rsidR="00F05521" w:rsidRPr="00735B8E" w:rsidRDefault="00F05521" w:rsidP="00735B8E">
      <w:pPr>
        <w:tabs>
          <w:tab w:val="left" w:pos="4065"/>
        </w:tabs>
        <w:autoSpaceDE w:val="0"/>
        <w:autoSpaceDN w:val="0"/>
        <w:adjustRightInd w:val="0"/>
        <w:spacing w:after="0" w:line="240" w:lineRule="auto"/>
        <w:jc w:val="both"/>
        <w:rPr>
          <w:rFonts w:ascii="Arial" w:hAnsi="Arial" w:cs="Arial"/>
          <w:sz w:val="20"/>
          <w:szCs w:val="20"/>
        </w:rPr>
      </w:pPr>
    </w:p>
    <w:p w:rsidR="00F05521" w:rsidRPr="00735B8E" w:rsidRDefault="00F05521" w:rsidP="00735B8E">
      <w:pPr>
        <w:autoSpaceDE w:val="0"/>
        <w:autoSpaceDN w:val="0"/>
        <w:adjustRightInd w:val="0"/>
        <w:spacing w:after="0" w:line="240" w:lineRule="auto"/>
        <w:jc w:val="both"/>
        <w:rPr>
          <w:rFonts w:ascii="Courier New" w:hAnsi="Courier New" w:cs="Courier New"/>
          <w:sz w:val="20"/>
          <w:szCs w:val="20"/>
        </w:rPr>
      </w:pPr>
      <w:r w:rsidRPr="00735B8E">
        <w:rPr>
          <w:rFonts w:ascii="Courier New" w:hAnsi="Courier New" w:cs="Courier New"/>
          <w:sz w:val="20"/>
          <w:szCs w:val="20"/>
        </w:rPr>
        <w:t xml:space="preserve">            </w:t>
      </w:r>
    </w:p>
    <w:p w:rsidR="00F05521" w:rsidRPr="00735B8E" w:rsidRDefault="00F05521" w:rsidP="00735B8E">
      <w:pPr>
        <w:autoSpaceDE w:val="0"/>
        <w:autoSpaceDN w:val="0"/>
        <w:adjustRightInd w:val="0"/>
        <w:spacing w:after="0" w:line="240" w:lineRule="auto"/>
        <w:jc w:val="both"/>
        <w:rPr>
          <w:rFonts w:ascii="Courier New" w:hAnsi="Courier New" w:cs="Courier New"/>
          <w:sz w:val="20"/>
          <w:szCs w:val="20"/>
        </w:rPr>
      </w:pPr>
    </w:p>
    <w:p w:rsidR="00F05521" w:rsidRPr="00735B8E" w:rsidRDefault="00F05521" w:rsidP="00735B8E">
      <w:pPr>
        <w:autoSpaceDE w:val="0"/>
        <w:autoSpaceDN w:val="0"/>
        <w:adjustRightInd w:val="0"/>
        <w:spacing w:after="0" w:line="240" w:lineRule="auto"/>
        <w:jc w:val="both"/>
        <w:rPr>
          <w:rFonts w:ascii="Courier New" w:hAnsi="Courier New" w:cs="Courier New"/>
          <w:sz w:val="20"/>
          <w:szCs w:val="20"/>
        </w:rPr>
      </w:pPr>
    </w:p>
    <w:p w:rsidR="00F05521" w:rsidRPr="00735B8E" w:rsidRDefault="00F05521" w:rsidP="00735B8E">
      <w:pPr>
        <w:autoSpaceDE w:val="0"/>
        <w:autoSpaceDN w:val="0"/>
        <w:adjustRightInd w:val="0"/>
        <w:spacing w:after="0" w:line="240" w:lineRule="auto"/>
        <w:jc w:val="right"/>
        <w:outlineLvl w:val="0"/>
        <w:rPr>
          <w:rFonts w:ascii="Arial" w:hAnsi="Arial" w:cs="Arial"/>
          <w:sz w:val="20"/>
          <w:szCs w:val="20"/>
        </w:rPr>
      </w:pPr>
    </w:p>
    <w:p w:rsidR="00F05521" w:rsidRPr="00735B8E" w:rsidRDefault="00F05521" w:rsidP="00735B8E">
      <w:r>
        <w:rPr>
          <w:noProof/>
          <w:lang w:eastAsia="ru-RU"/>
        </w:rPr>
        <w:pict>
          <v:shape id="Прямая со стрелкой 47" o:spid="_x0000_s1046" type="#_x0000_t32" style="position:absolute;margin-left:340pt;margin-top:10.25pt;width:0;height:19.3pt;z-index:251672064;visibility:visible">
            <v:stroke endarrow="open"/>
          </v:shape>
        </w:pict>
      </w:r>
      <w:r>
        <w:rPr>
          <w:noProof/>
          <w:lang w:eastAsia="ru-RU"/>
        </w:rPr>
        <w:pict>
          <v:shape id="Прямая со стрелкой 48" o:spid="_x0000_s1047" type="#_x0000_t32" style="position:absolute;margin-left:154.05pt;margin-top:5.7pt;width:0;height:23.75pt;flip:x;z-index:251671040;visibility:visible">
            <v:stroke endarrow="open"/>
          </v:shape>
        </w:pict>
      </w:r>
    </w:p>
    <w:p w:rsidR="00F05521" w:rsidRPr="00735B8E" w:rsidRDefault="00F05521" w:rsidP="00735B8E">
      <w:pPr>
        <w:autoSpaceDE w:val="0"/>
        <w:autoSpaceDN w:val="0"/>
        <w:adjustRightInd w:val="0"/>
        <w:spacing w:after="0" w:line="240" w:lineRule="auto"/>
        <w:jc w:val="right"/>
        <w:outlineLvl w:val="0"/>
        <w:rPr>
          <w:rFonts w:ascii="Arial" w:hAnsi="Arial" w:cs="Arial"/>
          <w:sz w:val="20"/>
          <w:szCs w:val="20"/>
        </w:rPr>
      </w:pPr>
      <w:r>
        <w:rPr>
          <w:noProof/>
          <w:lang w:eastAsia="ru-RU"/>
        </w:rPr>
        <w:pict>
          <v:shape id="_x0000_s1048" type="#_x0000_t202" style="position:absolute;left:0;text-align:left;margin-left:245.5pt;margin-top:4.1pt;width:211.1pt;height:65.7pt;z-index:251667968;visibility:visible">
            <v:textbox>
              <w:txbxContent>
                <w:p w:rsidR="00F05521" w:rsidRDefault="00F05521" w:rsidP="00735B8E">
                  <w:pPr>
                    <w:jc w:val="center"/>
                  </w:pPr>
                  <w:r>
                    <w:t>Подготовка проекта решения об отказе в предоставлении муниципальной услуги</w:t>
                  </w:r>
                </w:p>
                <w:p w:rsidR="00F05521" w:rsidRDefault="00F05521" w:rsidP="00735B8E"/>
              </w:txbxContent>
            </v:textbox>
          </v:shape>
        </w:pict>
      </w:r>
      <w:r>
        <w:rPr>
          <w:noProof/>
          <w:lang w:eastAsia="ru-RU"/>
        </w:rPr>
        <w:pict>
          <v:shape id="_x0000_s1049" type="#_x0000_t202" style="position:absolute;left:0;text-align:left;margin-left:18.25pt;margin-top:4.1pt;width:206.45pt;height:64.25pt;z-index:251666944;visibility:visible">
            <v:textbox>
              <w:txbxContent>
                <w:p w:rsidR="00F05521" w:rsidRDefault="00F05521" w:rsidP="00735B8E">
                  <w:pPr>
                    <w:jc w:val="center"/>
                  </w:pPr>
                  <w:r w:rsidRPr="004F1FCB">
                    <w:t>Подготовка проекта р</w:t>
                  </w:r>
                  <w:r>
                    <w:t>ешения</w:t>
                  </w:r>
                  <w:r w:rsidRPr="004F1FCB">
                    <w:t xml:space="preserve"> о</w:t>
                  </w:r>
                </w:p>
                <w:p w:rsidR="00F05521" w:rsidRDefault="00F05521" w:rsidP="00735B8E">
                  <w:pPr>
                    <w:jc w:val="center"/>
                  </w:pPr>
                  <w:r>
                    <w:t>предоставлении муниципальной услуги</w:t>
                  </w:r>
                </w:p>
              </w:txbxContent>
            </v:textbox>
          </v:shape>
        </w:pict>
      </w:r>
    </w:p>
    <w:p w:rsidR="00F05521" w:rsidRPr="00735B8E" w:rsidRDefault="00F05521" w:rsidP="00735B8E">
      <w:pPr>
        <w:autoSpaceDE w:val="0"/>
        <w:autoSpaceDN w:val="0"/>
        <w:adjustRightInd w:val="0"/>
        <w:spacing w:after="0" w:line="240" w:lineRule="auto"/>
        <w:jc w:val="right"/>
        <w:outlineLvl w:val="0"/>
        <w:rPr>
          <w:rFonts w:ascii="Arial" w:hAnsi="Arial" w:cs="Arial"/>
          <w:sz w:val="20"/>
          <w:szCs w:val="20"/>
        </w:rPr>
      </w:pPr>
    </w:p>
    <w:p w:rsidR="00F05521" w:rsidRPr="00735B8E" w:rsidRDefault="00F05521" w:rsidP="00735B8E">
      <w:pPr>
        <w:autoSpaceDE w:val="0"/>
        <w:autoSpaceDN w:val="0"/>
        <w:adjustRightInd w:val="0"/>
        <w:spacing w:after="0" w:line="240" w:lineRule="auto"/>
        <w:jc w:val="right"/>
        <w:outlineLvl w:val="0"/>
        <w:rPr>
          <w:rFonts w:ascii="Arial" w:hAnsi="Arial" w:cs="Arial"/>
          <w:sz w:val="20"/>
          <w:szCs w:val="20"/>
        </w:rPr>
      </w:pPr>
    </w:p>
    <w:p w:rsidR="00F05521" w:rsidRPr="00735B8E" w:rsidRDefault="00F05521" w:rsidP="00735B8E">
      <w:pPr>
        <w:autoSpaceDE w:val="0"/>
        <w:autoSpaceDN w:val="0"/>
        <w:adjustRightInd w:val="0"/>
        <w:spacing w:after="0" w:line="240" w:lineRule="auto"/>
        <w:jc w:val="right"/>
        <w:outlineLvl w:val="0"/>
        <w:rPr>
          <w:rFonts w:ascii="Arial" w:hAnsi="Arial" w:cs="Arial"/>
          <w:sz w:val="20"/>
          <w:szCs w:val="20"/>
        </w:rPr>
      </w:pPr>
    </w:p>
    <w:p w:rsidR="00F05521" w:rsidRPr="00735B8E" w:rsidRDefault="00F05521" w:rsidP="00735B8E">
      <w:pPr>
        <w:autoSpaceDE w:val="0"/>
        <w:autoSpaceDN w:val="0"/>
        <w:adjustRightInd w:val="0"/>
        <w:spacing w:after="0" w:line="240" w:lineRule="auto"/>
        <w:jc w:val="right"/>
        <w:outlineLvl w:val="0"/>
        <w:rPr>
          <w:rFonts w:ascii="Arial" w:hAnsi="Arial" w:cs="Arial"/>
          <w:sz w:val="20"/>
          <w:szCs w:val="20"/>
        </w:rPr>
      </w:pPr>
    </w:p>
    <w:p w:rsidR="00F05521" w:rsidRPr="00735B8E" w:rsidRDefault="00F05521" w:rsidP="00735B8E">
      <w:pPr>
        <w:autoSpaceDE w:val="0"/>
        <w:autoSpaceDN w:val="0"/>
        <w:adjustRightInd w:val="0"/>
        <w:spacing w:after="0" w:line="240" w:lineRule="auto"/>
        <w:jc w:val="right"/>
        <w:outlineLvl w:val="0"/>
        <w:rPr>
          <w:rFonts w:ascii="Arial" w:hAnsi="Arial" w:cs="Arial"/>
          <w:sz w:val="20"/>
          <w:szCs w:val="20"/>
        </w:rPr>
      </w:pPr>
      <w:r>
        <w:rPr>
          <w:noProof/>
          <w:lang w:eastAsia="ru-RU"/>
        </w:rPr>
        <w:pict>
          <v:shape id="Прямая со стрелкой 51" o:spid="_x0000_s1050" type="#_x0000_t32" style="position:absolute;left:0;text-align:left;margin-left:154.05pt;margin-top:10.85pt;width:0;height:16.8pt;z-index:251668992;visibility:visible">
            <v:stroke endarrow="open"/>
          </v:shape>
        </w:pict>
      </w:r>
    </w:p>
    <w:p w:rsidR="00F05521" w:rsidRPr="00735B8E" w:rsidRDefault="00F05521" w:rsidP="00735B8E">
      <w:pPr>
        <w:autoSpaceDE w:val="0"/>
        <w:autoSpaceDN w:val="0"/>
        <w:adjustRightInd w:val="0"/>
        <w:spacing w:after="0" w:line="240" w:lineRule="auto"/>
        <w:jc w:val="right"/>
        <w:outlineLvl w:val="0"/>
        <w:rPr>
          <w:rFonts w:ascii="Arial" w:hAnsi="Arial" w:cs="Arial"/>
          <w:sz w:val="20"/>
          <w:szCs w:val="20"/>
        </w:rPr>
      </w:pPr>
      <w:r>
        <w:rPr>
          <w:noProof/>
          <w:lang w:eastAsia="ru-RU"/>
        </w:rPr>
        <w:pict>
          <v:shape id="Прямая со стрелкой 52" o:spid="_x0000_s1051" type="#_x0000_t32" style="position:absolute;left:0;text-align:left;margin-left:339.45pt;margin-top:.8pt;width:0;height:19.4pt;flip:x;z-index:251670016;visibility:visible">
            <v:stroke endarrow="open"/>
          </v:shape>
        </w:pict>
      </w:r>
    </w:p>
    <w:p w:rsidR="00F05521" w:rsidRPr="00735B8E" w:rsidRDefault="00F05521" w:rsidP="00735B8E">
      <w:pPr>
        <w:autoSpaceDE w:val="0"/>
        <w:autoSpaceDN w:val="0"/>
        <w:adjustRightInd w:val="0"/>
        <w:spacing w:after="0" w:line="240" w:lineRule="auto"/>
        <w:jc w:val="right"/>
        <w:outlineLvl w:val="0"/>
        <w:rPr>
          <w:rFonts w:ascii="Arial" w:hAnsi="Arial" w:cs="Arial"/>
          <w:sz w:val="20"/>
          <w:szCs w:val="20"/>
        </w:rPr>
      </w:pPr>
      <w:r>
        <w:rPr>
          <w:noProof/>
          <w:lang w:eastAsia="ru-RU"/>
        </w:rPr>
        <w:pict>
          <v:shape id="_x0000_s1052" type="#_x0000_t202" style="position:absolute;left:0;text-align:left;margin-left:27.25pt;margin-top:8.2pt;width:393.75pt;height:46.85pt;z-index:251649536;visibility:visible">
            <v:textbox>
              <w:txbxContent>
                <w:p w:rsidR="00F05521" w:rsidRDefault="00F05521" w:rsidP="00735B8E">
                  <w:pPr>
                    <w:jc w:val="center"/>
                  </w:pPr>
                  <w:r>
                    <w:t xml:space="preserve">3. Принятие </w:t>
                  </w:r>
                  <w:r w:rsidRPr="00922FCD">
                    <w:t xml:space="preserve">решения о предоставлении или об отказе в предоставлении </w:t>
                  </w:r>
                  <w:r>
                    <w:t>муниципаль</w:t>
                  </w:r>
                  <w:r w:rsidRPr="00922FCD">
                    <w:t xml:space="preserve">ной услуги – </w:t>
                  </w:r>
                  <w:r>
                    <w:t>2</w:t>
                  </w:r>
                  <w:r w:rsidRPr="00922FCD">
                    <w:t xml:space="preserve"> </w:t>
                  </w:r>
                  <w:r>
                    <w:t xml:space="preserve">рабочих </w:t>
                  </w:r>
                  <w:r w:rsidRPr="00922FCD">
                    <w:t>дня</w:t>
                  </w:r>
                </w:p>
              </w:txbxContent>
            </v:textbox>
          </v:shape>
        </w:pict>
      </w:r>
    </w:p>
    <w:p w:rsidR="00F05521" w:rsidRPr="00735B8E" w:rsidRDefault="00F05521" w:rsidP="00735B8E">
      <w:pPr>
        <w:autoSpaceDE w:val="0"/>
        <w:autoSpaceDN w:val="0"/>
        <w:adjustRightInd w:val="0"/>
        <w:spacing w:after="0" w:line="240" w:lineRule="auto"/>
        <w:jc w:val="right"/>
        <w:outlineLvl w:val="0"/>
        <w:rPr>
          <w:rFonts w:ascii="Arial" w:hAnsi="Arial" w:cs="Arial"/>
          <w:sz w:val="20"/>
          <w:szCs w:val="20"/>
        </w:rPr>
      </w:pPr>
    </w:p>
    <w:p w:rsidR="00F05521" w:rsidRPr="00735B8E" w:rsidRDefault="00F05521" w:rsidP="00735B8E">
      <w:pPr>
        <w:autoSpaceDE w:val="0"/>
        <w:autoSpaceDN w:val="0"/>
        <w:adjustRightInd w:val="0"/>
        <w:spacing w:after="0" w:line="240" w:lineRule="auto"/>
        <w:jc w:val="right"/>
        <w:outlineLvl w:val="0"/>
        <w:rPr>
          <w:rFonts w:ascii="Arial" w:hAnsi="Arial" w:cs="Arial"/>
          <w:sz w:val="20"/>
          <w:szCs w:val="20"/>
        </w:rPr>
      </w:pPr>
    </w:p>
    <w:p w:rsidR="00F05521" w:rsidRPr="00735B8E"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Pr="00735B8E"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r>
        <w:rPr>
          <w:noProof/>
          <w:lang w:eastAsia="ru-RU"/>
        </w:rPr>
        <w:pict>
          <v:shape id="Прямая со стрелкой 54" o:spid="_x0000_s1053" type="#_x0000_t32" style="position:absolute;left:0;text-align:left;margin-left:147.25pt;margin-top:4.3pt;width:91.65pt;height:16.95pt;flip:x;z-index:251658752;visibility:visible">
            <v:stroke endarrow="open"/>
          </v:shape>
        </w:pict>
      </w:r>
      <w:r>
        <w:rPr>
          <w:noProof/>
          <w:lang w:eastAsia="ru-RU"/>
        </w:rPr>
        <w:pict>
          <v:shape id="Прямая со стрелкой 55" o:spid="_x0000_s1054" type="#_x0000_t32" style="position:absolute;left:0;text-align:left;margin-left:245.75pt;margin-top:4.35pt;width:98.45pt;height:17pt;z-index:251660800;visibility:visible">
            <v:stroke endarrow="open"/>
          </v:shape>
        </w:pict>
      </w:r>
    </w:p>
    <w:p w:rsidR="00F05521" w:rsidRPr="00735B8E"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r>
        <w:rPr>
          <w:noProof/>
          <w:lang w:eastAsia="ru-RU"/>
        </w:rPr>
        <w:pict>
          <v:shape id="_x0000_s1055" type="#_x0000_t202" style="position:absolute;left:0;text-align:left;margin-left:253.05pt;margin-top:8.45pt;width:200.35pt;height:58.8pt;z-index:251663872;visibility:visible">
            <v:textbox>
              <w:txbxContent>
                <w:p w:rsidR="00F05521" w:rsidRDefault="00F05521" w:rsidP="00735B8E">
                  <w:pPr>
                    <w:jc w:val="center"/>
                  </w:pPr>
                  <w:r w:rsidRPr="004F1FCB">
                    <w:t xml:space="preserve">Решение об отказе в предоставлении </w:t>
                  </w:r>
                  <w:r>
                    <w:t>муниципаль</w:t>
                  </w:r>
                  <w:r w:rsidRPr="004F1FCB">
                    <w:t>ной услуги</w:t>
                  </w:r>
                </w:p>
              </w:txbxContent>
            </v:textbox>
          </v:shape>
        </w:pict>
      </w:r>
      <w:r>
        <w:rPr>
          <w:noProof/>
          <w:lang w:eastAsia="ru-RU"/>
        </w:rPr>
        <w:pict>
          <v:shape id="_x0000_s1056" type="#_x0000_t202" style="position:absolute;left:0;text-align:left;margin-left:18.1pt;margin-top:9.05pt;width:197.8pt;height:58.85pt;z-index:251647488;visibility:visible">
            <v:textbox>
              <w:txbxContent>
                <w:p w:rsidR="00F05521" w:rsidRDefault="00F05521" w:rsidP="00735B8E">
                  <w:pPr>
                    <w:jc w:val="center"/>
                  </w:pPr>
                  <w:r>
                    <w:t>Решение о предоставлении муниципальной услуги</w:t>
                  </w:r>
                </w:p>
              </w:txbxContent>
            </v:textbox>
          </v:shape>
        </w:pict>
      </w:r>
    </w:p>
    <w:p w:rsidR="00F05521" w:rsidRPr="00735B8E"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Pr="00735B8E"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Pr="00735B8E" w:rsidRDefault="00F05521" w:rsidP="00735B8E">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lang w:eastAsia="ru-RU"/>
        </w:rPr>
      </w:pPr>
    </w:p>
    <w:p w:rsidR="00F05521" w:rsidRPr="00735B8E" w:rsidRDefault="00F05521" w:rsidP="00735B8E">
      <w:pPr>
        <w:widowControl w:val="0"/>
        <w:shd w:val="clear" w:color="auto" w:fill="FFFFFF"/>
        <w:autoSpaceDE w:val="0"/>
        <w:autoSpaceDN w:val="0"/>
        <w:adjustRightInd w:val="0"/>
        <w:spacing w:after="0" w:line="240" w:lineRule="auto"/>
        <w:jc w:val="right"/>
        <w:outlineLvl w:val="1"/>
      </w:pPr>
      <w:r>
        <w:rPr>
          <w:noProof/>
          <w:lang w:eastAsia="ru-RU"/>
        </w:rPr>
        <w:pict>
          <v:shape id="_x0000_s1057" type="#_x0000_t202" style="position:absolute;left:0;text-align:left;margin-left:18.3pt;margin-top:24.75pt;width:435.3pt;height:28.5pt;z-index:251650560;visibility:visible">
            <v:textbox>
              <w:txbxContent>
                <w:p w:rsidR="00F05521" w:rsidRPr="00AB490A" w:rsidRDefault="00F05521" w:rsidP="00735B8E">
                  <w:pPr>
                    <w:jc w:val="center"/>
                    <w:rPr>
                      <w:strike/>
                    </w:rPr>
                  </w:pPr>
                  <w:r>
                    <w:t>4.  Выдача результата</w:t>
                  </w:r>
                  <w:r w:rsidRPr="002A21C5">
                    <w:t xml:space="preserve"> </w:t>
                  </w:r>
                  <w:r>
                    <w:t xml:space="preserve">предоставления муниципальной </w:t>
                  </w:r>
                  <w:r w:rsidRPr="00586FEC">
                    <w:t>услуги –</w:t>
                  </w:r>
                  <w:r>
                    <w:t>1</w:t>
                  </w:r>
                  <w:r w:rsidRPr="00586FEC">
                    <w:t xml:space="preserve"> </w:t>
                  </w:r>
                  <w:r>
                    <w:t xml:space="preserve">рабочий </w:t>
                  </w:r>
                  <w:r w:rsidRPr="00586FEC">
                    <w:t>д</w:t>
                  </w:r>
                  <w:r>
                    <w:t>ень</w:t>
                  </w:r>
                </w:p>
              </w:txbxContent>
            </v:textbox>
          </v:shape>
        </w:pict>
      </w:r>
      <w:r>
        <w:rPr>
          <w:noProof/>
          <w:lang w:eastAsia="ru-RU"/>
        </w:rPr>
        <w:pict>
          <v:shape id="Прямая со стрелкой 3" o:spid="_x0000_s1058" type="#_x0000_t32" style="position:absolute;left:0;text-align:left;margin-left:339.95pt;margin-top:4.75pt;width:0;height:20.6pt;z-index:251662848;visibility:visible">
            <v:stroke endarrow="open"/>
          </v:shape>
        </w:pict>
      </w:r>
      <w:r>
        <w:rPr>
          <w:noProof/>
          <w:lang w:eastAsia="ru-RU"/>
        </w:rPr>
        <w:pict>
          <v:shape id="Прямая со стрелкой 4" o:spid="_x0000_s1059" type="#_x0000_t32" style="position:absolute;left:0;text-align:left;margin-left:152.6pt;margin-top:4.75pt;width:0;height:18.75pt;z-index:251657728;visibility:visible">
            <v:stroke endarrow="open"/>
          </v:shape>
        </w:pict>
      </w:r>
    </w:p>
    <w:p w:rsidR="00F05521" w:rsidRPr="00F11CF7" w:rsidRDefault="00F05521" w:rsidP="00586FEC">
      <w:pPr>
        <w:widowControl w:val="0"/>
        <w:shd w:val="clear" w:color="auto" w:fill="FFFFFF"/>
        <w:autoSpaceDE w:val="0"/>
        <w:autoSpaceDN w:val="0"/>
        <w:adjustRightInd w:val="0"/>
        <w:spacing w:after="0" w:line="240" w:lineRule="auto"/>
        <w:jc w:val="right"/>
        <w:outlineLvl w:val="1"/>
      </w:pPr>
      <w:r>
        <w:rPr>
          <w:noProof/>
          <w:lang w:eastAsia="ru-RU"/>
        </w:rPr>
        <w:pict>
          <v:shape id="_x0000_s1060" type="#_x0000_t202" style="position:absolute;left:0;text-align:left;margin-left:18.3pt;margin-top:24.75pt;width:435.3pt;height:28.5pt;z-index:251640320;visibility:visible">
            <v:textbox>
              <w:txbxContent>
                <w:p w:rsidR="00F05521" w:rsidRPr="00AB490A" w:rsidRDefault="00F05521" w:rsidP="001B6E20">
                  <w:pPr>
                    <w:jc w:val="center"/>
                    <w:rPr>
                      <w:strike/>
                    </w:rPr>
                  </w:pPr>
                </w:p>
              </w:txbxContent>
            </v:textbox>
          </v:shape>
        </w:pict>
      </w:r>
    </w:p>
    <w:sectPr w:rsidR="00F05521" w:rsidRPr="00F11CF7" w:rsidSect="0039137D">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521" w:rsidRDefault="00F05521" w:rsidP="00327D48">
      <w:pPr>
        <w:spacing w:after="0" w:line="240" w:lineRule="auto"/>
      </w:pPr>
      <w:r>
        <w:separator/>
      </w:r>
    </w:p>
  </w:endnote>
  <w:endnote w:type="continuationSeparator" w:id="0">
    <w:p w:rsidR="00F05521" w:rsidRDefault="00F05521" w:rsidP="00327D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521" w:rsidRDefault="00F05521" w:rsidP="00327D48">
      <w:pPr>
        <w:spacing w:after="0" w:line="240" w:lineRule="auto"/>
      </w:pPr>
      <w:r>
        <w:separator/>
      </w:r>
    </w:p>
  </w:footnote>
  <w:footnote w:type="continuationSeparator" w:id="0">
    <w:p w:rsidR="00F05521" w:rsidRDefault="00F05521" w:rsidP="00327D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521" w:rsidRDefault="00F05521">
    <w:pPr>
      <w:pStyle w:val="Header"/>
      <w:jc w:val="center"/>
    </w:pPr>
    <w:fldSimple w:instr="PAGE   \* MERGEFORMAT">
      <w:r>
        <w:rPr>
          <w:noProof/>
        </w:rPr>
        <w:t>26</w:t>
      </w:r>
    </w:fldSimple>
  </w:p>
  <w:p w:rsidR="00F05521" w:rsidRDefault="00F0552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C59677C"/>
    <w:multiLevelType w:val="multilevel"/>
    <w:tmpl w:val="9A34501A"/>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6C4303CD"/>
    <w:multiLevelType w:val="hybridMultilevel"/>
    <w:tmpl w:val="0B82C13E"/>
    <w:lvl w:ilvl="0" w:tplc="84D08F9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7A1A0EA4"/>
    <w:multiLevelType w:val="hybridMultilevel"/>
    <w:tmpl w:val="42B2F1D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77B4"/>
    <w:rsid w:val="0000201F"/>
    <w:rsid w:val="000208CA"/>
    <w:rsid w:val="00025875"/>
    <w:rsid w:val="00025C2D"/>
    <w:rsid w:val="000264FD"/>
    <w:rsid w:val="0003553B"/>
    <w:rsid w:val="00041549"/>
    <w:rsid w:val="00095A76"/>
    <w:rsid w:val="00095EF9"/>
    <w:rsid w:val="000B28B4"/>
    <w:rsid w:val="000C0421"/>
    <w:rsid w:val="000F392D"/>
    <w:rsid w:val="000F4556"/>
    <w:rsid w:val="000F7473"/>
    <w:rsid w:val="00125587"/>
    <w:rsid w:val="00141B9A"/>
    <w:rsid w:val="00145260"/>
    <w:rsid w:val="00175F2B"/>
    <w:rsid w:val="001A6000"/>
    <w:rsid w:val="001A792E"/>
    <w:rsid w:val="001B2E10"/>
    <w:rsid w:val="001B6E20"/>
    <w:rsid w:val="001C78EB"/>
    <w:rsid w:val="001D273A"/>
    <w:rsid w:val="001D343B"/>
    <w:rsid w:val="001D7B4C"/>
    <w:rsid w:val="001E6C85"/>
    <w:rsid w:val="00202D99"/>
    <w:rsid w:val="0021241B"/>
    <w:rsid w:val="00231107"/>
    <w:rsid w:val="00255DC3"/>
    <w:rsid w:val="00263498"/>
    <w:rsid w:val="00272D90"/>
    <w:rsid w:val="002A21C5"/>
    <w:rsid w:val="002C2839"/>
    <w:rsid w:val="002D17EC"/>
    <w:rsid w:val="002D1EAA"/>
    <w:rsid w:val="002E786B"/>
    <w:rsid w:val="003031A1"/>
    <w:rsid w:val="00316C10"/>
    <w:rsid w:val="00327D48"/>
    <w:rsid w:val="003367DA"/>
    <w:rsid w:val="003375D5"/>
    <w:rsid w:val="0035055B"/>
    <w:rsid w:val="00364EBD"/>
    <w:rsid w:val="0039137D"/>
    <w:rsid w:val="00395014"/>
    <w:rsid w:val="003A4730"/>
    <w:rsid w:val="003B5BE6"/>
    <w:rsid w:val="003E0B43"/>
    <w:rsid w:val="003F1A7F"/>
    <w:rsid w:val="003F6CA2"/>
    <w:rsid w:val="004503C0"/>
    <w:rsid w:val="00481E9B"/>
    <w:rsid w:val="004B4542"/>
    <w:rsid w:val="004C0E4C"/>
    <w:rsid w:val="004C566F"/>
    <w:rsid w:val="004E155C"/>
    <w:rsid w:val="004F1FCB"/>
    <w:rsid w:val="005500CB"/>
    <w:rsid w:val="00577B8E"/>
    <w:rsid w:val="00582453"/>
    <w:rsid w:val="00586FEC"/>
    <w:rsid w:val="00591570"/>
    <w:rsid w:val="00591FE3"/>
    <w:rsid w:val="005A1088"/>
    <w:rsid w:val="005B286C"/>
    <w:rsid w:val="005C4665"/>
    <w:rsid w:val="005C5C3B"/>
    <w:rsid w:val="005E2932"/>
    <w:rsid w:val="005E32D0"/>
    <w:rsid w:val="005E481D"/>
    <w:rsid w:val="005E5096"/>
    <w:rsid w:val="0067244B"/>
    <w:rsid w:val="006B3E70"/>
    <w:rsid w:val="006B7216"/>
    <w:rsid w:val="006C01B6"/>
    <w:rsid w:val="006C6585"/>
    <w:rsid w:val="006E4062"/>
    <w:rsid w:val="006E73F5"/>
    <w:rsid w:val="006F5DB9"/>
    <w:rsid w:val="007049E8"/>
    <w:rsid w:val="00713649"/>
    <w:rsid w:val="007138BA"/>
    <w:rsid w:val="007244E7"/>
    <w:rsid w:val="007339E1"/>
    <w:rsid w:val="007340EF"/>
    <w:rsid w:val="00735B8E"/>
    <w:rsid w:val="00740BF9"/>
    <w:rsid w:val="00757814"/>
    <w:rsid w:val="00794664"/>
    <w:rsid w:val="007A0D1B"/>
    <w:rsid w:val="007B0211"/>
    <w:rsid w:val="007B787D"/>
    <w:rsid w:val="007C06BF"/>
    <w:rsid w:val="007C12E7"/>
    <w:rsid w:val="007D247F"/>
    <w:rsid w:val="00811E49"/>
    <w:rsid w:val="00820743"/>
    <w:rsid w:val="00893EA7"/>
    <w:rsid w:val="00894F47"/>
    <w:rsid w:val="008F2F60"/>
    <w:rsid w:val="008F61FD"/>
    <w:rsid w:val="008F761C"/>
    <w:rsid w:val="009038E7"/>
    <w:rsid w:val="00921459"/>
    <w:rsid w:val="00922FCD"/>
    <w:rsid w:val="009266A5"/>
    <w:rsid w:val="00936A25"/>
    <w:rsid w:val="00937743"/>
    <w:rsid w:val="009424F6"/>
    <w:rsid w:val="0096224F"/>
    <w:rsid w:val="00967550"/>
    <w:rsid w:val="00974032"/>
    <w:rsid w:val="009748CC"/>
    <w:rsid w:val="00991D57"/>
    <w:rsid w:val="009B004D"/>
    <w:rsid w:val="009D6AB2"/>
    <w:rsid w:val="00A27008"/>
    <w:rsid w:val="00A512EE"/>
    <w:rsid w:val="00A67641"/>
    <w:rsid w:val="00A877B4"/>
    <w:rsid w:val="00A96162"/>
    <w:rsid w:val="00AB490A"/>
    <w:rsid w:val="00AD7F42"/>
    <w:rsid w:val="00B01EE7"/>
    <w:rsid w:val="00B25DA2"/>
    <w:rsid w:val="00B3058F"/>
    <w:rsid w:val="00B543E8"/>
    <w:rsid w:val="00B62D95"/>
    <w:rsid w:val="00B7640B"/>
    <w:rsid w:val="00B76F4B"/>
    <w:rsid w:val="00BD632A"/>
    <w:rsid w:val="00C13652"/>
    <w:rsid w:val="00C26F48"/>
    <w:rsid w:val="00C26FA7"/>
    <w:rsid w:val="00C310DC"/>
    <w:rsid w:val="00C4445A"/>
    <w:rsid w:val="00C53D8B"/>
    <w:rsid w:val="00C55332"/>
    <w:rsid w:val="00C656F7"/>
    <w:rsid w:val="00CA731E"/>
    <w:rsid w:val="00CD76C1"/>
    <w:rsid w:val="00CF472F"/>
    <w:rsid w:val="00D10EC0"/>
    <w:rsid w:val="00D25C8A"/>
    <w:rsid w:val="00D73425"/>
    <w:rsid w:val="00D865DE"/>
    <w:rsid w:val="00D97406"/>
    <w:rsid w:val="00DC77E7"/>
    <w:rsid w:val="00DD1045"/>
    <w:rsid w:val="00DD7DDC"/>
    <w:rsid w:val="00DF1B51"/>
    <w:rsid w:val="00E02E8E"/>
    <w:rsid w:val="00E33C14"/>
    <w:rsid w:val="00E36D0B"/>
    <w:rsid w:val="00E60610"/>
    <w:rsid w:val="00E66890"/>
    <w:rsid w:val="00ED3062"/>
    <w:rsid w:val="00EE72BB"/>
    <w:rsid w:val="00F02AE3"/>
    <w:rsid w:val="00F05521"/>
    <w:rsid w:val="00F11CF7"/>
    <w:rsid w:val="00F200D6"/>
    <w:rsid w:val="00F260ED"/>
    <w:rsid w:val="00FA7914"/>
    <w:rsid w:val="00FD4351"/>
    <w:rsid w:val="00FE725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43B"/>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A877B4"/>
    <w:pPr>
      <w:widowControl w:val="0"/>
      <w:autoSpaceDE w:val="0"/>
      <w:autoSpaceDN w:val="0"/>
    </w:pPr>
    <w:rPr>
      <w:rFonts w:eastAsia="Times New Roman" w:cs="Calibri"/>
    </w:rPr>
  </w:style>
  <w:style w:type="paragraph" w:customStyle="1" w:styleId="ConsPlusNonformat">
    <w:name w:val="ConsPlusNonformat"/>
    <w:uiPriority w:val="99"/>
    <w:rsid w:val="00A877B4"/>
    <w:pPr>
      <w:widowControl w:val="0"/>
      <w:autoSpaceDE w:val="0"/>
      <w:autoSpaceDN w:val="0"/>
    </w:pPr>
    <w:rPr>
      <w:rFonts w:ascii="Courier New" w:eastAsia="Times New Roman" w:hAnsi="Courier New" w:cs="Courier New"/>
      <w:sz w:val="20"/>
      <w:szCs w:val="20"/>
    </w:rPr>
  </w:style>
  <w:style w:type="paragraph" w:styleId="Header">
    <w:name w:val="header"/>
    <w:basedOn w:val="Normal"/>
    <w:link w:val="HeaderChar"/>
    <w:uiPriority w:val="99"/>
    <w:rsid w:val="00327D48"/>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327D48"/>
  </w:style>
  <w:style w:type="paragraph" w:styleId="Footer">
    <w:name w:val="footer"/>
    <w:basedOn w:val="Normal"/>
    <w:link w:val="FooterChar"/>
    <w:uiPriority w:val="99"/>
    <w:rsid w:val="00327D48"/>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327D48"/>
  </w:style>
  <w:style w:type="paragraph" w:styleId="NormalWeb">
    <w:name w:val="Normal (Web)"/>
    <w:basedOn w:val="Normal"/>
    <w:uiPriority w:val="99"/>
    <w:semiHidden/>
    <w:rsid w:val="007244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ListParagraph">
    <w:name w:val="List Paragraph"/>
    <w:basedOn w:val="Normal"/>
    <w:uiPriority w:val="99"/>
    <w:qFormat/>
    <w:rsid w:val="00F11CF7"/>
    <w:pPr>
      <w:ind w:left="720"/>
    </w:pPr>
  </w:style>
  <w:style w:type="paragraph" w:customStyle="1" w:styleId="ConsPlusTitle">
    <w:name w:val="ConsPlusTitle"/>
    <w:uiPriority w:val="99"/>
    <w:rsid w:val="00481E9B"/>
    <w:pPr>
      <w:widowControl w:val="0"/>
      <w:autoSpaceDE w:val="0"/>
      <w:autoSpaceDN w:val="0"/>
      <w:adjustRightInd w:val="0"/>
    </w:pPr>
    <w:rPr>
      <w:rFonts w:ascii="Times New Roman" w:eastAsia="Times New Roman" w:hAnsi="Times New Roman"/>
      <w:b/>
      <w:bCs/>
      <w:sz w:val="24"/>
      <w:szCs w:val="24"/>
    </w:rPr>
  </w:style>
  <w:style w:type="paragraph" w:customStyle="1" w:styleId="a">
    <w:name w:val="Название проектного документа"/>
    <w:basedOn w:val="Normal"/>
    <w:uiPriority w:val="99"/>
    <w:rsid w:val="00481E9B"/>
    <w:pPr>
      <w:widowControl w:val="0"/>
      <w:spacing w:after="0" w:line="240" w:lineRule="auto"/>
      <w:ind w:left="1701"/>
      <w:jc w:val="center"/>
    </w:pPr>
    <w:rPr>
      <w:rFonts w:ascii="Arial" w:eastAsia="Times New Roman" w:hAnsi="Arial" w:cs="Arial"/>
      <w:b/>
      <w:bCs/>
      <w:color w:val="000080"/>
      <w:sz w:val="32"/>
      <w:szCs w:val="32"/>
      <w:lang w:eastAsia="ru-RU"/>
    </w:rPr>
  </w:style>
  <w:style w:type="character" w:styleId="CommentReference">
    <w:name w:val="annotation reference"/>
    <w:basedOn w:val="DefaultParagraphFont"/>
    <w:uiPriority w:val="99"/>
    <w:semiHidden/>
    <w:rsid w:val="00E60610"/>
    <w:rPr>
      <w:sz w:val="16"/>
      <w:szCs w:val="16"/>
    </w:rPr>
  </w:style>
  <w:style w:type="paragraph" w:styleId="CommentText">
    <w:name w:val="annotation text"/>
    <w:basedOn w:val="Normal"/>
    <w:link w:val="CommentTextChar"/>
    <w:uiPriority w:val="99"/>
    <w:semiHidden/>
    <w:rsid w:val="00E6061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E60610"/>
    <w:rPr>
      <w:sz w:val="20"/>
      <w:szCs w:val="20"/>
    </w:rPr>
  </w:style>
  <w:style w:type="paragraph" w:styleId="CommentSubject">
    <w:name w:val="annotation subject"/>
    <w:basedOn w:val="CommentText"/>
    <w:next w:val="CommentText"/>
    <w:link w:val="CommentSubjectChar"/>
    <w:uiPriority w:val="99"/>
    <w:semiHidden/>
    <w:rsid w:val="00E60610"/>
    <w:rPr>
      <w:b/>
      <w:bCs/>
    </w:rPr>
  </w:style>
  <w:style w:type="character" w:customStyle="1" w:styleId="CommentSubjectChar">
    <w:name w:val="Comment Subject Char"/>
    <w:basedOn w:val="CommentTextChar"/>
    <w:link w:val="CommentSubject"/>
    <w:uiPriority w:val="99"/>
    <w:semiHidden/>
    <w:locked/>
    <w:rsid w:val="00E60610"/>
    <w:rPr>
      <w:b/>
      <w:bCs/>
    </w:rPr>
  </w:style>
  <w:style w:type="paragraph" w:styleId="BalloonText">
    <w:name w:val="Balloon Text"/>
    <w:basedOn w:val="Normal"/>
    <w:link w:val="BalloonTextChar"/>
    <w:uiPriority w:val="99"/>
    <w:semiHidden/>
    <w:rsid w:val="00E606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60610"/>
    <w:rPr>
      <w:rFonts w:ascii="Tahoma" w:hAnsi="Tahoma" w:cs="Tahoma"/>
      <w:sz w:val="16"/>
      <w:szCs w:val="16"/>
    </w:rPr>
  </w:style>
  <w:style w:type="paragraph" w:styleId="Title">
    <w:name w:val="Title"/>
    <w:basedOn w:val="Normal"/>
    <w:link w:val="TitleChar"/>
    <w:uiPriority w:val="99"/>
    <w:qFormat/>
    <w:rsid w:val="00141B9A"/>
    <w:pPr>
      <w:spacing w:after="0" w:line="240" w:lineRule="auto"/>
      <w:jc w:val="center"/>
    </w:pPr>
    <w:rPr>
      <w:rFonts w:ascii="Times New Roman" w:eastAsia="Times New Roman" w:hAnsi="Times New Roman" w:cs="Times New Roman"/>
      <w:sz w:val="28"/>
      <w:szCs w:val="28"/>
    </w:rPr>
  </w:style>
  <w:style w:type="character" w:customStyle="1" w:styleId="TitleChar">
    <w:name w:val="Title Char"/>
    <w:basedOn w:val="DefaultParagraphFont"/>
    <w:link w:val="Title"/>
    <w:uiPriority w:val="99"/>
    <w:locked/>
    <w:rsid w:val="00141B9A"/>
    <w:rPr>
      <w:rFonts w:ascii="Times New Roman" w:hAnsi="Times New Roman" w:cs="Times New Roman"/>
      <w:sz w:val="24"/>
      <w:szCs w:val="24"/>
    </w:rPr>
  </w:style>
  <w:style w:type="paragraph" w:styleId="BodyText">
    <w:name w:val="Body Text"/>
    <w:basedOn w:val="Normal"/>
    <w:link w:val="BodyTextChar"/>
    <w:uiPriority w:val="99"/>
    <w:rsid w:val="00141B9A"/>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locked/>
    <w:rsid w:val="00141B9A"/>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989892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661085ED54F412FA5CA6470B032C1BB0390056F0E46493D44858794BC2CR1L" TargetMode="External"/><Relationship Id="rId13" Type="http://schemas.openxmlformats.org/officeDocument/2006/relationships/hyperlink" Target="consultantplus://offline/ref=E661085ED54F412FA5CA6470B032C1BB03930D6A0843493D44858794BCC1F3B37FEFC86A6441066B22RBL" TargetMode="External"/><Relationship Id="rId3" Type="http://schemas.openxmlformats.org/officeDocument/2006/relationships/settings" Target="settings.xml"/><Relationship Id="rId7" Type="http://schemas.openxmlformats.org/officeDocument/2006/relationships/hyperlink" Target="consultantplus://offline/ref=E661085ED54F412FA5CA6470B032C1BB03910D6B0F4F493D44858794BC2CR1L"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779F1DC5F392D8D98A232B55A9D8E21D4EBB0DB57DEFD426D3B6B39D689A354BF45C6E7Z1X4J"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3779F1DC5F392D8D98A232B55A9D8E21D4EBB0DB57DEFD426D3B6B39D689A354BF45C6EF1DZ5XAJ" TargetMode="External"/><Relationship Id="rId4" Type="http://schemas.openxmlformats.org/officeDocument/2006/relationships/webSettings" Target="webSettings.xml"/><Relationship Id="rId9" Type="http://schemas.openxmlformats.org/officeDocument/2006/relationships/hyperlink" Target="consultantplus://offline/ref=E661085ED54F412FA5CA6470B032C1BB0094086E0444493D44858794BC2CR1L" TargetMode="External"/><Relationship Id="rId14" Type="http://schemas.openxmlformats.org/officeDocument/2006/relationships/hyperlink" Target="consultantplus://offline/ref=E661085ED54F412FA5CA6470B032C1BB03930D6A0843493D44858794BCC1F3B37FEFC86A6441066022R0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212</TotalTime>
  <Pages>27</Pages>
  <Words>9187</Words>
  <Characters>-32766</Characters>
  <Application>Microsoft Office Outlook</Application>
  <DocSecurity>0</DocSecurity>
  <Lines>0</Lines>
  <Paragraphs>0</Paragraphs>
  <ScaleCrop>false</ScaleCrop>
  <Company>User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Николаевна Редькина</dc:creator>
  <cp:keywords/>
  <dc:description/>
  <cp:lastModifiedBy>User</cp:lastModifiedBy>
  <cp:revision>13</cp:revision>
  <dcterms:created xsi:type="dcterms:W3CDTF">2019-02-18T07:23:00Z</dcterms:created>
  <dcterms:modified xsi:type="dcterms:W3CDTF">2019-04-23T07:53:00Z</dcterms:modified>
</cp:coreProperties>
</file>