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0B" w:rsidRPr="00D331A3" w:rsidRDefault="0023760B" w:rsidP="00D331A3">
      <w:pPr>
        <w:spacing w:after="0" w:line="240" w:lineRule="auto"/>
        <w:jc w:val="center"/>
        <w:rPr>
          <w:rFonts w:cs="Times New Roman"/>
          <w:noProof/>
          <w:lang w:eastAsia="ru-RU"/>
        </w:rPr>
      </w:pPr>
      <w:r w:rsidRPr="00AF5883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3760B" w:rsidRDefault="0023760B" w:rsidP="00AF5883">
      <w:pPr>
        <w:ind w:left="-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F5883">
        <w:rPr>
          <w:rFonts w:ascii="Times New Roman" w:hAnsi="Times New Roman" w:cs="Times New Roman"/>
          <w:b/>
          <w:bCs/>
          <w:sz w:val="28"/>
          <w:szCs w:val="28"/>
        </w:rPr>
        <w:t>Ефимовского городского поселения</w:t>
      </w:r>
    </w:p>
    <w:p w:rsidR="0023760B" w:rsidRPr="00AF5883" w:rsidRDefault="0023760B" w:rsidP="00AF5883">
      <w:pPr>
        <w:ind w:left="-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F5883">
        <w:rPr>
          <w:rFonts w:ascii="Times New Roman" w:hAnsi="Times New Roman" w:cs="Times New Roman"/>
          <w:b/>
          <w:bCs/>
          <w:sz w:val="28"/>
          <w:szCs w:val="28"/>
        </w:rPr>
        <w:t>Бокситогорского муниципального района Ленинградской области</w:t>
      </w:r>
    </w:p>
    <w:p w:rsidR="0023760B" w:rsidRDefault="0023760B" w:rsidP="00ED0FA0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3760B" w:rsidRPr="00BD2EAA" w:rsidRDefault="0023760B" w:rsidP="00ED0FA0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BD2EAA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23760B" w:rsidRDefault="0023760B" w:rsidP="00AF5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октября 2020</w:t>
      </w:r>
      <w:r w:rsidRPr="00AF5883">
        <w:rPr>
          <w:rFonts w:ascii="Times New Roman" w:hAnsi="Times New Roman" w:cs="Times New Roman"/>
          <w:sz w:val="28"/>
          <w:szCs w:val="28"/>
        </w:rPr>
        <w:t xml:space="preserve"> года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F588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F588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163 </w:t>
      </w:r>
    </w:p>
    <w:p w:rsidR="0023760B" w:rsidRDefault="0023760B" w:rsidP="00BD2E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Ефимовский</w:t>
      </w:r>
    </w:p>
    <w:p w:rsidR="0023760B" w:rsidRPr="00015D00" w:rsidRDefault="0023760B" w:rsidP="005970E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2E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Ефимовского городского поселения Бокситогорского муниципального района Ленинградской области от 08.04.2019 № 61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2E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015D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реестра мест (площадок) накопления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5D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твердых коммунальных отходов на территории Ефимовского городского поселения Бокситогорского муниципально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 района Ленинградской области»</w:t>
      </w:r>
    </w:p>
    <w:p w:rsidR="0023760B" w:rsidRPr="00015D00" w:rsidRDefault="0023760B" w:rsidP="005970E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3760B" w:rsidRPr="00015D00" w:rsidRDefault="0023760B" w:rsidP="00DC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D00">
        <w:rPr>
          <w:rFonts w:ascii="Times New Roman" w:hAnsi="Times New Roman" w:cs="Times New Roman"/>
          <w:sz w:val="28"/>
          <w:szCs w:val="28"/>
          <w:lang w:eastAsia="ru-RU"/>
        </w:rPr>
        <w:t xml:space="preserve">     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постановлением Правительства РФ от 31 августа 2018 года № 1039 «Об утверждении правил обустройства мест (площадок) накопления твердых коммунальных отходов и ведения их реестра», Уставом Ефимовского городского поселения Бокситогорского муниципального района Ленинградской области</w:t>
      </w:r>
    </w:p>
    <w:p w:rsidR="0023760B" w:rsidRPr="00015D00" w:rsidRDefault="0023760B" w:rsidP="00DC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D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23760B" w:rsidRPr="009837F0" w:rsidRDefault="0023760B" w:rsidP="00DC15D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015D0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3760B" w:rsidRDefault="0023760B" w:rsidP="000B6E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Внести в постановление</w:t>
      </w:r>
      <w:r w:rsidRPr="00CE01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EA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CE0121">
        <w:rPr>
          <w:rFonts w:ascii="Times New Roman" w:hAnsi="Times New Roman" w:cs="Times New Roman"/>
          <w:color w:val="000000"/>
          <w:sz w:val="28"/>
          <w:szCs w:val="28"/>
        </w:rPr>
        <w:t xml:space="preserve">Ефимовского городского поселения Бокситогорского муниципального района Ленинградской области от 08.04.2019 № 61 «Об утверждении реестра мест (площадок) накопления твердых коммунальных отходов на территории Ефимовского городского поселения Бокситогорского муниципального района Ленинградской области» </w:t>
      </w:r>
      <w:r w:rsidRPr="00BD2EAA">
        <w:rPr>
          <w:rFonts w:ascii="Times New Roman" w:hAnsi="Times New Roman" w:cs="Times New Roman"/>
          <w:color w:val="000000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EAA">
        <w:rPr>
          <w:rFonts w:ascii="Times New Roman" w:hAnsi="Times New Roman" w:cs="Times New Roman"/>
          <w:color w:val="000000"/>
          <w:sz w:val="28"/>
          <w:szCs w:val="28"/>
        </w:rPr>
        <w:t>согласно приложени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D2E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760B" w:rsidRPr="00BD2EAA" w:rsidRDefault="0023760B" w:rsidP="000B6E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760B" w:rsidRDefault="0023760B" w:rsidP="00A83DED">
      <w:pPr>
        <w:pStyle w:val="Con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D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1C3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2. Постановление опубликовать (обнародовать) на официальном сайте Ефимовского городского поселения и в газете «Новый путь».</w:t>
      </w:r>
    </w:p>
    <w:p w:rsidR="0023760B" w:rsidRPr="00A83DED" w:rsidRDefault="0023760B" w:rsidP="00A83DED">
      <w:pPr>
        <w:pStyle w:val="Con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760B" w:rsidRDefault="0023760B" w:rsidP="00A83DE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5D00">
        <w:rPr>
          <w:color w:val="000000"/>
          <w:sz w:val="28"/>
          <w:szCs w:val="28"/>
        </w:rPr>
        <w:t>3. Настоящее Постановление вступает в силу с момента обнародования.</w:t>
      </w:r>
      <w:r w:rsidRPr="00015D00">
        <w:rPr>
          <w:sz w:val="28"/>
          <w:szCs w:val="28"/>
        </w:rPr>
        <w:t xml:space="preserve"> </w:t>
      </w:r>
    </w:p>
    <w:p w:rsidR="0023760B" w:rsidRPr="00015D00" w:rsidRDefault="0023760B" w:rsidP="009837F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760B" w:rsidRPr="00015D00" w:rsidRDefault="0023760B" w:rsidP="00983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5D00">
        <w:rPr>
          <w:rFonts w:ascii="Times New Roman" w:hAnsi="Times New Roman" w:cs="Times New Roman"/>
          <w:sz w:val="28"/>
          <w:szCs w:val="28"/>
          <w:u w:val="single"/>
        </w:rPr>
        <w:t xml:space="preserve">Глава администрации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Pr="00015D0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С.И. Покровкин</w:t>
      </w:r>
    </w:p>
    <w:p w:rsidR="0023760B" w:rsidRDefault="0023760B" w:rsidP="009837F0">
      <w:pPr>
        <w:spacing w:after="0" w:line="240" w:lineRule="auto"/>
        <w:rPr>
          <w:rStyle w:val="Strong"/>
          <w:rFonts w:ascii="Times New Roman" w:hAnsi="Times New Roman" w:cs="Times New Roman"/>
          <w:sz w:val="28"/>
          <w:szCs w:val="28"/>
        </w:rPr>
      </w:pPr>
      <w:r w:rsidRPr="00015D00">
        <w:rPr>
          <w:rFonts w:ascii="Times New Roman" w:hAnsi="Times New Roman" w:cs="Times New Roman"/>
          <w:sz w:val="28"/>
          <w:szCs w:val="28"/>
        </w:rPr>
        <w:t>Разослано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15D00">
        <w:rPr>
          <w:rFonts w:ascii="Times New Roman" w:hAnsi="Times New Roman" w:cs="Times New Roman"/>
          <w:sz w:val="28"/>
          <w:szCs w:val="28"/>
        </w:rPr>
        <w:t xml:space="preserve"> АБМР, </w:t>
      </w:r>
      <w:r w:rsidRPr="009837F0">
        <w:rPr>
          <w:rFonts w:ascii="Times New Roman" w:hAnsi="Times New Roman" w:cs="Times New Roman"/>
          <w:sz w:val="28"/>
          <w:szCs w:val="28"/>
        </w:rPr>
        <w:t>МНПА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5D00">
        <w:rPr>
          <w:rFonts w:ascii="Times New Roman" w:hAnsi="Times New Roman" w:cs="Times New Roman"/>
          <w:sz w:val="28"/>
          <w:szCs w:val="28"/>
        </w:rPr>
        <w:t xml:space="preserve"> в прок</w:t>
      </w:r>
      <w:bookmarkStart w:id="0" w:name="_GoBack"/>
      <w:bookmarkEnd w:id="0"/>
      <w:r w:rsidRPr="00015D00">
        <w:rPr>
          <w:rFonts w:ascii="Times New Roman" w:hAnsi="Times New Roman" w:cs="Times New Roman"/>
          <w:sz w:val="28"/>
          <w:szCs w:val="28"/>
        </w:rPr>
        <w:t>уратуру,  в дело</w:t>
      </w:r>
      <w:r w:rsidRPr="00015D00">
        <w:rPr>
          <w:rStyle w:val="Strong"/>
          <w:rFonts w:ascii="Times New Roman" w:hAnsi="Times New Roman" w:cs="Times New Roman"/>
          <w:sz w:val="28"/>
          <w:szCs w:val="28"/>
        </w:rPr>
        <w:t> </w:t>
      </w:r>
    </w:p>
    <w:p w:rsidR="0023760B" w:rsidRDefault="0023760B" w:rsidP="00010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23760B" w:rsidSect="00D331A3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5"/>
        <w:gridCol w:w="679"/>
        <w:gridCol w:w="965"/>
        <w:gridCol w:w="737"/>
        <w:gridCol w:w="453"/>
        <w:gridCol w:w="432"/>
        <w:gridCol w:w="468"/>
        <w:gridCol w:w="552"/>
        <w:gridCol w:w="504"/>
        <w:gridCol w:w="586"/>
        <w:gridCol w:w="504"/>
        <w:gridCol w:w="573"/>
        <w:gridCol w:w="780"/>
        <w:gridCol w:w="66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261"/>
        <w:gridCol w:w="305"/>
        <w:gridCol w:w="310"/>
        <w:gridCol w:w="564"/>
        <w:gridCol w:w="252"/>
        <w:gridCol w:w="684"/>
        <w:gridCol w:w="648"/>
        <w:gridCol w:w="396"/>
        <w:gridCol w:w="537"/>
        <w:gridCol w:w="648"/>
        <w:gridCol w:w="680"/>
        <w:gridCol w:w="616"/>
      </w:tblGrid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05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05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РЕЕСТР МЕСТ НАКОПЛЕНИЯ ТВЕРДЫХ КОММУНАЛЬНЫХ ОТХОДОВ</w:t>
            </w: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gridSpan w:val="1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Наименование места накопления ТКО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Данные о нахождении мест накопления ТКО</w:t>
            </w:r>
          </w:p>
        </w:tc>
        <w:tc>
          <w:tcPr>
            <w:tcW w:w="4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Данные о технических характеристиках мест накопления ТКО</w:t>
            </w:r>
          </w:p>
        </w:tc>
        <w:tc>
          <w:tcPr>
            <w:tcW w:w="78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Данные о собственниках мест накопления ТКО для юр. Лиц/ данные о балансодержателях</w:t>
            </w:r>
          </w:p>
        </w:tc>
        <w:tc>
          <w:tcPr>
            <w:tcW w:w="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Данные о собственниках мест накопления ТКО для ИП</w:t>
            </w:r>
          </w:p>
        </w:tc>
        <w:tc>
          <w:tcPr>
            <w:tcW w:w="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Данные о обственниках мест накопления ТКО для физических лиц</w:t>
            </w:r>
          </w:p>
        </w:tc>
        <w:tc>
          <w:tcPr>
            <w:tcW w:w="6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01058E">
              <w:rPr>
                <w:rFonts w:cs="Times New Roman"/>
                <w:color w:val="000000"/>
                <w:lang w:eastAsia="ru-RU"/>
              </w:rPr>
              <w:t>Данные об источниках образования ТКО</w:t>
            </w: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Адрес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Географические координаты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Площадь, м2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Тип покрытия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Вид площадки (открытая/закрытая)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Материал ограждения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Вид контейнера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Материал, из которого изготовлен контейнер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Объем контейнера м3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Количество контейнеров данного объема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ОГРН/ИНН</w:t>
            </w:r>
          </w:p>
        </w:tc>
        <w:tc>
          <w:tcPr>
            <w:tcW w:w="92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Фактический адрес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Адрес регистрации по месту жительства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Номер, серия паспорта или иного документа удостоверяющего личность, кем и когда выдан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Адрес регистрации по месту жительства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01058E">
              <w:rPr>
                <w:rFonts w:cs="Times New Roman"/>
                <w:color w:val="000000"/>
                <w:lang w:eastAsia="ru-RU"/>
              </w:rPr>
              <w:t>Адрес объекта, при осуществлении деятельности на котором образуется ТКО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01058E">
              <w:rPr>
                <w:rFonts w:cs="Times New Roman"/>
                <w:color w:val="000000"/>
                <w:lang w:eastAsia="ru-RU"/>
              </w:rPr>
              <w:t>Вид деятельности, в результате которого образуется ТКО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01058E">
              <w:rPr>
                <w:rFonts w:cs="Times New Roman"/>
                <w:color w:val="000000"/>
                <w:lang w:eastAsia="ru-RU"/>
              </w:rPr>
              <w:t xml:space="preserve">Совместное накопление отходов с другими объектами (МКД/ИЖС/Юр. Лица/ИП) </w:t>
            </w: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01058E">
              <w:rPr>
                <w:rFonts w:cs="Times New Roman"/>
                <w:color w:val="000000"/>
                <w:lang w:eastAsia="ru-RU"/>
              </w:rPr>
              <w:t>24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01058E">
              <w:rPr>
                <w:rFonts w:cs="Times New Roman"/>
                <w:color w:val="000000"/>
                <w:lang w:eastAsia="ru-RU"/>
              </w:rPr>
              <w:t>25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01058E">
              <w:rPr>
                <w:rFonts w:cs="Times New Roman"/>
                <w:color w:val="000000"/>
                <w:lang w:eastAsia="ru-RU"/>
              </w:rPr>
              <w:t>26</w:t>
            </w: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п.Ефимовский</w:t>
            </w:r>
          </w:p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м-он1 д.2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12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п.Ефимовский м-он 1 д.4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 м-он 1 д.5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 м-он 1 д.8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12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 м-он 1 д.11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12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 ул.Володарского д.16-а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12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 ул.Гусарова д.8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12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 ул. Сенная д.17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12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 ул.Комсомольская д.5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12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 ул.Школьная д.</w:t>
            </w:r>
          </w:p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 ул.Володарского д.12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с.Сомино Ярославская наб.д.55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с.Сомино ул.Ярославская , дом 24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 ул. Красноармейская д.1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 ул. Быстрорецкая набережная д.21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 ул. Молодежная д.5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                  ул. Заводская, д. 28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 ул.Гагарина, д.1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кирпич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Ефимовское потребительское общество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1,0247E+12</w:t>
            </w:r>
          </w:p>
        </w:tc>
        <w:tc>
          <w:tcPr>
            <w:tcW w:w="921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ул.Гагарина, д.5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                  ул. Гагарина, д. 44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                  ул. Северная, д.13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                  ул. Леспромхозовская, д.6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                  ул. Механизаторов, д.6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 ул. Тамбовский шлюз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ул. Школьная, в районе, д.  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ГКОУ ЛО "Ефимовская школа-интернат, реализующая адаптированные образовательные программы"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4701001352</w:t>
            </w:r>
          </w:p>
        </w:tc>
        <w:tc>
          <w:tcPr>
            <w:tcW w:w="9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187620, Ленинградская область, бокситогорский район, пгт. Ефимовский, ул. Школьная, дом 7</w:t>
            </w: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дер.Климово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дер.Климово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гравий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Логиново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гравий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дер.Озерево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гравий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Бережок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гравий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Журавлево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гравий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Радогощь,                         у дома № 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Радогощь,                        у кладбища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Пятино,                          напротив дома № 15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Борисовщина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Боброзеро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Петрово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Пожарище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Прокушево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Сидорово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Саньков Бор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12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Красноборский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12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Красный Бор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Белая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Бор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Сидорово, у кладбища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Ефимовский,                 ул. Красноармейская,           д. 44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gridSpan w:val="12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Ефимовский,                 ул. Центральная, д. 13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gridSpan w:val="12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Ефимовский,                       ул. Северная, д. 36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Ефимовский,                      ул. Володарского,            д. 27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gridSpan w:val="12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Ефимовский,                               ул. Хвойная, д. 22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gridSpan w:val="12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Ефимовский,                                   ул. Центральная, д. 50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gridSpan w:val="12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Ефимовский,              ул. Сенная, д.5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gridSpan w:val="12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Ефимовский,                  ул. Горная, д. 26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gridSpan w:val="12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Ефимовский,               ул. Лесмпромхозовская, д. 18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Заголодно, напротив д. 12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gridSpan w:val="12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Заголодно,                       в районе д. 24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gridSpan w:val="12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Заголодно,                               в районе д. 60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gridSpan w:val="12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Косые Харчевни в районе домов 12, 18, 27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gridSpan w:val="12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Спирово, в районе д. 27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gridSpan w:val="12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Спирово,                  между д. 8 и 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gridSpan w:val="12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пос. Кожаково                     на въезде справа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Красная Речка, д. 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gridSpan w:val="12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Красная Речка, напротив д. 70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gridSpan w:val="12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Сосновый Бор, д. 16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gridSpan w:val="12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Сосновый Бор, д. 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gridSpan w:val="12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Калитки, д. 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gridSpan w:val="12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с. Сомино,                         ул. Советская, 16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gridSpan w:val="12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с. Сомино,                         ул. Ярославская, 68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gridSpan w:val="12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с. Сомино,                            ул. Советская, 87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gridSpan w:val="12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Вожани, д. 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gridSpan w:val="12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Забелье на въезде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gridSpan w:val="12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Лопастино на въезде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gridSpan w:val="12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Великое Село            на въезде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gridSpan w:val="12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Машнево, д. 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gridSpan w:val="12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Нос, д. 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gridSpan w:val="12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Сухая Нива, д. 16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gridSpan w:val="12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Михалево, д. 15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gridSpan w:val="12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Семеново               около автобусной остановки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gridSpan w:val="12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23760B" w:rsidRPr="0001058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Ростань                       на въезде слева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4715016006</w:t>
            </w:r>
          </w:p>
        </w:tc>
        <w:tc>
          <w:tcPr>
            <w:tcW w:w="921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1058E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16" w:type="dxa"/>
            <w:gridSpan w:val="12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60B" w:rsidRPr="0001058E" w:rsidRDefault="0023760B" w:rsidP="000105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</w:tbl>
    <w:p w:rsidR="0023760B" w:rsidRPr="009837F0" w:rsidRDefault="0023760B" w:rsidP="00983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3760B" w:rsidRPr="009837F0" w:rsidSect="0001058E">
      <w:pgSz w:w="16838" w:h="11906" w:orient="landscape"/>
      <w:pgMar w:top="851" w:right="1134" w:bottom="1701" w:left="1134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4BB0"/>
    <w:multiLevelType w:val="multilevel"/>
    <w:tmpl w:val="A3743E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20E9C"/>
    <w:multiLevelType w:val="multilevel"/>
    <w:tmpl w:val="78B63B9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56847"/>
    <w:multiLevelType w:val="multilevel"/>
    <w:tmpl w:val="323C8CC0"/>
    <w:lvl w:ilvl="0">
      <w:start w:val="1"/>
      <w:numFmt w:val="decimal"/>
      <w:lvlText w:val="%1."/>
      <w:lvlJc w:val="left"/>
      <w:pPr>
        <w:ind w:left="4188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4548" w:hanging="720"/>
      </w:pPr>
    </w:lvl>
    <w:lvl w:ilvl="2">
      <w:start w:val="1"/>
      <w:numFmt w:val="decimal"/>
      <w:isLgl/>
      <w:lvlText w:val="%1.%2.%3."/>
      <w:lvlJc w:val="left"/>
      <w:pPr>
        <w:ind w:left="4548" w:hanging="720"/>
      </w:pPr>
    </w:lvl>
    <w:lvl w:ilvl="3">
      <w:start w:val="1"/>
      <w:numFmt w:val="decimal"/>
      <w:isLgl/>
      <w:lvlText w:val="%1.%2.%3.%4."/>
      <w:lvlJc w:val="left"/>
      <w:pPr>
        <w:ind w:left="4908" w:hanging="1080"/>
      </w:pPr>
    </w:lvl>
    <w:lvl w:ilvl="4">
      <w:start w:val="1"/>
      <w:numFmt w:val="decimal"/>
      <w:isLgl/>
      <w:lvlText w:val="%1.%2.%3.%4.%5."/>
      <w:lvlJc w:val="left"/>
      <w:pPr>
        <w:ind w:left="4908" w:hanging="1080"/>
      </w:pPr>
    </w:lvl>
    <w:lvl w:ilvl="5">
      <w:start w:val="1"/>
      <w:numFmt w:val="decimal"/>
      <w:isLgl/>
      <w:lvlText w:val="%1.%2.%3.%4.%5.%6."/>
      <w:lvlJc w:val="left"/>
      <w:pPr>
        <w:ind w:left="5268" w:hanging="1440"/>
      </w:pPr>
    </w:lvl>
    <w:lvl w:ilvl="6">
      <w:start w:val="1"/>
      <w:numFmt w:val="decimal"/>
      <w:isLgl/>
      <w:lvlText w:val="%1.%2.%3.%4.%5.%6.%7."/>
      <w:lvlJc w:val="left"/>
      <w:pPr>
        <w:ind w:left="5628" w:hanging="1800"/>
      </w:p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</w:lvl>
  </w:abstractNum>
  <w:abstractNum w:abstractNumId="3">
    <w:nsid w:val="11A350C2"/>
    <w:multiLevelType w:val="multilevel"/>
    <w:tmpl w:val="E5F80FF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C04B92"/>
    <w:multiLevelType w:val="multilevel"/>
    <w:tmpl w:val="B7280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3813ED"/>
    <w:multiLevelType w:val="multilevel"/>
    <w:tmpl w:val="6436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F755EF"/>
    <w:multiLevelType w:val="hybridMultilevel"/>
    <w:tmpl w:val="DCF666E0"/>
    <w:lvl w:ilvl="0" w:tplc="6720D65A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316ABB"/>
    <w:multiLevelType w:val="multilevel"/>
    <w:tmpl w:val="86B08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2F781D"/>
    <w:multiLevelType w:val="multilevel"/>
    <w:tmpl w:val="74D21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15DBB"/>
    <w:multiLevelType w:val="hybridMultilevel"/>
    <w:tmpl w:val="498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B404F"/>
    <w:multiLevelType w:val="multilevel"/>
    <w:tmpl w:val="961E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721758"/>
    <w:multiLevelType w:val="multilevel"/>
    <w:tmpl w:val="9D60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68389F"/>
    <w:multiLevelType w:val="multilevel"/>
    <w:tmpl w:val="EC4CD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8335B9"/>
    <w:multiLevelType w:val="hybridMultilevel"/>
    <w:tmpl w:val="61A21F6A"/>
    <w:lvl w:ilvl="0" w:tplc="16CE2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BAF67D5"/>
    <w:multiLevelType w:val="multilevel"/>
    <w:tmpl w:val="3C7AA8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AE163F"/>
    <w:multiLevelType w:val="multilevel"/>
    <w:tmpl w:val="5614A9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057E15"/>
    <w:multiLevelType w:val="multilevel"/>
    <w:tmpl w:val="9DA8D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3536FF"/>
    <w:multiLevelType w:val="multilevel"/>
    <w:tmpl w:val="049AEF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F02385"/>
    <w:multiLevelType w:val="hybridMultilevel"/>
    <w:tmpl w:val="AF6EA1C6"/>
    <w:lvl w:ilvl="0" w:tplc="F3FCCF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A65668"/>
    <w:multiLevelType w:val="multilevel"/>
    <w:tmpl w:val="1AA820C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A728B6"/>
    <w:multiLevelType w:val="multilevel"/>
    <w:tmpl w:val="19C64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BE01B9"/>
    <w:multiLevelType w:val="multilevel"/>
    <w:tmpl w:val="6BB6C392"/>
    <w:lvl w:ilvl="0">
      <w:start w:val="6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434" w:hanging="720"/>
      </w:pPr>
    </w:lvl>
    <w:lvl w:ilvl="2">
      <w:start w:val="3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3222" w:hanging="108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5010" w:hanging="1440"/>
      </w:pPr>
    </w:lvl>
    <w:lvl w:ilvl="6">
      <w:start w:val="1"/>
      <w:numFmt w:val="decimal"/>
      <w:lvlText w:val="%1.%2.%3.%4.%5.%6.%7."/>
      <w:lvlJc w:val="left"/>
      <w:pPr>
        <w:ind w:left="6084" w:hanging="1800"/>
      </w:pPr>
    </w:lvl>
    <w:lvl w:ilvl="7">
      <w:start w:val="1"/>
      <w:numFmt w:val="decimal"/>
      <w:lvlText w:val="%1.%2.%3.%4.%5.%6.%7.%8."/>
      <w:lvlJc w:val="left"/>
      <w:pPr>
        <w:ind w:left="6798" w:hanging="1800"/>
      </w:pPr>
    </w:lvl>
    <w:lvl w:ilvl="8">
      <w:start w:val="1"/>
      <w:numFmt w:val="decimal"/>
      <w:lvlText w:val="%1.%2.%3.%4.%5.%6.%7.%8.%9."/>
      <w:lvlJc w:val="left"/>
      <w:pPr>
        <w:ind w:left="7872" w:hanging="2160"/>
      </w:pPr>
    </w:lvl>
  </w:abstractNum>
  <w:abstractNum w:abstractNumId="22">
    <w:nsid w:val="64195481"/>
    <w:multiLevelType w:val="multilevel"/>
    <w:tmpl w:val="59A4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0C2DBB"/>
    <w:multiLevelType w:val="multilevel"/>
    <w:tmpl w:val="24043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421E9D"/>
    <w:multiLevelType w:val="multilevel"/>
    <w:tmpl w:val="33F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FD62AB"/>
    <w:multiLevelType w:val="multilevel"/>
    <w:tmpl w:val="0E484D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AE652D"/>
    <w:multiLevelType w:val="multilevel"/>
    <w:tmpl w:val="5EEC05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2C348C"/>
    <w:multiLevelType w:val="multilevel"/>
    <w:tmpl w:val="5D6EC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033F72"/>
    <w:multiLevelType w:val="multilevel"/>
    <w:tmpl w:val="7668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3233C7"/>
    <w:multiLevelType w:val="multilevel"/>
    <w:tmpl w:val="098808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E16501"/>
    <w:multiLevelType w:val="hybridMultilevel"/>
    <w:tmpl w:val="6DEEE456"/>
    <w:lvl w:ilvl="0" w:tplc="7110DF48">
      <w:start w:val="1"/>
      <w:numFmt w:val="decimal"/>
      <w:lvlText w:val="%1."/>
      <w:lvlJc w:val="left"/>
      <w:pPr>
        <w:tabs>
          <w:tab w:val="num" w:pos="1077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9101FF"/>
    <w:multiLevelType w:val="multilevel"/>
    <w:tmpl w:val="8E6A06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6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9"/>
  </w:num>
  <w:num w:numId="6">
    <w:abstractNumId w:val="30"/>
  </w:num>
  <w:num w:numId="7">
    <w:abstractNumId w:val="27"/>
  </w:num>
  <w:num w:numId="8">
    <w:abstractNumId w:val="8"/>
  </w:num>
  <w:num w:numId="9">
    <w:abstractNumId w:val="10"/>
  </w:num>
  <w:num w:numId="10">
    <w:abstractNumId w:val="24"/>
  </w:num>
  <w:num w:numId="11">
    <w:abstractNumId w:val="20"/>
  </w:num>
  <w:num w:numId="12">
    <w:abstractNumId w:val="12"/>
  </w:num>
  <w:num w:numId="13">
    <w:abstractNumId w:val="25"/>
  </w:num>
  <w:num w:numId="14">
    <w:abstractNumId w:val="15"/>
  </w:num>
  <w:num w:numId="15">
    <w:abstractNumId w:val="26"/>
  </w:num>
  <w:num w:numId="16">
    <w:abstractNumId w:val="0"/>
  </w:num>
  <w:num w:numId="17">
    <w:abstractNumId w:val="17"/>
  </w:num>
  <w:num w:numId="18">
    <w:abstractNumId w:val="3"/>
  </w:num>
  <w:num w:numId="19">
    <w:abstractNumId w:val="14"/>
  </w:num>
  <w:num w:numId="20">
    <w:abstractNumId w:val="19"/>
  </w:num>
  <w:num w:numId="21">
    <w:abstractNumId w:val="1"/>
  </w:num>
  <w:num w:numId="22">
    <w:abstractNumId w:val="11"/>
  </w:num>
  <w:num w:numId="23">
    <w:abstractNumId w:val="23"/>
  </w:num>
  <w:num w:numId="24">
    <w:abstractNumId w:val="7"/>
  </w:num>
  <w:num w:numId="25">
    <w:abstractNumId w:val="29"/>
  </w:num>
  <w:num w:numId="26">
    <w:abstractNumId w:val="28"/>
  </w:num>
  <w:num w:numId="27">
    <w:abstractNumId w:val="5"/>
  </w:num>
  <w:num w:numId="28">
    <w:abstractNumId w:val="22"/>
  </w:num>
  <w:num w:numId="29">
    <w:abstractNumId w:val="4"/>
  </w:num>
  <w:num w:numId="30">
    <w:abstractNumId w:val="16"/>
  </w:num>
  <w:num w:numId="31">
    <w:abstractNumId w:val="31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C90"/>
    <w:rsid w:val="0001058E"/>
    <w:rsid w:val="000154B9"/>
    <w:rsid w:val="00015D00"/>
    <w:rsid w:val="00021182"/>
    <w:rsid w:val="00040360"/>
    <w:rsid w:val="000567C2"/>
    <w:rsid w:val="0006335D"/>
    <w:rsid w:val="0006791B"/>
    <w:rsid w:val="0007033D"/>
    <w:rsid w:val="0007563F"/>
    <w:rsid w:val="000757BC"/>
    <w:rsid w:val="000A629E"/>
    <w:rsid w:val="000A7F96"/>
    <w:rsid w:val="000B6E96"/>
    <w:rsid w:val="000C6465"/>
    <w:rsid w:val="000D09B0"/>
    <w:rsid w:val="000D26A6"/>
    <w:rsid w:val="000D3B74"/>
    <w:rsid w:val="000D4030"/>
    <w:rsid w:val="000E6233"/>
    <w:rsid w:val="000E643B"/>
    <w:rsid w:val="000F32E6"/>
    <w:rsid w:val="00104ACB"/>
    <w:rsid w:val="00107255"/>
    <w:rsid w:val="00130988"/>
    <w:rsid w:val="00143D2B"/>
    <w:rsid w:val="00162F6F"/>
    <w:rsid w:val="00164F22"/>
    <w:rsid w:val="00167D50"/>
    <w:rsid w:val="0017602D"/>
    <w:rsid w:val="001B1EFA"/>
    <w:rsid w:val="001B45BB"/>
    <w:rsid w:val="001B4BF3"/>
    <w:rsid w:val="001C6CB5"/>
    <w:rsid w:val="001D053F"/>
    <w:rsid w:val="001F12BF"/>
    <w:rsid w:val="001F2D17"/>
    <w:rsid w:val="00202A9E"/>
    <w:rsid w:val="00206758"/>
    <w:rsid w:val="00213886"/>
    <w:rsid w:val="00214251"/>
    <w:rsid w:val="00234D20"/>
    <w:rsid w:val="0023760B"/>
    <w:rsid w:val="002641B0"/>
    <w:rsid w:val="0026704A"/>
    <w:rsid w:val="002748AB"/>
    <w:rsid w:val="002812F1"/>
    <w:rsid w:val="00287B8F"/>
    <w:rsid w:val="00290755"/>
    <w:rsid w:val="002937D3"/>
    <w:rsid w:val="002953B6"/>
    <w:rsid w:val="002B593E"/>
    <w:rsid w:val="002B6072"/>
    <w:rsid w:val="002C247B"/>
    <w:rsid w:val="002D383F"/>
    <w:rsid w:val="002D3DC5"/>
    <w:rsid w:val="002E2601"/>
    <w:rsid w:val="002E6205"/>
    <w:rsid w:val="002F67F3"/>
    <w:rsid w:val="0030734B"/>
    <w:rsid w:val="003253A6"/>
    <w:rsid w:val="003644E6"/>
    <w:rsid w:val="003727D4"/>
    <w:rsid w:val="00372B76"/>
    <w:rsid w:val="0037401A"/>
    <w:rsid w:val="00377779"/>
    <w:rsid w:val="00390C5C"/>
    <w:rsid w:val="00394066"/>
    <w:rsid w:val="003A641B"/>
    <w:rsid w:val="003B426B"/>
    <w:rsid w:val="003B53A6"/>
    <w:rsid w:val="003C4212"/>
    <w:rsid w:val="003D629F"/>
    <w:rsid w:val="003E3AC2"/>
    <w:rsid w:val="003E3D57"/>
    <w:rsid w:val="003F0D8B"/>
    <w:rsid w:val="003F4523"/>
    <w:rsid w:val="003F4DDD"/>
    <w:rsid w:val="003F5306"/>
    <w:rsid w:val="00405C0F"/>
    <w:rsid w:val="00427F2F"/>
    <w:rsid w:val="0043501C"/>
    <w:rsid w:val="00454EFF"/>
    <w:rsid w:val="00461B36"/>
    <w:rsid w:val="00462753"/>
    <w:rsid w:val="00472478"/>
    <w:rsid w:val="00474082"/>
    <w:rsid w:val="0049118D"/>
    <w:rsid w:val="004A1B45"/>
    <w:rsid w:val="004A60A2"/>
    <w:rsid w:val="004B34CD"/>
    <w:rsid w:val="004B5CC5"/>
    <w:rsid w:val="004C1112"/>
    <w:rsid w:val="004C4FC0"/>
    <w:rsid w:val="004E3236"/>
    <w:rsid w:val="005018BE"/>
    <w:rsid w:val="00511D1A"/>
    <w:rsid w:val="00516183"/>
    <w:rsid w:val="00516880"/>
    <w:rsid w:val="00535CAF"/>
    <w:rsid w:val="00543FEE"/>
    <w:rsid w:val="00544BAD"/>
    <w:rsid w:val="00555448"/>
    <w:rsid w:val="0056733F"/>
    <w:rsid w:val="005803B0"/>
    <w:rsid w:val="0059498D"/>
    <w:rsid w:val="005970E4"/>
    <w:rsid w:val="005A5031"/>
    <w:rsid w:val="005A5C5E"/>
    <w:rsid w:val="005B6E62"/>
    <w:rsid w:val="005C119F"/>
    <w:rsid w:val="005C5E1F"/>
    <w:rsid w:val="005C63B8"/>
    <w:rsid w:val="005C6FBE"/>
    <w:rsid w:val="005D0418"/>
    <w:rsid w:val="005D6038"/>
    <w:rsid w:val="005E1EBD"/>
    <w:rsid w:val="005F1C3A"/>
    <w:rsid w:val="006010B7"/>
    <w:rsid w:val="006221FD"/>
    <w:rsid w:val="00623548"/>
    <w:rsid w:val="00624F04"/>
    <w:rsid w:val="006252BD"/>
    <w:rsid w:val="00627EE8"/>
    <w:rsid w:val="0063261D"/>
    <w:rsid w:val="00633E55"/>
    <w:rsid w:val="0064067A"/>
    <w:rsid w:val="006411F1"/>
    <w:rsid w:val="00641856"/>
    <w:rsid w:val="006517EF"/>
    <w:rsid w:val="00653699"/>
    <w:rsid w:val="00657199"/>
    <w:rsid w:val="006678D1"/>
    <w:rsid w:val="006679D0"/>
    <w:rsid w:val="00676240"/>
    <w:rsid w:val="0069742A"/>
    <w:rsid w:val="006A1A5D"/>
    <w:rsid w:val="006A363F"/>
    <w:rsid w:val="006A5C84"/>
    <w:rsid w:val="006A7D1A"/>
    <w:rsid w:val="006B29AB"/>
    <w:rsid w:val="006D35D4"/>
    <w:rsid w:val="006D44CF"/>
    <w:rsid w:val="00705716"/>
    <w:rsid w:val="00705BC6"/>
    <w:rsid w:val="00707D33"/>
    <w:rsid w:val="0071023B"/>
    <w:rsid w:val="00712573"/>
    <w:rsid w:val="007208D9"/>
    <w:rsid w:val="007264AC"/>
    <w:rsid w:val="00733C15"/>
    <w:rsid w:val="0073536B"/>
    <w:rsid w:val="00767044"/>
    <w:rsid w:val="00775AE7"/>
    <w:rsid w:val="00783121"/>
    <w:rsid w:val="00791279"/>
    <w:rsid w:val="007962BF"/>
    <w:rsid w:val="00797084"/>
    <w:rsid w:val="007A0D38"/>
    <w:rsid w:val="007B0114"/>
    <w:rsid w:val="007C3890"/>
    <w:rsid w:val="007D1C90"/>
    <w:rsid w:val="007E1B58"/>
    <w:rsid w:val="007E74CE"/>
    <w:rsid w:val="007F145F"/>
    <w:rsid w:val="00803349"/>
    <w:rsid w:val="00805259"/>
    <w:rsid w:val="00807625"/>
    <w:rsid w:val="00811D92"/>
    <w:rsid w:val="008252AD"/>
    <w:rsid w:val="00840996"/>
    <w:rsid w:val="00845EFA"/>
    <w:rsid w:val="00861FC8"/>
    <w:rsid w:val="008620EC"/>
    <w:rsid w:val="008700C9"/>
    <w:rsid w:val="00882BF5"/>
    <w:rsid w:val="00894720"/>
    <w:rsid w:val="008A6EEF"/>
    <w:rsid w:val="008B08C9"/>
    <w:rsid w:val="008C3B8B"/>
    <w:rsid w:val="008C6637"/>
    <w:rsid w:val="008D141B"/>
    <w:rsid w:val="008D2D21"/>
    <w:rsid w:val="008E0D35"/>
    <w:rsid w:val="008F2F44"/>
    <w:rsid w:val="008F7E93"/>
    <w:rsid w:val="00905136"/>
    <w:rsid w:val="0091153F"/>
    <w:rsid w:val="009118C9"/>
    <w:rsid w:val="009168FB"/>
    <w:rsid w:val="009237A1"/>
    <w:rsid w:val="00942C26"/>
    <w:rsid w:val="00950328"/>
    <w:rsid w:val="00951D90"/>
    <w:rsid w:val="0096538D"/>
    <w:rsid w:val="009837F0"/>
    <w:rsid w:val="009A1828"/>
    <w:rsid w:val="009B3222"/>
    <w:rsid w:val="009B5AD6"/>
    <w:rsid w:val="009C03C3"/>
    <w:rsid w:val="009C5DBB"/>
    <w:rsid w:val="009E7B3D"/>
    <w:rsid w:val="00A035DB"/>
    <w:rsid w:val="00A058F1"/>
    <w:rsid w:val="00A367CA"/>
    <w:rsid w:val="00A509F9"/>
    <w:rsid w:val="00A57181"/>
    <w:rsid w:val="00A6225A"/>
    <w:rsid w:val="00A712FC"/>
    <w:rsid w:val="00A80F69"/>
    <w:rsid w:val="00A83DED"/>
    <w:rsid w:val="00A8474F"/>
    <w:rsid w:val="00A94335"/>
    <w:rsid w:val="00AA14FD"/>
    <w:rsid w:val="00AA38F9"/>
    <w:rsid w:val="00AA5E48"/>
    <w:rsid w:val="00AA7C3A"/>
    <w:rsid w:val="00AC09B9"/>
    <w:rsid w:val="00AC0B65"/>
    <w:rsid w:val="00AC595E"/>
    <w:rsid w:val="00AD4493"/>
    <w:rsid w:val="00AF2487"/>
    <w:rsid w:val="00AF261A"/>
    <w:rsid w:val="00AF53A9"/>
    <w:rsid w:val="00AF5883"/>
    <w:rsid w:val="00AF6E2E"/>
    <w:rsid w:val="00B17645"/>
    <w:rsid w:val="00B31155"/>
    <w:rsid w:val="00B35948"/>
    <w:rsid w:val="00B360C5"/>
    <w:rsid w:val="00B42563"/>
    <w:rsid w:val="00B45A27"/>
    <w:rsid w:val="00B47006"/>
    <w:rsid w:val="00B7106D"/>
    <w:rsid w:val="00B807E2"/>
    <w:rsid w:val="00B952C6"/>
    <w:rsid w:val="00B95937"/>
    <w:rsid w:val="00BA0EA6"/>
    <w:rsid w:val="00BA10E2"/>
    <w:rsid w:val="00BA3E0B"/>
    <w:rsid w:val="00BA450D"/>
    <w:rsid w:val="00BB553D"/>
    <w:rsid w:val="00BB5FB5"/>
    <w:rsid w:val="00BC58B7"/>
    <w:rsid w:val="00BC7B38"/>
    <w:rsid w:val="00BD1C64"/>
    <w:rsid w:val="00BD2EAA"/>
    <w:rsid w:val="00BD4327"/>
    <w:rsid w:val="00BF0C45"/>
    <w:rsid w:val="00C120D2"/>
    <w:rsid w:val="00C21551"/>
    <w:rsid w:val="00C33630"/>
    <w:rsid w:val="00C435AE"/>
    <w:rsid w:val="00C64F14"/>
    <w:rsid w:val="00C720E0"/>
    <w:rsid w:val="00C75DD9"/>
    <w:rsid w:val="00C82980"/>
    <w:rsid w:val="00C91D31"/>
    <w:rsid w:val="00CE0121"/>
    <w:rsid w:val="00CE63F4"/>
    <w:rsid w:val="00CE6625"/>
    <w:rsid w:val="00CF2EE4"/>
    <w:rsid w:val="00D012CE"/>
    <w:rsid w:val="00D21526"/>
    <w:rsid w:val="00D24473"/>
    <w:rsid w:val="00D275B7"/>
    <w:rsid w:val="00D27C10"/>
    <w:rsid w:val="00D331A3"/>
    <w:rsid w:val="00D35837"/>
    <w:rsid w:val="00D5056F"/>
    <w:rsid w:val="00D54C4E"/>
    <w:rsid w:val="00D669A8"/>
    <w:rsid w:val="00D75956"/>
    <w:rsid w:val="00D90A08"/>
    <w:rsid w:val="00DA0398"/>
    <w:rsid w:val="00DA15F2"/>
    <w:rsid w:val="00DA16A7"/>
    <w:rsid w:val="00DB740D"/>
    <w:rsid w:val="00DC15DA"/>
    <w:rsid w:val="00DC7D70"/>
    <w:rsid w:val="00DD5DDA"/>
    <w:rsid w:val="00DD699D"/>
    <w:rsid w:val="00DF2CDF"/>
    <w:rsid w:val="00DF662D"/>
    <w:rsid w:val="00E00090"/>
    <w:rsid w:val="00E0058E"/>
    <w:rsid w:val="00E05065"/>
    <w:rsid w:val="00E22047"/>
    <w:rsid w:val="00E7144A"/>
    <w:rsid w:val="00E75DAF"/>
    <w:rsid w:val="00E75F65"/>
    <w:rsid w:val="00E77020"/>
    <w:rsid w:val="00E802B5"/>
    <w:rsid w:val="00E8139D"/>
    <w:rsid w:val="00E822B6"/>
    <w:rsid w:val="00E8557A"/>
    <w:rsid w:val="00E94C3C"/>
    <w:rsid w:val="00EC029A"/>
    <w:rsid w:val="00EC0DEF"/>
    <w:rsid w:val="00EC0E74"/>
    <w:rsid w:val="00EC41F1"/>
    <w:rsid w:val="00ED0FA0"/>
    <w:rsid w:val="00EE33E7"/>
    <w:rsid w:val="00EE3591"/>
    <w:rsid w:val="00EE540F"/>
    <w:rsid w:val="00F1236B"/>
    <w:rsid w:val="00F14FE9"/>
    <w:rsid w:val="00F360F0"/>
    <w:rsid w:val="00F55818"/>
    <w:rsid w:val="00F652FC"/>
    <w:rsid w:val="00F75875"/>
    <w:rsid w:val="00F85B6F"/>
    <w:rsid w:val="00F93728"/>
    <w:rsid w:val="00F94735"/>
    <w:rsid w:val="00F96C81"/>
    <w:rsid w:val="00FA26C7"/>
    <w:rsid w:val="00FA53FE"/>
    <w:rsid w:val="00FB1220"/>
    <w:rsid w:val="00FB25A4"/>
    <w:rsid w:val="00FE2D51"/>
    <w:rsid w:val="00FE45C9"/>
    <w:rsid w:val="00FF4C7C"/>
    <w:rsid w:val="00FF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CDF"/>
    <w:pPr>
      <w:spacing w:after="200" w:line="276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53FE"/>
    <w:pPr>
      <w:keepNext/>
      <w:pBdr>
        <w:bottom w:val="single" w:sz="12" w:space="1" w:color="auto"/>
      </w:pBd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53F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53F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A53FE"/>
    <w:rPr>
      <w:rFonts w:ascii="Cambria" w:hAnsi="Cambria" w:cs="Cambria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DF2CDF"/>
    <w:rPr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DF2CD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1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C119F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AF5883"/>
  </w:style>
  <w:style w:type="paragraph" w:customStyle="1" w:styleId="Heading">
    <w:name w:val="Heading"/>
    <w:uiPriority w:val="99"/>
    <w:rsid w:val="00AF588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rsid w:val="00DA03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A0398"/>
    <w:rPr>
      <w:b/>
      <w:bCs/>
    </w:rPr>
  </w:style>
  <w:style w:type="paragraph" w:customStyle="1" w:styleId="ConsNormal">
    <w:name w:val="ConsNormal"/>
    <w:uiPriority w:val="99"/>
    <w:rsid w:val="00A83DED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3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454</TotalTime>
  <Pages>14</Pages>
  <Words>3436</Words>
  <Characters>19590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70</cp:revision>
  <cp:lastPrinted>2018-08-20T07:40:00Z</cp:lastPrinted>
  <dcterms:created xsi:type="dcterms:W3CDTF">2018-09-12T08:24:00Z</dcterms:created>
  <dcterms:modified xsi:type="dcterms:W3CDTF">2020-10-13T13:58:00Z</dcterms:modified>
</cp:coreProperties>
</file>