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B0" w:rsidRPr="00C65A71" w:rsidRDefault="00BB16B0" w:rsidP="00BB16B0">
      <w:pPr>
        <w:rPr>
          <w:b/>
          <w:sz w:val="28"/>
          <w:szCs w:val="28"/>
        </w:rPr>
      </w:pPr>
      <w:r>
        <w:rPr>
          <w:b/>
          <w:sz w:val="28"/>
          <w:szCs w:val="28"/>
        </w:rPr>
        <w:t xml:space="preserve">                                                       </w:t>
      </w:r>
      <w:r w:rsidRPr="00C65A71">
        <w:rPr>
          <w:b/>
          <w:sz w:val="28"/>
          <w:szCs w:val="28"/>
        </w:rPr>
        <w:t xml:space="preserve">Администрация </w:t>
      </w:r>
      <w:r>
        <w:rPr>
          <w:b/>
          <w:sz w:val="28"/>
          <w:szCs w:val="28"/>
        </w:rPr>
        <w:t xml:space="preserve">                                </w:t>
      </w:r>
    </w:p>
    <w:p w:rsidR="00BB16B0" w:rsidRPr="00C65A71" w:rsidRDefault="00BB16B0" w:rsidP="00BB16B0">
      <w:pPr>
        <w:jc w:val="center"/>
        <w:rPr>
          <w:b/>
          <w:sz w:val="28"/>
          <w:szCs w:val="28"/>
        </w:rPr>
      </w:pPr>
      <w:r w:rsidRPr="00C65A71">
        <w:rPr>
          <w:b/>
          <w:sz w:val="28"/>
          <w:szCs w:val="28"/>
        </w:rPr>
        <w:t>Ефимовского городского поселения</w:t>
      </w:r>
    </w:p>
    <w:p w:rsidR="00BB16B0" w:rsidRPr="00C65A71" w:rsidRDefault="00BB16B0" w:rsidP="00BB16B0">
      <w:pPr>
        <w:jc w:val="center"/>
        <w:rPr>
          <w:b/>
          <w:sz w:val="28"/>
          <w:szCs w:val="28"/>
        </w:rPr>
      </w:pPr>
      <w:proofErr w:type="spellStart"/>
      <w:r w:rsidRPr="00C65A71">
        <w:rPr>
          <w:b/>
          <w:sz w:val="28"/>
          <w:szCs w:val="28"/>
        </w:rPr>
        <w:t>Бокситогорского</w:t>
      </w:r>
      <w:proofErr w:type="spellEnd"/>
      <w:r w:rsidRPr="00C65A71">
        <w:rPr>
          <w:b/>
          <w:sz w:val="28"/>
          <w:szCs w:val="28"/>
        </w:rPr>
        <w:t xml:space="preserve"> муниципального района Ленинградской области</w:t>
      </w:r>
    </w:p>
    <w:p w:rsidR="00BB16B0" w:rsidRPr="00C65A71" w:rsidRDefault="00BB16B0" w:rsidP="00BB16B0">
      <w:pPr>
        <w:pStyle w:val="ConsTitle"/>
        <w:widowControl/>
        <w:ind w:right="0"/>
        <w:jc w:val="center"/>
        <w:rPr>
          <w:rFonts w:ascii="Times New Roman" w:hAnsi="Times New Roman" w:cs="Times New Roman"/>
          <w:sz w:val="28"/>
          <w:szCs w:val="28"/>
        </w:rPr>
      </w:pPr>
    </w:p>
    <w:p w:rsidR="00BB16B0" w:rsidRPr="00C65A71" w:rsidRDefault="00BB16B0" w:rsidP="00BB16B0">
      <w:pPr>
        <w:pStyle w:val="ConsTitle"/>
        <w:widowControl/>
        <w:ind w:right="0"/>
        <w:jc w:val="center"/>
        <w:rPr>
          <w:rFonts w:ascii="Times New Roman" w:hAnsi="Times New Roman" w:cs="Times New Roman"/>
          <w:sz w:val="28"/>
          <w:szCs w:val="28"/>
        </w:rPr>
      </w:pPr>
      <w:proofErr w:type="gramStart"/>
      <w:r w:rsidRPr="00C65A71">
        <w:rPr>
          <w:rFonts w:ascii="Times New Roman" w:hAnsi="Times New Roman" w:cs="Times New Roman"/>
          <w:sz w:val="28"/>
          <w:szCs w:val="28"/>
        </w:rPr>
        <w:t>П</w:t>
      </w:r>
      <w:proofErr w:type="gramEnd"/>
      <w:r w:rsidRPr="00C65A71">
        <w:rPr>
          <w:rFonts w:ascii="Times New Roman" w:hAnsi="Times New Roman" w:cs="Times New Roman"/>
          <w:sz w:val="28"/>
          <w:szCs w:val="28"/>
        </w:rPr>
        <w:t xml:space="preserve"> О С Т А Н О В Л Е Н И Е</w:t>
      </w:r>
    </w:p>
    <w:p w:rsidR="00BB16B0" w:rsidRDefault="00BB16B0" w:rsidP="00BB16B0">
      <w:pPr>
        <w:rPr>
          <w:sz w:val="28"/>
          <w:szCs w:val="28"/>
        </w:rPr>
      </w:pPr>
    </w:p>
    <w:p w:rsidR="00BB16B0" w:rsidRPr="00C65A71" w:rsidRDefault="00BB16B0" w:rsidP="00BB16B0">
      <w:pPr>
        <w:rPr>
          <w:sz w:val="28"/>
          <w:szCs w:val="28"/>
        </w:rPr>
      </w:pPr>
    </w:p>
    <w:tbl>
      <w:tblPr>
        <w:tblW w:w="10502"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5470"/>
        <w:gridCol w:w="2187"/>
      </w:tblGrid>
      <w:tr w:rsidR="00BB16B0" w:rsidRPr="00C65A71" w:rsidTr="00BA1D32">
        <w:trPr>
          <w:trHeight w:val="465"/>
        </w:trPr>
        <w:tc>
          <w:tcPr>
            <w:tcW w:w="2845" w:type="dxa"/>
            <w:tcBorders>
              <w:top w:val="nil"/>
              <w:left w:val="nil"/>
              <w:bottom w:val="nil"/>
              <w:right w:val="nil"/>
            </w:tcBorders>
            <w:hideMark/>
          </w:tcPr>
          <w:p w:rsidR="00BB16B0" w:rsidRPr="00C65A71" w:rsidRDefault="003A2453" w:rsidP="003A2453">
            <w:pPr>
              <w:rPr>
                <w:sz w:val="28"/>
                <w:szCs w:val="28"/>
              </w:rPr>
            </w:pPr>
            <w:r>
              <w:rPr>
                <w:sz w:val="28"/>
                <w:szCs w:val="28"/>
              </w:rPr>
              <w:t xml:space="preserve">17 октября 2017 </w:t>
            </w:r>
            <w:r w:rsidR="00BB16B0" w:rsidRPr="00C65A71">
              <w:rPr>
                <w:sz w:val="28"/>
                <w:szCs w:val="28"/>
              </w:rPr>
              <w:t xml:space="preserve"> года</w:t>
            </w:r>
          </w:p>
        </w:tc>
        <w:tc>
          <w:tcPr>
            <w:tcW w:w="5470" w:type="dxa"/>
            <w:tcBorders>
              <w:top w:val="nil"/>
              <w:left w:val="nil"/>
              <w:bottom w:val="nil"/>
              <w:right w:val="nil"/>
            </w:tcBorders>
            <w:hideMark/>
          </w:tcPr>
          <w:p w:rsidR="00BB16B0" w:rsidRPr="00C65A71" w:rsidRDefault="00BB16B0" w:rsidP="00AC0D09">
            <w:pPr>
              <w:rPr>
                <w:sz w:val="28"/>
                <w:szCs w:val="28"/>
              </w:rPr>
            </w:pPr>
            <w:r>
              <w:rPr>
                <w:sz w:val="28"/>
                <w:szCs w:val="28"/>
              </w:rPr>
              <w:t xml:space="preserve">               </w:t>
            </w:r>
            <w:r w:rsidRPr="00C65A71">
              <w:rPr>
                <w:sz w:val="28"/>
                <w:szCs w:val="28"/>
              </w:rPr>
              <w:t>п</w:t>
            </w:r>
            <w:proofErr w:type="gramStart"/>
            <w:r w:rsidRPr="00C65A71">
              <w:rPr>
                <w:sz w:val="28"/>
                <w:szCs w:val="28"/>
              </w:rPr>
              <w:t>.Е</w:t>
            </w:r>
            <w:proofErr w:type="gramEnd"/>
            <w:r w:rsidRPr="00C65A71">
              <w:rPr>
                <w:sz w:val="28"/>
                <w:szCs w:val="28"/>
              </w:rPr>
              <w:t>фимовский</w:t>
            </w:r>
          </w:p>
        </w:tc>
        <w:tc>
          <w:tcPr>
            <w:tcW w:w="2187" w:type="dxa"/>
            <w:tcBorders>
              <w:top w:val="nil"/>
              <w:left w:val="nil"/>
              <w:bottom w:val="nil"/>
              <w:right w:val="nil"/>
            </w:tcBorders>
            <w:hideMark/>
          </w:tcPr>
          <w:p w:rsidR="00BB16B0" w:rsidRDefault="003A2453" w:rsidP="00AC0D09">
            <w:pPr>
              <w:rPr>
                <w:sz w:val="28"/>
                <w:szCs w:val="28"/>
              </w:rPr>
            </w:pPr>
            <w:r>
              <w:rPr>
                <w:sz w:val="28"/>
                <w:szCs w:val="28"/>
              </w:rPr>
              <w:t xml:space="preserve">  </w:t>
            </w:r>
            <w:r w:rsidR="00BB16B0" w:rsidRPr="00C65A71">
              <w:rPr>
                <w:sz w:val="28"/>
                <w:szCs w:val="28"/>
              </w:rPr>
              <w:t xml:space="preserve">   № </w:t>
            </w:r>
            <w:r>
              <w:rPr>
                <w:sz w:val="28"/>
                <w:szCs w:val="28"/>
              </w:rPr>
              <w:t>217</w:t>
            </w:r>
            <w:r w:rsidR="00BB16B0" w:rsidRPr="00C65A71">
              <w:rPr>
                <w:sz w:val="28"/>
                <w:szCs w:val="28"/>
              </w:rPr>
              <w:t xml:space="preserve"> </w:t>
            </w:r>
          </w:p>
          <w:p w:rsidR="00BB16B0" w:rsidRDefault="00BB16B0" w:rsidP="00AC0D09">
            <w:pPr>
              <w:rPr>
                <w:sz w:val="28"/>
                <w:szCs w:val="28"/>
              </w:rPr>
            </w:pPr>
          </w:p>
          <w:p w:rsidR="00BB16B0" w:rsidRPr="00C65A71" w:rsidRDefault="00BB16B0" w:rsidP="00AC0D09">
            <w:pPr>
              <w:rPr>
                <w:sz w:val="28"/>
                <w:szCs w:val="28"/>
              </w:rPr>
            </w:pPr>
          </w:p>
        </w:tc>
      </w:tr>
    </w:tbl>
    <w:p w:rsidR="00BA1D32" w:rsidRPr="00BA1D32" w:rsidRDefault="00BA1D32" w:rsidP="00BA1D32">
      <w:pPr>
        <w:pStyle w:val="ConsPlusTitle"/>
        <w:jc w:val="center"/>
        <w:rPr>
          <w:b w:val="0"/>
        </w:rPr>
      </w:pPr>
      <w:r w:rsidRPr="00BA1D32">
        <w:rPr>
          <w:b w:val="0"/>
          <w:bCs w:val="0"/>
          <w:color w:val="000000"/>
        </w:rPr>
        <w:t xml:space="preserve">Об утверждении  </w:t>
      </w:r>
      <w:r w:rsidRPr="00BA1D32">
        <w:rPr>
          <w:b w:val="0"/>
        </w:rPr>
        <w:t>административного регламента по предоставлению</w:t>
      </w:r>
    </w:p>
    <w:p w:rsidR="00BA1D32" w:rsidRPr="00BA1D32" w:rsidRDefault="00BA1D32" w:rsidP="00BA1D32">
      <w:pPr>
        <w:pStyle w:val="ConsPlusTitle"/>
        <w:jc w:val="center"/>
        <w:rPr>
          <w:b w:val="0"/>
        </w:rPr>
      </w:pPr>
      <w:r w:rsidRPr="00BA1D32">
        <w:rPr>
          <w:b w:val="0"/>
        </w:rPr>
        <w:t>муниципальной услуги по выдаче градостроительного плана земельного</w:t>
      </w:r>
    </w:p>
    <w:p w:rsidR="00BA1D32" w:rsidRPr="00BA1D32" w:rsidRDefault="00BA1D32" w:rsidP="00BA1D32">
      <w:pPr>
        <w:pStyle w:val="ConsPlusTitle"/>
        <w:jc w:val="center"/>
        <w:rPr>
          <w:b w:val="0"/>
        </w:rPr>
      </w:pPr>
      <w:r w:rsidRPr="00BA1D32">
        <w:rPr>
          <w:b w:val="0"/>
        </w:rPr>
        <w:t xml:space="preserve">участка администрацией Ефимовского городского поселения </w:t>
      </w:r>
      <w:proofErr w:type="spellStart"/>
      <w:r w:rsidRPr="00BA1D32">
        <w:rPr>
          <w:b w:val="0"/>
        </w:rPr>
        <w:t>Бокситогорского</w:t>
      </w:r>
      <w:proofErr w:type="spellEnd"/>
      <w:r w:rsidRPr="00BA1D32">
        <w:rPr>
          <w:b w:val="0"/>
        </w:rPr>
        <w:t xml:space="preserve"> муниципального  района   Ленинградской области</w:t>
      </w:r>
    </w:p>
    <w:p w:rsidR="00BB16B0" w:rsidRPr="00C65A71" w:rsidRDefault="00BB16B0" w:rsidP="00BB16B0">
      <w:pPr>
        <w:widowControl w:val="0"/>
        <w:tabs>
          <w:tab w:val="left" w:pos="142"/>
          <w:tab w:val="left" w:pos="284"/>
        </w:tabs>
        <w:autoSpaceDE w:val="0"/>
        <w:autoSpaceDN w:val="0"/>
        <w:adjustRightInd w:val="0"/>
        <w:jc w:val="center"/>
        <w:outlineLvl w:val="0"/>
        <w:rPr>
          <w:sz w:val="28"/>
          <w:szCs w:val="28"/>
        </w:rPr>
      </w:pPr>
    </w:p>
    <w:p w:rsidR="00BB16B0" w:rsidRPr="00C65A71" w:rsidRDefault="00BB16B0" w:rsidP="00BB16B0">
      <w:pPr>
        <w:pStyle w:val="a5"/>
        <w:jc w:val="both"/>
        <w:rPr>
          <w:sz w:val="28"/>
          <w:szCs w:val="28"/>
        </w:rPr>
      </w:pPr>
      <w:r w:rsidRPr="00C65A71">
        <w:rPr>
          <w:sz w:val="28"/>
          <w:szCs w:val="28"/>
        </w:rPr>
        <w:tab/>
      </w:r>
      <w:proofErr w:type="gramStart"/>
      <w:r w:rsidRPr="00C65A71">
        <w:rPr>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C65A71">
        <w:rPr>
          <w:sz w:val="28"/>
          <w:szCs w:val="28"/>
        </w:rPr>
        <w:t>Бокситогорского</w:t>
      </w:r>
      <w:proofErr w:type="spellEnd"/>
      <w:r w:rsidRPr="00C65A71">
        <w:rPr>
          <w:sz w:val="28"/>
          <w:szCs w:val="28"/>
        </w:rPr>
        <w:t xml:space="preserve"> муниципального района Ленинградской области  от 12.10.2012 № 164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C65A71">
        <w:rPr>
          <w:sz w:val="28"/>
          <w:szCs w:val="28"/>
        </w:rPr>
        <w:t>Бокситогорского</w:t>
      </w:r>
      <w:proofErr w:type="spellEnd"/>
      <w:r w:rsidRPr="00C65A71">
        <w:rPr>
          <w:sz w:val="28"/>
          <w:szCs w:val="28"/>
        </w:rPr>
        <w:t xml:space="preserve"> муниципального района Ленинградской области </w:t>
      </w:r>
      <w:proofErr w:type="gramEnd"/>
    </w:p>
    <w:p w:rsidR="00BB16B0" w:rsidRDefault="00BB16B0" w:rsidP="00BB16B0">
      <w:pPr>
        <w:pStyle w:val="a5"/>
        <w:rPr>
          <w:sz w:val="28"/>
          <w:szCs w:val="28"/>
        </w:rPr>
      </w:pPr>
      <w:proofErr w:type="gramStart"/>
      <w:r w:rsidRPr="00C65A71">
        <w:rPr>
          <w:sz w:val="28"/>
          <w:szCs w:val="28"/>
        </w:rPr>
        <w:t>П</w:t>
      </w:r>
      <w:proofErr w:type="gramEnd"/>
      <w:r w:rsidRPr="00C65A71">
        <w:rPr>
          <w:sz w:val="28"/>
          <w:szCs w:val="28"/>
        </w:rPr>
        <w:t xml:space="preserve"> О С Т А Н О В Л Я Ю:</w:t>
      </w:r>
    </w:p>
    <w:p w:rsidR="006204F2" w:rsidRPr="00C65A71" w:rsidRDefault="006204F2" w:rsidP="00BB16B0">
      <w:pPr>
        <w:pStyle w:val="a5"/>
        <w:rPr>
          <w:sz w:val="28"/>
          <w:szCs w:val="28"/>
        </w:rPr>
      </w:pPr>
    </w:p>
    <w:p w:rsidR="00BB16B0" w:rsidRDefault="00BB16B0" w:rsidP="00BB16B0">
      <w:pPr>
        <w:autoSpaceDE w:val="0"/>
        <w:autoSpaceDN w:val="0"/>
        <w:adjustRightInd w:val="0"/>
        <w:jc w:val="both"/>
        <w:rPr>
          <w:sz w:val="28"/>
          <w:szCs w:val="28"/>
        </w:rPr>
      </w:pPr>
      <w:r w:rsidRPr="00C65A71">
        <w:rPr>
          <w:sz w:val="28"/>
          <w:szCs w:val="28"/>
        </w:rPr>
        <w:tab/>
        <w:t>1. Утвердить прилагаемый административный регламент предос</w:t>
      </w:r>
      <w:r>
        <w:rPr>
          <w:sz w:val="28"/>
          <w:szCs w:val="28"/>
        </w:rPr>
        <w:t>тавления муниципальной услуги</w:t>
      </w:r>
      <w:r w:rsidR="008B7378">
        <w:rPr>
          <w:sz w:val="28"/>
          <w:szCs w:val="28"/>
        </w:rPr>
        <w:t xml:space="preserve">  </w:t>
      </w:r>
      <w:r w:rsidR="008B7378" w:rsidRPr="008B7378">
        <w:rPr>
          <w:sz w:val="28"/>
          <w:szCs w:val="28"/>
        </w:rPr>
        <w:t xml:space="preserve">по выдаче  градостроительного плана земельного участка администрацией Ефимовского городского поселения </w:t>
      </w:r>
      <w:proofErr w:type="spellStart"/>
      <w:r w:rsidR="008B7378" w:rsidRPr="008B7378">
        <w:rPr>
          <w:sz w:val="28"/>
          <w:szCs w:val="28"/>
        </w:rPr>
        <w:t>Бокситогорского</w:t>
      </w:r>
      <w:proofErr w:type="spellEnd"/>
      <w:r w:rsidR="008B7378" w:rsidRPr="008B7378">
        <w:rPr>
          <w:sz w:val="28"/>
          <w:szCs w:val="28"/>
        </w:rPr>
        <w:t xml:space="preserve"> муниципального района Ленинградской области.</w:t>
      </w:r>
    </w:p>
    <w:p w:rsidR="006204F2" w:rsidRPr="008B7378" w:rsidRDefault="006204F2" w:rsidP="00BB16B0">
      <w:pPr>
        <w:autoSpaceDE w:val="0"/>
        <w:autoSpaceDN w:val="0"/>
        <w:adjustRightInd w:val="0"/>
        <w:jc w:val="both"/>
        <w:rPr>
          <w:bCs/>
          <w:sz w:val="28"/>
          <w:szCs w:val="28"/>
        </w:rPr>
      </w:pPr>
    </w:p>
    <w:p w:rsidR="00BB16B0" w:rsidRDefault="00BB16B0" w:rsidP="00BB16B0">
      <w:pPr>
        <w:autoSpaceDE w:val="0"/>
        <w:autoSpaceDN w:val="0"/>
        <w:adjustRightInd w:val="0"/>
        <w:jc w:val="both"/>
        <w:rPr>
          <w:sz w:val="28"/>
          <w:szCs w:val="28"/>
        </w:rPr>
      </w:pPr>
      <w:r>
        <w:rPr>
          <w:sz w:val="28"/>
          <w:szCs w:val="28"/>
        </w:rPr>
        <w:t xml:space="preserve">         2</w:t>
      </w:r>
      <w:r w:rsidRPr="00CD0E8A">
        <w:rPr>
          <w:sz w:val="28"/>
          <w:szCs w:val="28"/>
        </w:rPr>
        <w:t>. Разместить (опубликовать) постановление на официальном сайте Ефимовского городского п</w:t>
      </w:r>
      <w:r>
        <w:rPr>
          <w:sz w:val="28"/>
          <w:szCs w:val="28"/>
        </w:rPr>
        <w:t>оселения.</w:t>
      </w:r>
    </w:p>
    <w:p w:rsidR="006204F2" w:rsidRPr="0015485B" w:rsidRDefault="006204F2" w:rsidP="00BB16B0">
      <w:pPr>
        <w:autoSpaceDE w:val="0"/>
        <w:autoSpaceDN w:val="0"/>
        <w:adjustRightInd w:val="0"/>
        <w:jc w:val="both"/>
        <w:rPr>
          <w:sz w:val="28"/>
          <w:szCs w:val="28"/>
        </w:rPr>
      </w:pPr>
    </w:p>
    <w:p w:rsidR="00BB16B0" w:rsidRPr="00C65A71" w:rsidRDefault="00BB16B0" w:rsidP="00BB16B0">
      <w:pPr>
        <w:autoSpaceDE w:val="0"/>
        <w:autoSpaceDN w:val="0"/>
        <w:adjustRightInd w:val="0"/>
        <w:jc w:val="both"/>
        <w:rPr>
          <w:sz w:val="28"/>
          <w:szCs w:val="28"/>
        </w:rPr>
      </w:pPr>
      <w:r>
        <w:rPr>
          <w:b/>
          <w:sz w:val="28"/>
          <w:szCs w:val="28"/>
        </w:rPr>
        <w:t xml:space="preserve">         </w:t>
      </w:r>
      <w:r>
        <w:rPr>
          <w:sz w:val="28"/>
          <w:szCs w:val="28"/>
        </w:rPr>
        <w:t>3</w:t>
      </w:r>
      <w:r w:rsidRPr="00C65A71">
        <w:rPr>
          <w:sz w:val="28"/>
          <w:szCs w:val="28"/>
        </w:rPr>
        <w:t>. Постановление вступает в силу со дня опубликования.</w:t>
      </w:r>
    </w:p>
    <w:p w:rsidR="00BB16B0" w:rsidRDefault="00BB16B0" w:rsidP="00BB16B0">
      <w:pPr>
        <w:pStyle w:val="22"/>
        <w:tabs>
          <w:tab w:val="left" w:pos="1260"/>
        </w:tabs>
        <w:spacing w:after="0" w:line="240" w:lineRule="auto"/>
        <w:ind w:left="0"/>
        <w:rPr>
          <w:sz w:val="28"/>
          <w:szCs w:val="28"/>
        </w:rPr>
      </w:pPr>
    </w:p>
    <w:p w:rsidR="00BB16B0" w:rsidRDefault="00BB16B0" w:rsidP="00BB16B0">
      <w:pPr>
        <w:pStyle w:val="22"/>
        <w:tabs>
          <w:tab w:val="left" w:pos="1260"/>
        </w:tabs>
        <w:spacing w:after="0" w:line="240" w:lineRule="auto"/>
        <w:rPr>
          <w:sz w:val="28"/>
          <w:szCs w:val="28"/>
        </w:rPr>
      </w:pPr>
    </w:p>
    <w:p w:rsidR="006204F2" w:rsidRDefault="006204F2" w:rsidP="003A2453">
      <w:pPr>
        <w:pStyle w:val="22"/>
        <w:tabs>
          <w:tab w:val="left" w:pos="1260"/>
        </w:tabs>
        <w:spacing w:after="0" w:line="240" w:lineRule="auto"/>
        <w:ind w:left="0"/>
        <w:rPr>
          <w:sz w:val="28"/>
          <w:szCs w:val="28"/>
        </w:rPr>
      </w:pPr>
    </w:p>
    <w:p w:rsidR="006204F2" w:rsidRPr="00C65A71" w:rsidRDefault="006204F2" w:rsidP="00BB16B0">
      <w:pPr>
        <w:pStyle w:val="22"/>
        <w:tabs>
          <w:tab w:val="left" w:pos="1260"/>
        </w:tabs>
        <w:spacing w:after="0" w:line="240" w:lineRule="auto"/>
        <w:rPr>
          <w:sz w:val="28"/>
          <w:szCs w:val="28"/>
        </w:rPr>
      </w:pPr>
    </w:p>
    <w:p w:rsidR="00BB16B0" w:rsidRPr="00C65A71" w:rsidRDefault="00BB16B0" w:rsidP="00BB16B0">
      <w:pPr>
        <w:pStyle w:val="22"/>
        <w:tabs>
          <w:tab w:val="left" w:pos="1260"/>
        </w:tabs>
        <w:spacing w:after="0" w:line="240" w:lineRule="auto"/>
        <w:rPr>
          <w:sz w:val="28"/>
          <w:szCs w:val="28"/>
        </w:rPr>
      </w:pPr>
    </w:p>
    <w:p w:rsidR="00BB16B0" w:rsidRPr="00C65A71" w:rsidRDefault="00BB16B0" w:rsidP="00BB16B0">
      <w:pPr>
        <w:pStyle w:val="22"/>
        <w:spacing w:after="0" w:line="240" w:lineRule="auto"/>
        <w:ind w:left="0"/>
        <w:rPr>
          <w:sz w:val="28"/>
          <w:szCs w:val="28"/>
        </w:rPr>
      </w:pPr>
      <w:r>
        <w:rPr>
          <w:sz w:val="28"/>
          <w:szCs w:val="28"/>
          <w:u w:val="single"/>
        </w:rPr>
        <w:t>Глава администрации</w:t>
      </w:r>
      <w:r>
        <w:rPr>
          <w:sz w:val="28"/>
          <w:szCs w:val="28"/>
          <w:u w:val="single"/>
        </w:rPr>
        <w:tab/>
      </w:r>
      <w:r>
        <w:rPr>
          <w:sz w:val="28"/>
          <w:szCs w:val="28"/>
          <w:u w:val="single"/>
        </w:rPr>
        <w:tab/>
        <w:t xml:space="preserve"> </w:t>
      </w:r>
      <w:r w:rsidRPr="00C65A71">
        <w:rPr>
          <w:sz w:val="28"/>
          <w:szCs w:val="28"/>
          <w:u w:val="single"/>
        </w:rPr>
        <w:t xml:space="preserve">                                                      </w:t>
      </w:r>
      <w:proofErr w:type="spellStart"/>
      <w:r w:rsidRPr="00C65A71">
        <w:rPr>
          <w:sz w:val="28"/>
          <w:szCs w:val="28"/>
          <w:u w:val="single"/>
        </w:rPr>
        <w:t>С.И.Покровкин</w:t>
      </w:r>
      <w:proofErr w:type="spellEnd"/>
      <w:r w:rsidRPr="00C65A71">
        <w:rPr>
          <w:sz w:val="28"/>
          <w:szCs w:val="28"/>
        </w:rPr>
        <w:t xml:space="preserve"> </w:t>
      </w:r>
    </w:p>
    <w:p w:rsidR="00BB16B0" w:rsidRPr="00AE32A0" w:rsidRDefault="00BB16B0" w:rsidP="00BB16B0">
      <w:pPr>
        <w:tabs>
          <w:tab w:val="left" w:pos="1260"/>
        </w:tabs>
        <w:jc w:val="both"/>
        <w:rPr>
          <w:bCs/>
          <w:sz w:val="28"/>
          <w:szCs w:val="28"/>
        </w:rPr>
      </w:pPr>
      <w:r w:rsidRPr="00C65A71">
        <w:rPr>
          <w:sz w:val="28"/>
          <w:szCs w:val="28"/>
        </w:rPr>
        <w:t>Разослано:</w:t>
      </w:r>
      <w:r w:rsidRPr="00C65A71">
        <w:rPr>
          <w:bCs/>
          <w:sz w:val="28"/>
          <w:szCs w:val="28"/>
        </w:rPr>
        <w:t xml:space="preserve">    </w:t>
      </w:r>
      <w:r w:rsidRPr="00C65A71">
        <w:rPr>
          <w:sz w:val="28"/>
          <w:szCs w:val="28"/>
        </w:rPr>
        <w:t xml:space="preserve"> регистр МНПА</w:t>
      </w:r>
      <w:r w:rsidRPr="00C65A71">
        <w:rPr>
          <w:bCs/>
          <w:sz w:val="28"/>
          <w:szCs w:val="28"/>
        </w:rPr>
        <w:t xml:space="preserve">, секторам, </w:t>
      </w:r>
      <w:r w:rsidR="00112947">
        <w:rPr>
          <w:bCs/>
          <w:sz w:val="28"/>
          <w:szCs w:val="28"/>
        </w:rPr>
        <w:t xml:space="preserve"> в прокуратуру, </w:t>
      </w:r>
      <w:r w:rsidRPr="00C65A71">
        <w:rPr>
          <w:bCs/>
          <w:sz w:val="28"/>
          <w:szCs w:val="28"/>
        </w:rPr>
        <w:t>в дело</w:t>
      </w:r>
      <w:r>
        <w:rPr>
          <w:bCs/>
          <w:sz w:val="28"/>
          <w:szCs w:val="28"/>
        </w:rPr>
        <w:t>.</w:t>
      </w:r>
    </w:p>
    <w:p w:rsidR="00BB16B0" w:rsidRDefault="00BB16B0" w:rsidP="00BB16B0">
      <w:pPr>
        <w:tabs>
          <w:tab w:val="left" w:pos="1260"/>
        </w:tabs>
        <w:jc w:val="both"/>
        <w:rPr>
          <w:bCs/>
        </w:rPr>
      </w:pPr>
      <w:r>
        <w:rPr>
          <w:bCs/>
        </w:rPr>
        <w:t xml:space="preserve">                             </w:t>
      </w:r>
    </w:p>
    <w:p w:rsidR="003A2453" w:rsidRDefault="003A2453" w:rsidP="00BB16B0">
      <w:pPr>
        <w:tabs>
          <w:tab w:val="left" w:pos="1260"/>
        </w:tabs>
        <w:jc w:val="both"/>
        <w:rPr>
          <w:bCs/>
        </w:rPr>
      </w:pPr>
    </w:p>
    <w:p w:rsidR="003A2453" w:rsidRDefault="003A2453" w:rsidP="00BB16B0">
      <w:pPr>
        <w:tabs>
          <w:tab w:val="left" w:pos="1260"/>
        </w:tabs>
        <w:jc w:val="both"/>
        <w:rPr>
          <w:bCs/>
        </w:rPr>
      </w:pPr>
    </w:p>
    <w:p w:rsidR="003A2453" w:rsidRDefault="003A2453" w:rsidP="00BB16B0">
      <w:pPr>
        <w:tabs>
          <w:tab w:val="left" w:pos="1260"/>
        </w:tabs>
        <w:jc w:val="both"/>
        <w:rPr>
          <w:bCs/>
        </w:rPr>
      </w:pPr>
    </w:p>
    <w:p w:rsidR="00BB16B0" w:rsidRDefault="00BB16B0" w:rsidP="00BB16B0">
      <w:pPr>
        <w:tabs>
          <w:tab w:val="left" w:pos="1260"/>
        </w:tabs>
        <w:jc w:val="both"/>
        <w:rPr>
          <w:bCs/>
        </w:rPr>
      </w:pPr>
    </w:p>
    <w:p w:rsidR="00BB16B0" w:rsidRPr="00C65A71" w:rsidRDefault="00BB16B0" w:rsidP="00BB16B0">
      <w:pPr>
        <w:tabs>
          <w:tab w:val="left" w:pos="1260"/>
        </w:tabs>
        <w:jc w:val="right"/>
        <w:rPr>
          <w:bCs/>
        </w:rPr>
      </w:pPr>
      <w:r w:rsidRPr="00C65A71">
        <w:rPr>
          <w:bCs/>
        </w:rPr>
        <w:lastRenderedPageBreak/>
        <w:t xml:space="preserve">  Приложение </w:t>
      </w:r>
    </w:p>
    <w:p w:rsidR="00BB16B0" w:rsidRPr="00C65A71" w:rsidRDefault="00BB16B0" w:rsidP="00BB16B0">
      <w:pPr>
        <w:tabs>
          <w:tab w:val="left" w:pos="1260"/>
        </w:tabs>
        <w:jc w:val="right"/>
        <w:rPr>
          <w:bCs/>
        </w:rPr>
      </w:pPr>
      <w:r w:rsidRPr="00C65A71">
        <w:rPr>
          <w:bCs/>
        </w:rPr>
        <w:tab/>
      </w:r>
      <w:r w:rsidRPr="00C65A71">
        <w:rPr>
          <w:bCs/>
        </w:rPr>
        <w:tab/>
      </w:r>
      <w:r w:rsidRPr="00C65A71">
        <w:rPr>
          <w:bCs/>
        </w:rPr>
        <w:tab/>
      </w:r>
      <w:r w:rsidRPr="00C65A71">
        <w:rPr>
          <w:bCs/>
        </w:rPr>
        <w:tab/>
      </w:r>
      <w:r w:rsidRPr="00C65A71">
        <w:rPr>
          <w:bCs/>
        </w:rPr>
        <w:tab/>
      </w:r>
      <w:r w:rsidRPr="00C65A71">
        <w:rPr>
          <w:bCs/>
        </w:rPr>
        <w:tab/>
      </w:r>
      <w:r w:rsidRPr="00C65A71">
        <w:rPr>
          <w:bCs/>
        </w:rPr>
        <w:tab/>
        <w:t xml:space="preserve">            к постановлению  администрации </w:t>
      </w:r>
    </w:p>
    <w:p w:rsidR="00BB16B0" w:rsidRPr="00C65A71" w:rsidRDefault="00BB16B0" w:rsidP="00BB16B0">
      <w:pPr>
        <w:tabs>
          <w:tab w:val="left" w:pos="1260"/>
        </w:tabs>
        <w:jc w:val="right"/>
        <w:rPr>
          <w:bCs/>
        </w:rPr>
      </w:pPr>
      <w:r w:rsidRPr="00C65A71">
        <w:rPr>
          <w:bCs/>
        </w:rPr>
        <w:tab/>
      </w:r>
      <w:r w:rsidRPr="00C65A71">
        <w:rPr>
          <w:bCs/>
        </w:rPr>
        <w:tab/>
      </w:r>
      <w:r w:rsidRPr="00C65A71">
        <w:rPr>
          <w:bCs/>
        </w:rPr>
        <w:tab/>
      </w:r>
      <w:r w:rsidRPr="00C65A71">
        <w:rPr>
          <w:bCs/>
        </w:rPr>
        <w:tab/>
      </w:r>
      <w:r w:rsidRPr="00C65A71">
        <w:rPr>
          <w:bCs/>
        </w:rPr>
        <w:tab/>
      </w:r>
      <w:r w:rsidRPr="00C65A71">
        <w:rPr>
          <w:bCs/>
        </w:rPr>
        <w:tab/>
      </w:r>
      <w:r w:rsidRPr="00C65A71">
        <w:rPr>
          <w:bCs/>
        </w:rPr>
        <w:tab/>
        <w:t xml:space="preserve">         Ефимовского городского поселения</w:t>
      </w:r>
    </w:p>
    <w:p w:rsidR="00BB16B0" w:rsidRPr="00DF46CD" w:rsidRDefault="00BB16B0" w:rsidP="00BB16B0">
      <w:pPr>
        <w:pStyle w:val="1"/>
        <w:spacing w:before="0" w:after="0"/>
        <w:jc w:val="right"/>
        <w:rPr>
          <w:rFonts w:ascii="Times New Roman" w:hAnsi="Times New Roman"/>
          <w:b w:val="0"/>
          <w:sz w:val="24"/>
          <w:szCs w:val="24"/>
        </w:rPr>
      </w:pPr>
      <w:r w:rsidRPr="00C65A71">
        <w:rPr>
          <w:rFonts w:ascii="Times New Roman" w:hAnsi="Times New Roman"/>
        </w:rPr>
        <w:tab/>
      </w:r>
      <w:r w:rsidRPr="00C65A71">
        <w:rPr>
          <w:rFonts w:ascii="Times New Roman" w:hAnsi="Times New Roman"/>
        </w:rPr>
        <w:tab/>
      </w:r>
      <w:r w:rsidRPr="00C65A71">
        <w:rPr>
          <w:rFonts w:ascii="Times New Roman" w:hAnsi="Times New Roman"/>
        </w:rPr>
        <w:tab/>
      </w:r>
      <w:r w:rsidRPr="00C65A71">
        <w:rPr>
          <w:rFonts w:ascii="Times New Roman" w:hAnsi="Times New Roman"/>
        </w:rPr>
        <w:tab/>
      </w:r>
      <w:r w:rsidRPr="00C65A71">
        <w:rPr>
          <w:rFonts w:ascii="Times New Roman" w:hAnsi="Times New Roman"/>
        </w:rPr>
        <w:tab/>
      </w:r>
      <w:r w:rsidRPr="00C65A71">
        <w:rPr>
          <w:rFonts w:ascii="Times New Roman" w:hAnsi="Times New Roman"/>
        </w:rPr>
        <w:tab/>
      </w:r>
      <w:r w:rsidRPr="00C65A71">
        <w:rPr>
          <w:rFonts w:ascii="Times New Roman" w:hAnsi="Times New Roman"/>
        </w:rPr>
        <w:tab/>
      </w:r>
      <w:r w:rsidRPr="00C65A71">
        <w:rPr>
          <w:rFonts w:ascii="Times New Roman" w:hAnsi="Times New Roman"/>
        </w:rPr>
        <w:tab/>
      </w:r>
      <w:r w:rsidRPr="00DF46CD">
        <w:rPr>
          <w:rFonts w:ascii="Times New Roman" w:hAnsi="Times New Roman"/>
          <w:b w:val="0"/>
          <w:sz w:val="24"/>
          <w:szCs w:val="24"/>
        </w:rPr>
        <w:t xml:space="preserve">           № </w:t>
      </w:r>
      <w:r w:rsidR="003A2453">
        <w:rPr>
          <w:rFonts w:ascii="Times New Roman" w:hAnsi="Times New Roman"/>
          <w:b w:val="0"/>
          <w:sz w:val="24"/>
          <w:szCs w:val="24"/>
        </w:rPr>
        <w:t>217</w:t>
      </w:r>
      <w:r w:rsidRPr="00DF46CD">
        <w:rPr>
          <w:rFonts w:ascii="Times New Roman" w:hAnsi="Times New Roman"/>
          <w:b w:val="0"/>
          <w:sz w:val="24"/>
          <w:szCs w:val="24"/>
        </w:rPr>
        <w:t xml:space="preserve">  от </w:t>
      </w:r>
      <w:r w:rsidR="003A2453">
        <w:rPr>
          <w:rFonts w:ascii="Times New Roman" w:hAnsi="Times New Roman"/>
          <w:b w:val="0"/>
          <w:sz w:val="24"/>
          <w:szCs w:val="24"/>
        </w:rPr>
        <w:t xml:space="preserve">17 октября </w:t>
      </w:r>
      <w:r w:rsidRPr="00DF46CD">
        <w:rPr>
          <w:rFonts w:ascii="Times New Roman" w:hAnsi="Times New Roman"/>
          <w:b w:val="0"/>
          <w:sz w:val="24"/>
          <w:szCs w:val="24"/>
        </w:rPr>
        <w:t>2017</w:t>
      </w:r>
    </w:p>
    <w:p w:rsidR="0095787D" w:rsidRPr="00C64A13" w:rsidRDefault="0095787D" w:rsidP="003A2453">
      <w:pPr>
        <w:tabs>
          <w:tab w:val="left" w:pos="142"/>
          <w:tab w:val="left" w:pos="284"/>
        </w:tabs>
        <w:rPr>
          <w:b/>
          <w:sz w:val="32"/>
          <w:szCs w:val="32"/>
        </w:rPr>
      </w:pPr>
    </w:p>
    <w:p w:rsidR="00650149" w:rsidRPr="003A2453" w:rsidRDefault="001F6203" w:rsidP="00650149">
      <w:pPr>
        <w:shd w:val="clear" w:color="auto" w:fill="FFFFFF"/>
        <w:ind w:firstLine="709"/>
        <w:jc w:val="center"/>
        <w:rPr>
          <w:color w:val="000000"/>
          <w:sz w:val="24"/>
          <w:szCs w:val="24"/>
        </w:rPr>
      </w:pPr>
      <w:r w:rsidRPr="003A2453">
        <w:rPr>
          <w:b/>
          <w:bCs/>
          <w:sz w:val="24"/>
          <w:szCs w:val="24"/>
        </w:rPr>
        <w:t>Административный регламент</w:t>
      </w:r>
      <w:r w:rsidR="0095787D" w:rsidRPr="003A2453">
        <w:rPr>
          <w:b/>
          <w:bCs/>
          <w:sz w:val="24"/>
          <w:szCs w:val="24"/>
        </w:rPr>
        <w:t xml:space="preserve"> по предоставлению муниципальной услуги </w:t>
      </w:r>
      <w:r w:rsidR="00650149" w:rsidRPr="003A2453">
        <w:rPr>
          <w:b/>
          <w:bCs/>
          <w:color w:val="000000"/>
          <w:sz w:val="24"/>
          <w:szCs w:val="24"/>
        </w:rPr>
        <w:t>«В</w:t>
      </w:r>
      <w:r w:rsidR="00650149" w:rsidRPr="003A2453">
        <w:rPr>
          <w:b/>
          <w:color w:val="000000"/>
          <w:sz w:val="24"/>
          <w:szCs w:val="24"/>
        </w:rPr>
        <w:t>ыдача градостроительного плана земельного участка»</w:t>
      </w:r>
    </w:p>
    <w:p w:rsidR="0095787D" w:rsidRPr="003A2453" w:rsidRDefault="0095787D" w:rsidP="0095787D">
      <w:pPr>
        <w:jc w:val="center"/>
        <w:rPr>
          <w:color w:val="000000"/>
          <w:sz w:val="24"/>
          <w:szCs w:val="24"/>
        </w:rPr>
      </w:pPr>
      <w:r w:rsidRPr="003A2453">
        <w:rPr>
          <w:color w:val="000000"/>
          <w:sz w:val="24"/>
          <w:szCs w:val="24"/>
        </w:rPr>
        <w:br/>
      </w:r>
      <w:r w:rsidRPr="003A2453">
        <w:rPr>
          <w:b/>
          <w:bCs/>
          <w:color w:val="000000"/>
          <w:sz w:val="24"/>
          <w:szCs w:val="24"/>
        </w:rPr>
        <w:t>1. Общие положения</w:t>
      </w:r>
    </w:p>
    <w:p w:rsidR="0095787D" w:rsidRPr="003A2453" w:rsidRDefault="0095787D" w:rsidP="0095787D">
      <w:pPr>
        <w:shd w:val="clear" w:color="auto" w:fill="FFFFFF"/>
        <w:jc w:val="both"/>
        <w:rPr>
          <w:color w:val="000000"/>
          <w:sz w:val="24"/>
          <w:szCs w:val="24"/>
        </w:rPr>
      </w:pPr>
      <w:r w:rsidRPr="003A2453">
        <w:rPr>
          <w:b/>
          <w:bCs/>
          <w:color w:val="000000"/>
          <w:sz w:val="24"/>
          <w:szCs w:val="24"/>
        </w:rPr>
        <w:t> </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1.1. Настоящий административный регламент (далее – Административный регламент) устанавливает порядок предоставления </w:t>
      </w:r>
      <w:r w:rsidRPr="003A2453">
        <w:rPr>
          <w:sz w:val="24"/>
          <w:szCs w:val="24"/>
        </w:rPr>
        <w:t xml:space="preserve">администрацией </w:t>
      </w:r>
      <w:r w:rsidR="00800C27" w:rsidRPr="003A2453">
        <w:rPr>
          <w:sz w:val="24"/>
          <w:szCs w:val="24"/>
        </w:rPr>
        <w:t xml:space="preserve">муниципального образования </w:t>
      </w:r>
      <w:proofErr w:type="spellStart"/>
      <w:r w:rsidR="00800C27" w:rsidRPr="003A2453">
        <w:rPr>
          <w:sz w:val="24"/>
          <w:szCs w:val="24"/>
        </w:rPr>
        <w:t>Ефимовское</w:t>
      </w:r>
      <w:proofErr w:type="spellEnd"/>
      <w:r w:rsidR="00800C27" w:rsidRPr="003A2453">
        <w:rPr>
          <w:sz w:val="24"/>
          <w:szCs w:val="24"/>
        </w:rPr>
        <w:t xml:space="preserve"> городское поселение </w:t>
      </w:r>
      <w:proofErr w:type="spellStart"/>
      <w:r w:rsidR="00800C27" w:rsidRPr="003A2453">
        <w:rPr>
          <w:sz w:val="24"/>
          <w:szCs w:val="24"/>
        </w:rPr>
        <w:t>Бокситогорского</w:t>
      </w:r>
      <w:proofErr w:type="spellEnd"/>
      <w:r w:rsidR="00800C27" w:rsidRPr="003A2453">
        <w:rPr>
          <w:sz w:val="24"/>
          <w:szCs w:val="24"/>
        </w:rPr>
        <w:t xml:space="preserve"> муниципального района Ленинградской области</w:t>
      </w:r>
      <w:r w:rsidRPr="003A2453">
        <w:rPr>
          <w:sz w:val="24"/>
          <w:szCs w:val="24"/>
        </w:rPr>
        <w:t xml:space="preserve"> </w:t>
      </w:r>
      <w:r w:rsidRPr="003A2453">
        <w:rPr>
          <w:color w:val="000000"/>
          <w:sz w:val="24"/>
          <w:szCs w:val="24"/>
        </w:rPr>
        <w:t>муниципальной услуги по выдаче градостроительного плана земельного участка (далее – муниципальная услуга),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95787D" w:rsidRPr="003A2453" w:rsidRDefault="0095787D" w:rsidP="0095787D">
      <w:pPr>
        <w:shd w:val="clear" w:color="auto" w:fill="FFFFFF"/>
        <w:ind w:firstLine="709"/>
        <w:jc w:val="both"/>
        <w:rPr>
          <w:color w:val="000000"/>
          <w:sz w:val="24"/>
          <w:szCs w:val="24"/>
        </w:rPr>
      </w:pPr>
      <w:bookmarkStart w:id="0" w:name="sub_1012"/>
      <w:r w:rsidRPr="003A2453">
        <w:rPr>
          <w:color w:val="000000"/>
          <w:sz w:val="24"/>
          <w:szCs w:val="24"/>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1.2.1. Муниципальную услугу предост</w:t>
      </w:r>
      <w:r w:rsidR="003C390E" w:rsidRPr="003A2453">
        <w:rPr>
          <w:color w:val="000000"/>
          <w:sz w:val="24"/>
          <w:szCs w:val="24"/>
        </w:rPr>
        <w:t xml:space="preserve">авляет  </w:t>
      </w:r>
      <w:r w:rsidR="002D4C77" w:rsidRPr="003A2453">
        <w:rPr>
          <w:sz w:val="24"/>
          <w:szCs w:val="24"/>
        </w:rPr>
        <w:t>администрация</w:t>
      </w:r>
      <w:r w:rsidR="003C390E" w:rsidRPr="003A2453">
        <w:rPr>
          <w:sz w:val="24"/>
          <w:szCs w:val="24"/>
        </w:rPr>
        <w:t xml:space="preserve"> муниципального образования  </w:t>
      </w:r>
      <w:proofErr w:type="spellStart"/>
      <w:r w:rsidR="003C390E" w:rsidRPr="003A2453">
        <w:rPr>
          <w:sz w:val="24"/>
          <w:szCs w:val="24"/>
        </w:rPr>
        <w:t>Ефимовское</w:t>
      </w:r>
      <w:proofErr w:type="spellEnd"/>
      <w:r w:rsidR="003C390E" w:rsidRPr="003A2453">
        <w:rPr>
          <w:sz w:val="24"/>
          <w:szCs w:val="24"/>
        </w:rPr>
        <w:t xml:space="preserve"> городское поселение </w:t>
      </w:r>
      <w:proofErr w:type="spellStart"/>
      <w:r w:rsidR="003C390E" w:rsidRPr="003A2453">
        <w:rPr>
          <w:sz w:val="24"/>
          <w:szCs w:val="24"/>
        </w:rPr>
        <w:t>Бокситогорского</w:t>
      </w:r>
      <w:proofErr w:type="spellEnd"/>
      <w:r w:rsidR="003C390E" w:rsidRPr="003A2453">
        <w:rPr>
          <w:sz w:val="24"/>
          <w:szCs w:val="24"/>
        </w:rPr>
        <w:t xml:space="preserve"> муниципального района Ленинградской области</w:t>
      </w:r>
      <w:r w:rsidRPr="003A2453">
        <w:rPr>
          <w:color w:val="000000"/>
          <w:sz w:val="24"/>
          <w:szCs w:val="24"/>
          <w:vertAlign w:val="superscript"/>
        </w:rPr>
        <w:t xml:space="preserve">   </w:t>
      </w:r>
      <w:r w:rsidRPr="003A2453">
        <w:rPr>
          <w:color w:val="000000"/>
          <w:sz w:val="24"/>
          <w:szCs w:val="24"/>
        </w:rPr>
        <w:t xml:space="preserve">(далее - Администрация).                                                     </w:t>
      </w:r>
    </w:p>
    <w:p w:rsidR="0095787D" w:rsidRPr="003A2453" w:rsidRDefault="0095787D" w:rsidP="00E56F16">
      <w:pPr>
        <w:shd w:val="clear" w:color="auto" w:fill="FFFFFF"/>
        <w:ind w:firstLine="709"/>
        <w:jc w:val="both"/>
        <w:rPr>
          <w:color w:val="000000"/>
          <w:sz w:val="24"/>
          <w:szCs w:val="24"/>
        </w:rPr>
      </w:pPr>
      <w:r w:rsidRPr="003A2453">
        <w:rPr>
          <w:color w:val="000000"/>
          <w:sz w:val="24"/>
          <w:szCs w:val="24"/>
        </w:rPr>
        <w:t>1.2.2. Структурным подразделением администрации му</w:t>
      </w:r>
      <w:r w:rsidR="00E56F16" w:rsidRPr="003A2453">
        <w:rPr>
          <w:color w:val="000000"/>
          <w:sz w:val="24"/>
          <w:szCs w:val="24"/>
        </w:rPr>
        <w:t>ниципального образования</w:t>
      </w:r>
      <w:r w:rsidR="00E56F16" w:rsidRPr="003A2453">
        <w:rPr>
          <w:sz w:val="24"/>
          <w:szCs w:val="24"/>
        </w:rPr>
        <w:t xml:space="preserve"> </w:t>
      </w:r>
      <w:proofErr w:type="spellStart"/>
      <w:r w:rsidR="00E56F16" w:rsidRPr="003A2453">
        <w:rPr>
          <w:sz w:val="24"/>
          <w:szCs w:val="24"/>
        </w:rPr>
        <w:t>Ефимовское</w:t>
      </w:r>
      <w:proofErr w:type="spellEnd"/>
      <w:r w:rsidR="00E56F16" w:rsidRPr="003A2453">
        <w:rPr>
          <w:sz w:val="24"/>
          <w:szCs w:val="24"/>
        </w:rPr>
        <w:t xml:space="preserve"> городское поселение </w:t>
      </w:r>
      <w:proofErr w:type="spellStart"/>
      <w:r w:rsidR="00E56F16" w:rsidRPr="003A2453">
        <w:rPr>
          <w:sz w:val="24"/>
          <w:szCs w:val="24"/>
        </w:rPr>
        <w:t>Бокситогорского</w:t>
      </w:r>
      <w:proofErr w:type="spellEnd"/>
      <w:r w:rsidR="00E56F16" w:rsidRPr="003A2453">
        <w:rPr>
          <w:sz w:val="24"/>
          <w:szCs w:val="24"/>
        </w:rPr>
        <w:t xml:space="preserve"> муниципального района Ленинградской области</w:t>
      </w:r>
      <w:r w:rsidRPr="003A2453">
        <w:rPr>
          <w:color w:val="000000"/>
          <w:sz w:val="24"/>
          <w:szCs w:val="24"/>
        </w:rPr>
        <w:t>,</w:t>
      </w:r>
      <w:r w:rsidR="00E56F16" w:rsidRPr="003A2453">
        <w:rPr>
          <w:color w:val="000000"/>
          <w:sz w:val="24"/>
          <w:szCs w:val="24"/>
        </w:rPr>
        <w:t xml:space="preserve"> ответственным</w:t>
      </w:r>
      <w:r w:rsidRPr="003A2453">
        <w:rPr>
          <w:color w:val="000000"/>
          <w:sz w:val="24"/>
          <w:szCs w:val="24"/>
        </w:rPr>
        <w:t xml:space="preserve"> за предоставление муниципальной  услуги, является </w:t>
      </w:r>
      <w:r w:rsidR="00E56F16" w:rsidRPr="003A2453">
        <w:rPr>
          <w:color w:val="000000"/>
          <w:sz w:val="24"/>
          <w:szCs w:val="24"/>
        </w:rPr>
        <w:t>сектор по управлению имуществом администрации Ефимовского городского поселения</w:t>
      </w:r>
      <w:r w:rsidRPr="003A2453">
        <w:rPr>
          <w:color w:val="000000"/>
          <w:sz w:val="24"/>
          <w:szCs w:val="24"/>
          <w:vertAlign w:val="superscript"/>
        </w:rPr>
        <w:t xml:space="preserve">                                                                     </w:t>
      </w:r>
      <w:r w:rsidRPr="003A2453">
        <w:rPr>
          <w:color w:val="000000"/>
          <w:sz w:val="24"/>
          <w:szCs w:val="24"/>
        </w:rPr>
        <w:t xml:space="preserve">       </w:t>
      </w:r>
      <w:r w:rsidR="00E56F16" w:rsidRPr="003A2453">
        <w:rPr>
          <w:color w:val="000000"/>
          <w:sz w:val="24"/>
          <w:szCs w:val="24"/>
        </w:rPr>
        <w:t>(далее – Сектор по управлению имуществом</w:t>
      </w:r>
      <w:r w:rsidRPr="003A2453">
        <w:rPr>
          <w:color w:val="000000"/>
          <w:sz w:val="24"/>
          <w:szCs w:val="24"/>
        </w:rPr>
        <w:t>).</w:t>
      </w:r>
    </w:p>
    <w:bookmarkEnd w:id="0"/>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w:t>
      </w:r>
    </w:p>
    <w:p w:rsidR="0095787D" w:rsidRPr="003A2453" w:rsidRDefault="0095787D" w:rsidP="0095787D">
      <w:pPr>
        <w:shd w:val="clear" w:color="auto" w:fill="FFFFFF"/>
        <w:ind w:firstLine="709"/>
        <w:jc w:val="both"/>
        <w:rPr>
          <w:color w:val="000000"/>
          <w:sz w:val="24"/>
          <w:szCs w:val="24"/>
        </w:rPr>
      </w:pPr>
      <w:bookmarkStart w:id="1" w:name="sub_103"/>
      <w:r w:rsidRPr="003A2453">
        <w:rPr>
          <w:color w:val="000000"/>
          <w:sz w:val="24"/>
          <w:szCs w:val="24"/>
        </w:rPr>
        <w:t>1.3. Информация о месте нахождения и граф</w:t>
      </w:r>
      <w:r w:rsidR="005B0DEC" w:rsidRPr="003A2453">
        <w:rPr>
          <w:color w:val="000000"/>
          <w:sz w:val="24"/>
          <w:szCs w:val="24"/>
        </w:rPr>
        <w:t>ике работы Администрации, Сектора по управлению имуществом</w:t>
      </w:r>
      <w:r w:rsidRPr="003A2453">
        <w:rPr>
          <w:color w:val="000000"/>
          <w:sz w:val="24"/>
          <w:szCs w:val="24"/>
        </w:rPr>
        <w:t>.</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1.3.1. Информация о месте нахождения и графике работы Администрации.</w:t>
      </w:r>
    </w:p>
    <w:p w:rsidR="00BC50F2" w:rsidRPr="003A2453" w:rsidRDefault="00BC50F2" w:rsidP="00BC50F2">
      <w:pPr>
        <w:widowControl w:val="0"/>
        <w:autoSpaceDE w:val="0"/>
        <w:autoSpaceDN w:val="0"/>
        <w:adjustRightInd w:val="0"/>
        <w:ind w:firstLine="540"/>
        <w:jc w:val="both"/>
        <w:rPr>
          <w:sz w:val="24"/>
          <w:szCs w:val="24"/>
        </w:rPr>
      </w:pPr>
      <w:r w:rsidRPr="003A2453">
        <w:rPr>
          <w:sz w:val="24"/>
          <w:szCs w:val="24"/>
        </w:rPr>
        <w:t>Местонахождение администрации МО:</w:t>
      </w:r>
    </w:p>
    <w:p w:rsidR="00BC50F2" w:rsidRPr="003A2453" w:rsidRDefault="00BC50F2" w:rsidP="00BC50F2">
      <w:pPr>
        <w:widowControl w:val="0"/>
        <w:autoSpaceDE w:val="0"/>
        <w:autoSpaceDN w:val="0"/>
        <w:adjustRightInd w:val="0"/>
        <w:ind w:firstLine="540"/>
        <w:jc w:val="both"/>
        <w:rPr>
          <w:sz w:val="24"/>
          <w:szCs w:val="24"/>
        </w:rPr>
      </w:pPr>
    </w:p>
    <w:p w:rsidR="00BC50F2" w:rsidRPr="003A2453" w:rsidRDefault="00BC50F2" w:rsidP="00BC50F2">
      <w:pPr>
        <w:widowControl w:val="0"/>
        <w:autoSpaceDE w:val="0"/>
        <w:autoSpaceDN w:val="0"/>
        <w:adjustRightInd w:val="0"/>
        <w:ind w:firstLine="540"/>
        <w:jc w:val="both"/>
        <w:rPr>
          <w:sz w:val="24"/>
          <w:szCs w:val="24"/>
        </w:rPr>
      </w:pPr>
      <w:r w:rsidRPr="003A2453">
        <w:rPr>
          <w:sz w:val="24"/>
          <w:szCs w:val="24"/>
        </w:rPr>
        <w:t xml:space="preserve">Ленинградская область, </w:t>
      </w:r>
      <w:proofErr w:type="spellStart"/>
      <w:r w:rsidRPr="003A2453">
        <w:rPr>
          <w:sz w:val="24"/>
          <w:szCs w:val="24"/>
        </w:rPr>
        <w:t>Бокситогорский</w:t>
      </w:r>
      <w:proofErr w:type="spellEnd"/>
      <w:r w:rsidRPr="003A2453">
        <w:rPr>
          <w:sz w:val="24"/>
          <w:szCs w:val="24"/>
        </w:rPr>
        <w:t xml:space="preserve"> муниципальный район, </w:t>
      </w:r>
      <w:proofErr w:type="spellStart"/>
      <w:r w:rsidRPr="003A2453">
        <w:rPr>
          <w:sz w:val="24"/>
          <w:szCs w:val="24"/>
        </w:rPr>
        <w:t>Ефимовское</w:t>
      </w:r>
      <w:proofErr w:type="spellEnd"/>
      <w:r w:rsidRPr="003A2453">
        <w:rPr>
          <w:sz w:val="24"/>
          <w:szCs w:val="24"/>
        </w:rPr>
        <w:t xml:space="preserve"> городское поселение, </w:t>
      </w:r>
      <w:proofErr w:type="spellStart"/>
      <w:r w:rsidRPr="003A2453">
        <w:rPr>
          <w:sz w:val="24"/>
          <w:szCs w:val="24"/>
        </w:rPr>
        <w:t>пгт</w:t>
      </w:r>
      <w:proofErr w:type="spellEnd"/>
      <w:r w:rsidRPr="003A2453">
        <w:rPr>
          <w:sz w:val="24"/>
          <w:szCs w:val="24"/>
        </w:rPr>
        <w:t xml:space="preserve">. Ефимовский, ул. </w:t>
      </w:r>
      <w:proofErr w:type="gramStart"/>
      <w:r w:rsidRPr="003A2453">
        <w:rPr>
          <w:sz w:val="24"/>
          <w:szCs w:val="24"/>
        </w:rPr>
        <w:t>Комсомольская</w:t>
      </w:r>
      <w:proofErr w:type="gramEnd"/>
      <w:r w:rsidRPr="003A2453">
        <w:rPr>
          <w:sz w:val="24"/>
          <w:szCs w:val="24"/>
        </w:rPr>
        <w:t>, д.9</w:t>
      </w:r>
    </w:p>
    <w:p w:rsidR="00BC50F2" w:rsidRPr="003A2453" w:rsidRDefault="00BC50F2" w:rsidP="00BC50F2">
      <w:pPr>
        <w:widowControl w:val="0"/>
        <w:autoSpaceDE w:val="0"/>
        <w:autoSpaceDN w:val="0"/>
        <w:adjustRightInd w:val="0"/>
        <w:ind w:firstLine="540"/>
        <w:jc w:val="both"/>
        <w:rPr>
          <w:sz w:val="24"/>
          <w:szCs w:val="24"/>
        </w:rPr>
      </w:pPr>
      <w:r w:rsidRPr="003A2453">
        <w:rPr>
          <w:sz w:val="24"/>
          <w:szCs w:val="24"/>
        </w:rPr>
        <w:t xml:space="preserve">Адрес электронной почты: </w:t>
      </w:r>
      <w:hyperlink r:id="rId6" w:history="1">
        <w:r w:rsidRPr="003A2453">
          <w:rPr>
            <w:rStyle w:val="a7"/>
            <w:sz w:val="24"/>
            <w:szCs w:val="24"/>
            <w:lang w:val="en-US"/>
          </w:rPr>
          <w:t>efimovskaya</w:t>
        </w:r>
        <w:r w:rsidRPr="003A2453">
          <w:rPr>
            <w:rStyle w:val="a7"/>
            <w:sz w:val="24"/>
            <w:szCs w:val="24"/>
          </w:rPr>
          <w:t>_</w:t>
        </w:r>
        <w:r w:rsidRPr="003A2453">
          <w:rPr>
            <w:rStyle w:val="a7"/>
            <w:sz w:val="24"/>
            <w:szCs w:val="24"/>
            <w:lang w:val="en-US"/>
          </w:rPr>
          <w:t>admi</w:t>
        </w:r>
        <w:r w:rsidRPr="003A2453">
          <w:rPr>
            <w:rStyle w:val="a7"/>
            <w:sz w:val="24"/>
            <w:szCs w:val="24"/>
          </w:rPr>
          <w:t>@</w:t>
        </w:r>
        <w:r w:rsidRPr="003A2453">
          <w:rPr>
            <w:rStyle w:val="a7"/>
            <w:sz w:val="24"/>
            <w:szCs w:val="24"/>
            <w:lang w:val="en-US"/>
          </w:rPr>
          <w:t>mail</w:t>
        </w:r>
        <w:r w:rsidRPr="003A2453">
          <w:rPr>
            <w:rStyle w:val="a7"/>
            <w:sz w:val="24"/>
            <w:szCs w:val="24"/>
          </w:rPr>
          <w:t>.</w:t>
        </w:r>
        <w:r w:rsidRPr="003A2453">
          <w:rPr>
            <w:rStyle w:val="a7"/>
            <w:sz w:val="24"/>
            <w:szCs w:val="24"/>
            <w:lang w:val="en-US"/>
          </w:rPr>
          <w:t>ru</w:t>
        </w:r>
      </w:hyperlink>
    </w:p>
    <w:p w:rsidR="00BC50F2" w:rsidRPr="003A2453" w:rsidRDefault="00BC50F2" w:rsidP="00BC50F2">
      <w:pPr>
        <w:widowControl w:val="0"/>
        <w:autoSpaceDE w:val="0"/>
        <w:autoSpaceDN w:val="0"/>
        <w:adjustRightInd w:val="0"/>
        <w:ind w:firstLine="540"/>
        <w:jc w:val="both"/>
        <w:rPr>
          <w:sz w:val="24"/>
          <w:szCs w:val="24"/>
        </w:rPr>
      </w:pPr>
    </w:p>
    <w:p w:rsidR="00BC50F2" w:rsidRPr="003A2453" w:rsidRDefault="00BC50F2" w:rsidP="00BC50F2">
      <w:pPr>
        <w:widowControl w:val="0"/>
        <w:autoSpaceDE w:val="0"/>
        <w:autoSpaceDN w:val="0"/>
        <w:adjustRightInd w:val="0"/>
        <w:ind w:firstLine="540"/>
        <w:jc w:val="both"/>
        <w:rPr>
          <w:sz w:val="24"/>
          <w:szCs w:val="24"/>
        </w:rPr>
      </w:pPr>
      <w:r w:rsidRPr="003A2453">
        <w:rPr>
          <w:sz w:val="24"/>
          <w:szCs w:val="24"/>
        </w:rPr>
        <w:t>График работы администрации МО:</w:t>
      </w:r>
    </w:p>
    <w:p w:rsidR="00BC50F2" w:rsidRPr="003A2453" w:rsidRDefault="00BC50F2" w:rsidP="00BC50F2">
      <w:pPr>
        <w:widowControl w:val="0"/>
        <w:autoSpaceDE w:val="0"/>
        <w:autoSpaceDN w:val="0"/>
        <w:adjustRightInd w:val="0"/>
        <w:ind w:firstLine="540"/>
        <w:jc w:val="both"/>
        <w:rPr>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4649"/>
        <w:gridCol w:w="4876"/>
      </w:tblGrid>
      <w:tr w:rsidR="00BC50F2" w:rsidRPr="003A2453" w:rsidTr="000F029B">
        <w:tc>
          <w:tcPr>
            <w:tcW w:w="9525" w:type="dxa"/>
            <w:gridSpan w:val="2"/>
            <w:tcBorders>
              <w:top w:val="single" w:sz="4" w:space="0" w:color="auto"/>
              <w:left w:val="single" w:sz="4" w:space="0" w:color="auto"/>
              <w:bottom w:val="single" w:sz="4" w:space="0" w:color="auto"/>
              <w:right w:val="single" w:sz="4" w:space="0" w:color="auto"/>
            </w:tcBorders>
          </w:tcPr>
          <w:p w:rsidR="00BC50F2" w:rsidRPr="003A2453" w:rsidRDefault="00BC50F2" w:rsidP="000F029B">
            <w:pPr>
              <w:widowControl w:val="0"/>
              <w:autoSpaceDE w:val="0"/>
              <w:autoSpaceDN w:val="0"/>
              <w:adjustRightInd w:val="0"/>
              <w:jc w:val="center"/>
              <w:rPr>
                <w:sz w:val="24"/>
                <w:szCs w:val="24"/>
              </w:rPr>
            </w:pPr>
            <w:r w:rsidRPr="003A2453">
              <w:rPr>
                <w:sz w:val="24"/>
                <w:szCs w:val="24"/>
              </w:rPr>
              <w:t>Дни недели, время работы администрации МО</w:t>
            </w:r>
          </w:p>
        </w:tc>
      </w:tr>
      <w:tr w:rsidR="00BC50F2" w:rsidRPr="003A2453" w:rsidTr="000F029B">
        <w:tc>
          <w:tcPr>
            <w:tcW w:w="4649" w:type="dxa"/>
            <w:tcBorders>
              <w:top w:val="single" w:sz="4" w:space="0" w:color="auto"/>
              <w:left w:val="single" w:sz="4" w:space="0" w:color="auto"/>
              <w:bottom w:val="single" w:sz="4" w:space="0" w:color="auto"/>
              <w:right w:val="single" w:sz="4" w:space="0" w:color="auto"/>
            </w:tcBorders>
          </w:tcPr>
          <w:p w:rsidR="00BC50F2" w:rsidRPr="003A2453" w:rsidRDefault="00BC50F2" w:rsidP="000F029B">
            <w:pPr>
              <w:widowControl w:val="0"/>
              <w:autoSpaceDE w:val="0"/>
              <w:autoSpaceDN w:val="0"/>
              <w:adjustRightInd w:val="0"/>
              <w:jc w:val="center"/>
              <w:rPr>
                <w:sz w:val="24"/>
                <w:szCs w:val="24"/>
              </w:rPr>
            </w:pPr>
            <w:r w:rsidRPr="003A2453">
              <w:rPr>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BC50F2" w:rsidRPr="003A2453" w:rsidRDefault="00BC50F2" w:rsidP="000F029B">
            <w:pPr>
              <w:widowControl w:val="0"/>
              <w:autoSpaceDE w:val="0"/>
              <w:autoSpaceDN w:val="0"/>
              <w:adjustRightInd w:val="0"/>
              <w:jc w:val="center"/>
              <w:rPr>
                <w:sz w:val="24"/>
                <w:szCs w:val="24"/>
              </w:rPr>
            </w:pPr>
            <w:r w:rsidRPr="003A2453">
              <w:rPr>
                <w:sz w:val="24"/>
                <w:szCs w:val="24"/>
              </w:rPr>
              <w:t>Время</w:t>
            </w:r>
          </w:p>
        </w:tc>
      </w:tr>
      <w:tr w:rsidR="00BC50F2" w:rsidRPr="003A2453" w:rsidTr="000F029B">
        <w:tc>
          <w:tcPr>
            <w:tcW w:w="4649" w:type="dxa"/>
            <w:tcBorders>
              <w:top w:val="single" w:sz="4" w:space="0" w:color="auto"/>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Понедельник</w:t>
            </w:r>
          </w:p>
        </w:tc>
        <w:tc>
          <w:tcPr>
            <w:tcW w:w="4876" w:type="dxa"/>
            <w:tcBorders>
              <w:top w:val="single" w:sz="4" w:space="0" w:color="auto"/>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с 08.00 до 17.15,</w:t>
            </w:r>
          </w:p>
        </w:tc>
      </w:tr>
      <w:tr w:rsidR="00BC50F2" w:rsidRPr="003A2453" w:rsidTr="000F029B">
        <w:tc>
          <w:tcPr>
            <w:tcW w:w="4649" w:type="dxa"/>
            <w:tcBorders>
              <w:top w:val="nil"/>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Вторник</w:t>
            </w:r>
          </w:p>
        </w:tc>
        <w:tc>
          <w:tcPr>
            <w:tcW w:w="4876" w:type="dxa"/>
            <w:tcBorders>
              <w:top w:val="nil"/>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перерыв с 13.00 до 14.00</w:t>
            </w:r>
          </w:p>
        </w:tc>
      </w:tr>
      <w:tr w:rsidR="00BC50F2" w:rsidRPr="003A2453" w:rsidTr="000F029B">
        <w:tc>
          <w:tcPr>
            <w:tcW w:w="4649" w:type="dxa"/>
            <w:tcBorders>
              <w:top w:val="nil"/>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Среда</w:t>
            </w:r>
          </w:p>
        </w:tc>
        <w:tc>
          <w:tcPr>
            <w:tcW w:w="4876" w:type="dxa"/>
            <w:tcBorders>
              <w:top w:val="nil"/>
              <w:left w:val="single" w:sz="4" w:space="0" w:color="auto"/>
              <w:bottom w:val="nil"/>
              <w:right w:val="single" w:sz="4" w:space="0" w:color="auto"/>
            </w:tcBorders>
          </w:tcPr>
          <w:p w:rsidR="00BC50F2" w:rsidRPr="003A2453" w:rsidRDefault="00BC50F2" w:rsidP="000F029B">
            <w:pPr>
              <w:widowControl w:val="0"/>
              <w:autoSpaceDE w:val="0"/>
              <w:autoSpaceDN w:val="0"/>
              <w:adjustRightInd w:val="0"/>
              <w:jc w:val="both"/>
              <w:rPr>
                <w:sz w:val="24"/>
                <w:szCs w:val="24"/>
              </w:rPr>
            </w:pPr>
          </w:p>
        </w:tc>
      </w:tr>
      <w:tr w:rsidR="00BC50F2" w:rsidRPr="003A2453" w:rsidTr="000F029B">
        <w:tc>
          <w:tcPr>
            <w:tcW w:w="4649" w:type="dxa"/>
            <w:tcBorders>
              <w:top w:val="nil"/>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Четверг</w:t>
            </w:r>
          </w:p>
        </w:tc>
        <w:tc>
          <w:tcPr>
            <w:tcW w:w="4876" w:type="dxa"/>
            <w:tcBorders>
              <w:top w:val="nil"/>
              <w:left w:val="single" w:sz="4" w:space="0" w:color="auto"/>
              <w:bottom w:val="nil"/>
              <w:right w:val="single" w:sz="4" w:space="0" w:color="auto"/>
            </w:tcBorders>
          </w:tcPr>
          <w:p w:rsidR="00BC50F2" w:rsidRPr="003A2453" w:rsidRDefault="00BC50F2" w:rsidP="000F029B">
            <w:pPr>
              <w:widowControl w:val="0"/>
              <w:autoSpaceDE w:val="0"/>
              <w:autoSpaceDN w:val="0"/>
              <w:adjustRightInd w:val="0"/>
              <w:jc w:val="both"/>
              <w:rPr>
                <w:sz w:val="24"/>
                <w:szCs w:val="24"/>
              </w:rPr>
            </w:pPr>
          </w:p>
        </w:tc>
      </w:tr>
      <w:tr w:rsidR="00BC50F2" w:rsidRPr="003A2453" w:rsidTr="000F029B">
        <w:tc>
          <w:tcPr>
            <w:tcW w:w="4649" w:type="dxa"/>
            <w:tcBorders>
              <w:top w:val="nil"/>
              <w:left w:val="single" w:sz="4" w:space="0" w:color="auto"/>
              <w:bottom w:val="single" w:sz="4" w:space="0" w:color="auto"/>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Пятница</w:t>
            </w:r>
          </w:p>
        </w:tc>
        <w:tc>
          <w:tcPr>
            <w:tcW w:w="4876" w:type="dxa"/>
            <w:tcBorders>
              <w:top w:val="nil"/>
              <w:left w:val="single" w:sz="4" w:space="0" w:color="auto"/>
              <w:bottom w:val="single" w:sz="4" w:space="0" w:color="auto"/>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с 08.00 до 16.00,</w:t>
            </w:r>
          </w:p>
          <w:p w:rsidR="00BC50F2" w:rsidRPr="003A2453" w:rsidRDefault="00BC50F2" w:rsidP="000F029B">
            <w:pPr>
              <w:widowControl w:val="0"/>
              <w:autoSpaceDE w:val="0"/>
              <w:autoSpaceDN w:val="0"/>
              <w:adjustRightInd w:val="0"/>
              <w:rPr>
                <w:sz w:val="24"/>
                <w:szCs w:val="24"/>
              </w:rPr>
            </w:pPr>
            <w:r w:rsidRPr="003A2453">
              <w:rPr>
                <w:sz w:val="24"/>
                <w:szCs w:val="24"/>
              </w:rPr>
              <w:t>перерыв с 13.00 до 14.00</w:t>
            </w:r>
          </w:p>
        </w:tc>
      </w:tr>
    </w:tbl>
    <w:p w:rsidR="00BC50F2" w:rsidRPr="003A2453" w:rsidRDefault="00BC50F2" w:rsidP="00BC50F2">
      <w:pPr>
        <w:widowControl w:val="0"/>
        <w:autoSpaceDE w:val="0"/>
        <w:autoSpaceDN w:val="0"/>
        <w:adjustRightInd w:val="0"/>
        <w:ind w:firstLine="540"/>
        <w:jc w:val="both"/>
        <w:rPr>
          <w:sz w:val="24"/>
          <w:szCs w:val="24"/>
        </w:rPr>
      </w:pPr>
      <w:r w:rsidRPr="003A2453">
        <w:rPr>
          <w:sz w:val="24"/>
          <w:szCs w:val="24"/>
        </w:rPr>
        <w:lastRenderedPageBreak/>
        <w:t>Часы приема корреспонденции:</w:t>
      </w:r>
    </w:p>
    <w:tbl>
      <w:tblPr>
        <w:tblW w:w="0" w:type="auto"/>
        <w:tblInd w:w="75" w:type="dxa"/>
        <w:tblLayout w:type="fixed"/>
        <w:tblCellMar>
          <w:left w:w="75" w:type="dxa"/>
          <w:right w:w="75" w:type="dxa"/>
        </w:tblCellMar>
        <w:tblLook w:val="0000" w:firstRow="0" w:lastRow="0" w:firstColumn="0" w:lastColumn="0" w:noHBand="0" w:noVBand="0"/>
      </w:tblPr>
      <w:tblGrid>
        <w:gridCol w:w="4649"/>
        <w:gridCol w:w="4932"/>
      </w:tblGrid>
      <w:tr w:rsidR="00BC50F2" w:rsidRPr="003A2453" w:rsidTr="000F029B">
        <w:tc>
          <w:tcPr>
            <w:tcW w:w="9581" w:type="dxa"/>
            <w:gridSpan w:val="2"/>
            <w:tcBorders>
              <w:top w:val="single" w:sz="4" w:space="0" w:color="auto"/>
              <w:left w:val="single" w:sz="4" w:space="0" w:color="auto"/>
              <w:bottom w:val="single" w:sz="4" w:space="0" w:color="auto"/>
              <w:right w:val="single" w:sz="4" w:space="0" w:color="auto"/>
            </w:tcBorders>
          </w:tcPr>
          <w:p w:rsidR="00BC50F2" w:rsidRPr="003A2453" w:rsidRDefault="00BC50F2" w:rsidP="000F029B">
            <w:pPr>
              <w:widowControl w:val="0"/>
              <w:autoSpaceDE w:val="0"/>
              <w:autoSpaceDN w:val="0"/>
              <w:adjustRightInd w:val="0"/>
              <w:jc w:val="center"/>
              <w:rPr>
                <w:sz w:val="24"/>
                <w:szCs w:val="24"/>
              </w:rPr>
            </w:pPr>
            <w:r w:rsidRPr="003A2453">
              <w:rPr>
                <w:sz w:val="24"/>
                <w:szCs w:val="24"/>
              </w:rPr>
              <w:t>Дни недели, время работы канцелярии администрации МО</w:t>
            </w:r>
          </w:p>
        </w:tc>
      </w:tr>
      <w:tr w:rsidR="00BC50F2" w:rsidRPr="003A2453" w:rsidTr="000F029B">
        <w:trPr>
          <w:trHeight w:val="410"/>
        </w:trPr>
        <w:tc>
          <w:tcPr>
            <w:tcW w:w="4649" w:type="dxa"/>
            <w:tcBorders>
              <w:top w:val="single" w:sz="4" w:space="0" w:color="auto"/>
              <w:left w:val="single" w:sz="4" w:space="0" w:color="auto"/>
              <w:bottom w:val="single" w:sz="4" w:space="0" w:color="auto"/>
              <w:right w:val="single" w:sz="4" w:space="0" w:color="auto"/>
            </w:tcBorders>
          </w:tcPr>
          <w:p w:rsidR="00BC50F2" w:rsidRPr="003A2453" w:rsidRDefault="00BC50F2" w:rsidP="000F029B">
            <w:pPr>
              <w:widowControl w:val="0"/>
              <w:autoSpaceDE w:val="0"/>
              <w:autoSpaceDN w:val="0"/>
              <w:adjustRightInd w:val="0"/>
              <w:jc w:val="center"/>
              <w:rPr>
                <w:sz w:val="24"/>
                <w:szCs w:val="24"/>
              </w:rPr>
            </w:pPr>
            <w:r w:rsidRPr="003A2453">
              <w:rPr>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BC50F2" w:rsidRPr="003A2453" w:rsidRDefault="00BC50F2" w:rsidP="000F029B">
            <w:pPr>
              <w:widowControl w:val="0"/>
              <w:autoSpaceDE w:val="0"/>
              <w:autoSpaceDN w:val="0"/>
              <w:adjustRightInd w:val="0"/>
              <w:jc w:val="center"/>
              <w:rPr>
                <w:sz w:val="24"/>
                <w:szCs w:val="24"/>
              </w:rPr>
            </w:pPr>
            <w:r w:rsidRPr="003A2453">
              <w:rPr>
                <w:sz w:val="24"/>
                <w:szCs w:val="24"/>
              </w:rPr>
              <w:t>Время</w:t>
            </w:r>
          </w:p>
        </w:tc>
      </w:tr>
      <w:tr w:rsidR="00BC50F2" w:rsidRPr="003A2453" w:rsidTr="000F029B">
        <w:tc>
          <w:tcPr>
            <w:tcW w:w="4649" w:type="dxa"/>
            <w:tcBorders>
              <w:top w:val="single" w:sz="4" w:space="0" w:color="auto"/>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Понедельник</w:t>
            </w:r>
          </w:p>
        </w:tc>
        <w:tc>
          <w:tcPr>
            <w:tcW w:w="4932" w:type="dxa"/>
            <w:tcBorders>
              <w:top w:val="single" w:sz="4" w:space="0" w:color="auto"/>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с 08.00 до 17.15,</w:t>
            </w:r>
          </w:p>
        </w:tc>
      </w:tr>
      <w:tr w:rsidR="00BC50F2" w:rsidRPr="003A2453" w:rsidTr="000F029B">
        <w:tc>
          <w:tcPr>
            <w:tcW w:w="4649" w:type="dxa"/>
            <w:tcBorders>
              <w:top w:val="nil"/>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Вторник</w:t>
            </w:r>
          </w:p>
        </w:tc>
        <w:tc>
          <w:tcPr>
            <w:tcW w:w="4932" w:type="dxa"/>
            <w:tcBorders>
              <w:top w:val="nil"/>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 xml:space="preserve">перерыв с 13.00 до 14.00, </w:t>
            </w:r>
          </w:p>
        </w:tc>
      </w:tr>
      <w:tr w:rsidR="00BC50F2" w:rsidRPr="003A2453" w:rsidTr="000F029B">
        <w:tc>
          <w:tcPr>
            <w:tcW w:w="4649" w:type="dxa"/>
            <w:tcBorders>
              <w:top w:val="nil"/>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Среда</w:t>
            </w:r>
          </w:p>
        </w:tc>
        <w:tc>
          <w:tcPr>
            <w:tcW w:w="4932" w:type="dxa"/>
            <w:tcBorders>
              <w:top w:val="nil"/>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p>
        </w:tc>
      </w:tr>
      <w:tr w:rsidR="00BC50F2" w:rsidRPr="003A2453" w:rsidTr="000F029B">
        <w:tc>
          <w:tcPr>
            <w:tcW w:w="4649" w:type="dxa"/>
            <w:tcBorders>
              <w:top w:val="nil"/>
              <w:left w:val="single" w:sz="4" w:space="0" w:color="auto"/>
              <w:bottom w:val="nil"/>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Четверг</w:t>
            </w:r>
          </w:p>
        </w:tc>
        <w:tc>
          <w:tcPr>
            <w:tcW w:w="4932" w:type="dxa"/>
            <w:tcBorders>
              <w:top w:val="nil"/>
              <w:left w:val="single" w:sz="4" w:space="0" w:color="auto"/>
              <w:bottom w:val="nil"/>
              <w:right w:val="single" w:sz="4" w:space="0" w:color="auto"/>
            </w:tcBorders>
          </w:tcPr>
          <w:p w:rsidR="00BC50F2" w:rsidRPr="003A2453" w:rsidRDefault="00BC50F2" w:rsidP="000F029B">
            <w:pPr>
              <w:widowControl w:val="0"/>
              <w:autoSpaceDE w:val="0"/>
              <w:autoSpaceDN w:val="0"/>
              <w:adjustRightInd w:val="0"/>
              <w:jc w:val="both"/>
              <w:rPr>
                <w:sz w:val="24"/>
                <w:szCs w:val="24"/>
              </w:rPr>
            </w:pPr>
          </w:p>
        </w:tc>
      </w:tr>
      <w:tr w:rsidR="00BC50F2" w:rsidRPr="003A2453" w:rsidTr="000F029B">
        <w:trPr>
          <w:trHeight w:val="782"/>
        </w:trPr>
        <w:tc>
          <w:tcPr>
            <w:tcW w:w="4649" w:type="dxa"/>
            <w:tcBorders>
              <w:top w:val="nil"/>
              <w:left w:val="single" w:sz="4" w:space="0" w:color="auto"/>
              <w:bottom w:val="single" w:sz="4" w:space="0" w:color="auto"/>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Пятница</w:t>
            </w:r>
          </w:p>
        </w:tc>
        <w:tc>
          <w:tcPr>
            <w:tcW w:w="4932" w:type="dxa"/>
            <w:tcBorders>
              <w:top w:val="nil"/>
              <w:left w:val="single" w:sz="4" w:space="0" w:color="auto"/>
              <w:bottom w:val="single" w:sz="4" w:space="0" w:color="auto"/>
              <w:right w:val="single" w:sz="4" w:space="0" w:color="auto"/>
            </w:tcBorders>
          </w:tcPr>
          <w:p w:rsidR="00BC50F2" w:rsidRPr="003A2453" w:rsidRDefault="00BC50F2" w:rsidP="000F029B">
            <w:pPr>
              <w:widowControl w:val="0"/>
              <w:autoSpaceDE w:val="0"/>
              <w:autoSpaceDN w:val="0"/>
              <w:adjustRightInd w:val="0"/>
              <w:rPr>
                <w:sz w:val="24"/>
                <w:szCs w:val="24"/>
              </w:rPr>
            </w:pPr>
            <w:r w:rsidRPr="003A2453">
              <w:rPr>
                <w:sz w:val="24"/>
                <w:szCs w:val="24"/>
              </w:rPr>
              <w:t>с 08.00 до 16.00,</w:t>
            </w:r>
          </w:p>
          <w:p w:rsidR="00BC50F2" w:rsidRPr="003A2453" w:rsidRDefault="00BC50F2" w:rsidP="000F029B">
            <w:pPr>
              <w:widowControl w:val="0"/>
              <w:autoSpaceDE w:val="0"/>
              <w:autoSpaceDN w:val="0"/>
              <w:adjustRightInd w:val="0"/>
              <w:rPr>
                <w:sz w:val="24"/>
                <w:szCs w:val="24"/>
              </w:rPr>
            </w:pPr>
            <w:r w:rsidRPr="003A2453">
              <w:rPr>
                <w:sz w:val="24"/>
                <w:szCs w:val="24"/>
              </w:rPr>
              <w:t>перерыв с 13.00 до 14.00</w:t>
            </w:r>
          </w:p>
        </w:tc>
      </w:tr>
    </w:tbl>
    <w:p w:rsidR="00BC50F2" w:rsidRPr="003A2453" w:rsidRDefault="00BC50F2" w:rsidP="00764445">
      <w:pPr>
        <w:widowControl w:val="0"/>
        <w:autoSpaceDE w:val="0"/>
        <w:autoSpaceDN w:val="0"/>
        <w:adjustRightInd w:val="0"/>
        <w:ind w:firstLine="540"/>
        <w:jc w:val="both"/>
        <w:rPr>
          <w:sz w:val="24"/>
          <w:szCs w:val="24"/>
        </w:rPr>
      </w:pPr>
      <w:r w:rsidRPr="003A2453">
        <w:rPr>
          <w:sz w:val="24"/>
          <w:szCs w:val="24"/>
        </w:rPr>
        <w:t>Продолжительность рабочего дня, непосредственно предшествующего нерабочему праздничному дню, уменьшается на один час. Справочные телефоны структурных подразделений администрации МО для получения информации, связанной с предоставлением муниципальной услуги: 8(81366)51-340; 8(81366)51-519.</w:t>
      </w:r>
    </w:p>
    <w:p w:rsidR="0095787D" w:rsidRPr="003A2453" w:rsidRDefault="0095787D" w:rsidP="0095787D">
      <w:pPr>
        <w:shd w:val="clear" w:color="auto" w:fill="FFFFFF"/>
        <w:ind w:firstLine="709"/>
        <w:jc w:val="both"/>
        <w:rPr>
          <w:color w:val="000000"/>
          <w:sz w:val="24"/>
          <w:szCs w:val="24"/>
          <w:u w:val="single"/>
        </w:rPr>
      </w:pPr>
      <w:r w:rsidRPr="003A2453">
        <w:rPr>
          <w:color w:val="000000"/>
          <w:sz w:val="24"/>
          <w:szCs w:val="24"/>
        </w:rPr>
        <w:t>1.4. Информация о местах нахождения и графике работы, справочных телефонах и адресах электронной почты МФЦ и его филиалах приведена в приложении № 2 к настоящему Административному регламенту.</w:t>
      </w:r>
    </w:p>
    <w:p w:rsidR="0095787D" w:rsidRPr="003A2453" w:rsidRDefault="0095787D" w:rsidP="0095787D">
      <w:pPr>
        <w:shd w:val="clear" w:color="auto" w:fill="FFFFFF"/>
        <w:ind w:firstLine="709"/>
        <w:jc w:val="both"/>
        <w:rPr>
          <w:sz w:val="24"/>
          <w:szCs w:val="24"/>
        </w:rPr>
      </w:pPr>
      <w:bookmarkStart w:id="2" w:name="sub_105"/>
      <w:bookmarkEnd w:id="1"/>
      <w:r w:rsidRPr="003A2453">
        <w:rPr>
          <w:sz w:val="24"/>
          <w:szCs w:val="24"/>
        </w:rPr>
        <w:t xml:space="preserve">1.5. Адрес портала государственных и муниципальных услуг (функций) Ленинградской области в сети Интернет: </w:t>
      </w:r>
      <w:hyperlink r:id="rId7" w:history="1">
        <w:r w:rsidRPr="003A2453">
          <w:rPr>
            <w:rStyle w:val="a7"/>
            <w:sz w:val="24"/>
            <w:szCs w:val="24"/>
          </w:rPr>
          <w:t>www.gu.lenobl.ru</w:t>
        </w:r>
      </w:hyperlink>
      <w:r w:rsidRPr="003A2453">
        <w:rPr>
          <w:sz w:val="24"/>
          <w:szCs w:val="24"/>
        </w:rPr>
        <w:t>.</w:t>
      </w:r>
    </w:p>
    <w:p w:rsidR="0095787D" w:rsidRPr="003A2453" w:rsidRDefault="0095787D" w:rsidP="0095787D">
      <w:pPr>
        <w:shd w:val="clear" w:color="auto" w:fill="FFFFFF"/>
        <w:ind w:firstLine="709"/>
        <w:jc w:val="both"/>
        <w:rPr>
          <w:sz w:val="24"/>
          <w:szCs w:val="24"/>
        </w:rPr>
      </w:pPr>
      <w:r w:rsidRPr="003A2453">
        <w:rPr>
          <w:sz w:val="24"/>
          <w:szCs w:val="24"/>
        </w:rPr>
        <w:t xml:space="preserve">Адрес Единого портала государственных и муниципальных услуг (функций) в сети Интернет:  </w:t>
      </w:r>
      <w:hyperlink r:id="rId8" w:history="1">
        <w:r w:rsidRPr="003A2453">
          <w:rPr>
            <w:rStyle w:val="a7"/>
            <w:sz w:val="24"/>
            <w:szCs w:val="24"/>
          </w:rPr>
          <w:t>http://www.gosuslugi.ru/</w:t>
        </w:r>
      </w:hyperlink>
      <w:r w:rsidRPr="003A2453">
        <w:rPr>
          <w:sz w:val="24"/>
          <w:szCs w:val="24"/>
        </w:rPr>
        <w:t>.</w:t>
      </w:r>
    </w:p>
    <w:p w:rsidR="0095787D" w:rsidRPr="003A2453" w:rsidRDefault="0095787D" w:rsidP="0095787D">
      <w:pPr>
        <w:shd w:val="clear" w:color="auto" w:fill="FFFFFF"/>
        <w:ind w:firstLine="709"/>
        <w:jc w:val="both"/>
        <w:rPr>
          <w:sz w:val="24"/>
          <w:szCs w:val="24"/>
        </w:rPr>
      </w:pPr>
      <w:r w:rsidRPr="003A2453">
        <w:rPr>
          <w:sz w:val="24"/>
          <w:szCs w:val="24"/>
        </w:rPr>
        <w:t>ПГУ ЛО и ЕПГУ в сети Интернет содержат информацию о предоставлении муниципальной услуги, а также об органах местного самоуправления, предоставляющих муниципальную услугу.</w:t>
      </w:r>
    </w:p>
    <w:bookmarkEnd w:id="2"/>
    <w:p w:rsidR="0095787D" w:rsidRPr="003A2453" w:rsidRDefault="00764445" w:rsidP="0095787D">
      <w:pPr>
        <w:shd w:val="clear" w:color="auto" w:fill="FFFFFF"/>
        <w:ind w:firstLine="709"/>
        <w:jc w:val="both"/>
        <w:rPr>
          <w:sz w:val="24"/>
          <w:szCs w:val="24"/>
        </w:rPr>
      </w:pPr>
      <w:r w:rsidRPr="003A2453">
        <w:rPr>
          <w:sz w:val="24"/>
          <w:szCs w:val="24"/>
        </w:rPr>
        <w:t>Адрес официального сайта А</w:t>
      </w:r>
      <w:r w:rsidR="0095787D" w:rsidRPr="003A2453">
        <w:rPr>
          <w:sz w:val="24"/>
          <w:szCs w:val="24"/>
        </w:rPr>
        <w:t>дминистрации</w:t>
      </w:r>
      <w:r w:rsidRPr="003A2453">
        <w:rPr>
          <w:sz w:val="24"/>
          <w:szCs w:val="24"/>
        </w:rPr>
        <w:t xml:space="preserve"> муниципального образования </w:t>
      </w:r>
      <w:r w:rsidR="0095787D" w:rsidRPr="003A2453">
        <w:rPr>
          <w:sz w:val="24"/>
          <w:szCs w:val="24"/>
        </w:rPr>
        <w:t xml:space="preserve"> в сети Интернет:</w:t>
      </w:r>
      <w:r w:rsidR="00E415D0" w:rsidRPr="003A2453">
        <w:rPr>
          <w:sz w:val="24"/>
          <w:szCs w:val="24"/>
        </w:rPr>
        <w:t xml:space="preserve"> </w:t>
      </w:r>
      <w:hyperlink r:id="rId9" w:history="1">
        <w:r w:rsidR="00E415D0" w:rsidRPr="003A2453">
          <w:rPr>
            <w:rStyle w:val="a7"/>
            <w:sz w:val="24"/>
            <w:szCs w:val="24"/>
            <w:lang w:val="en-US"/>
          </w:rPr>
          <w:t>http</w:t>
        </w:r>
        <w:r w:rsidR="00E415D0" w:rsidRPr="003A2453">
          <w:rPr>
            <w:rStyle w:val="a7"/>
            <w:sz w:val="24"/>
            <w:szCs w:val="24"/>
          </w:rPr>
          <w:t>://</w:t>
        </w:r>
        <w:proofErr w:type="spellStart"/>
        <w:r w:rsidR="00E415D0" w:rsidRPr="003A2453">
          <w:rPr>
            <w:rStyle w:val="a7"/>
            <w:sz w:val="24"/>
            <w:szCs w:val="24"/>
            <w:lang w:val="en-US"/>
          </w:rPr>
          <w:t>efimadmin</w:t>
        </w:r>
        <w:proofErr w:type="spellEnd"/>
        <w:r w:rsidR="00E415D0" w:rsidRPr="003A2453">
          <w:rPr>
            <w:rStyle w:val="a7"/>
            <w:sz w:val="24"/>
            <w:szCs w:val="24"/>
          </w:rPr>
          <w:t>.</w:t>
        </w:r>
        <w:proofErr w:type="spellStart"/>
        <w:r w:rsidR="00E415D0" w:rsidRPr="003A2453">
          <w:rPr>
            <w:rStyle w:val="a7"/>
            <w:sz w:val="24"/>
            <w:szCs w:val="24"/>
          </w:rPr>
          <w:t>ru</w:t>
        </w:r>
        <w:proofErr w:type="spellEnd"/>
      </w:hyperlink>
      <w:r w:rsidR="0095787D" w:rsidRPr="003A2453">
        <w:rPr>
          <w:sz w:val="24"/>
          <w:szCs w:val="24"/>
        </w:rPr>
        <w:t>.</w:t>
      </w:r>
    </w:p>
    <w:p w:rsidR="0095787D" w:rsidRPr="003A2453" w:rsidRDefault="0095787D" w:rsidP="0095787D">
      <w:pPr>
        <w:shd w:val="clear" w:color="auto" w:fill="FFFFFF"/>
        <w:ind w:firstLine="709"/>
        <w:jc w:val="both"/>
        <w:rPr>
          <w:sz w:val="24"/>
          <w:szCs w:val="24"/>
        </w:rPr>
      </w:pPr>
      <w:bookmarkStart w:id="3" w:name="sub_106"/>
      <w:r w:rsidRPr="003A2453">
        <w:rPr>
          <w:sz w:val="24"/>
          <w:szCs w:val="24"/>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3"/>
    <w:p w:rsidR="0095787D" w:rsidRPr="003A2453" w:rsidRDefault="0095787D" w:rsidP="0095787D">
      <w:pPr>
        <w:shd w:val="clear" w:color="auto" w:fill="FFFFFF"/>
        <w:ind w:firstLine="709"/>
        <w:jc w:val="both"/>
        <w:rPr>
          <w:sz w:val="24"/>
          <w:szCs w:val="24"/>
        </w:rPr>
      </w:pPr>
      <w:r w:rsidRPr="003A2453">
        <w:rPr>
          <w:sz w:val="24"/>
          <w:szCs w:val="24"/>
        </w:rPr>
        <w:t>Информация по вопросам предоставления муниципальной услуги, в том числе о ходе ее предоставления может быть получена:</w:t>
      </w:r>
    </w:p>
    <w:p w:rsidR="0095787D" w:rsidRPr="003A2453" w:rsidRDefault="0095787D" w:rsidP="0095787D">
      <w:pPr>
        <w:shd w:val="clear" w:color="auto" w:fill="FFFFFF"/>
        <w:ind w:firstLine="709"/>
        <w:jc w:val="both"/>
        <w:rPr>
          <w:sz w:val="24"/>
          <w:szCs w:val="24"/>
        </w:rPr>
      </w:pPr>
      <w:r w:rsidRPr="003A2453">
        <w:rPr>
          <w:sz w:val="24"/>
          <w:szCs w:val="24"/>
        </w:rPr>
        <w:t xml:space="preserve">а) устно - по адресу, указанному </w:t>
      </w:r>
      <w:hyperlink w:anchor="sub_103" w:history="1">
        <w:r w:rsidRPr="003A2453">
          <w:rPr>
            <w:rStyle w:val="a7"/>
            <w:sz w:val="24"/>
            <w:szCs w:val="24"/>
          </w:rPr>
          <w:t>в пункте 1.3</w:t>
        </w:r>
      </w:hyperlink>
      <w:r w:rsidRPr="003A2453">
        <w:rPr>
          <w:sz w:val="24"/>
          <w:szCs w:val="24"/>
        </w:rPr>
        <w:t xml:space="preserve"> настоящего Административног</w:t>
      </w:r>
      <w:r w:rsidR="00B710B4" w:rsidRPr="003A2453">
        <w:rPr>
          <w:sz w:val="24"/>
          <w:szCs w:val="24"/>
        </w:rPr>
        <w:t xml:space="preserve">о регламента, в приемные дни </w:t>
      </w:r>
      <w:r w:rsidRPr="003A2453">
        <w:rPr>
          <w:sz w:val="24"/>
          <w:szCs w:val="24"/>
        </w:rPr>
        <w:t xml:space="preserve"> по предварительной записи (запись осуществляется по справочному телефону, указанному в </w:t>
      </w:r>
      <w:hyperlink w:anchor="sub_104" w:history="1">
        <w:r w:rsidRPr="003A2453">
          <w:rPr>
            <w:rStyle w:val="a7"/>
            <w:sz w:val="24"/>
            <w:szCs w:val="24"/>
          </w:rPr>
          <w:t>пункте 1.</w:t>
        </w:r>
      </w:hyperlink>
      <w:r w:rsidRPr="003A2453">
        <w:rPr>
          <w:sz w:val="24"/>
          <w:szCs w:val="24"/>
        </w:rPr>
        <w:t>3 настоящего Административного регламента);</w:t>
      </w:r>
    </w:p>
    <w:p w:rsidR="0095787D" w:rsidRPr="003A2453" w:rsidRDefault="00B710B4" w:rsidP="0095787D">
      <w:pPr>
        <w:shd w:val="clear" w:color="auto" w:fill="FFFFFF"/>
        <w:ind w:firstLine="709"/>
        <w:jc w:val="both"/>
        <w:rPr>
          <w:sz w:val="24"/>
          <w:szCs w:val="24"/>
        </w:rPr>
      </w:pPr>
      <w:r w:rsidRPr="003A2453">
        <w:rPr>
          <w:sz w:val="24"/>
          <w:szCs w:val="24"/>
        </w:rPr>
        <w:t>Приём заявителей в Секторе по управлению имуществом</w:t>
      </w:r>
      <w:r w:rsidR="0095787D" w:rsidRPr="003A2453">
        <w:rPr>
          <w:sz w:val="24"/>
          <w:szCs w:val="24"/>
        </w:rPr>
        <w:t xml:space="preserve"> осуществляется: </w:t>
      </w:r>
    </w:p>
    <w:p w:rsidR="0095787D" w:rsidRPr="003A2453" w:rsidRDefault="0095787D" w:rsidP="0095787D">
      <w:pPr>
        <w:shd w:val="clear" w:color="auto" w:fill="FFFFFF"/>
        <w:ind w:firstLine="709"/>
        <w:jc w:val="both"/>
        <w:rPr>
          <w:sz w:val="24"/>
          <w:szCs w:val="24"/>
        </w:rPr>
      </w:pPr>
      <w:r w:rsidRPr="003A2453">
        <w:rPr>
          <w:sz w:val="24"/>
          <w:szCs w:val="24"/>
        </w:rPr>
        <w:t>- начальник</w:t>
      </w:r>
      <w:r w:rsidR="00B710B4" w:rsidRPr="003A2453">
        <w:rPr>
          <w:sz w:val="24"/>
          <w:szCs w:val="24"/>
        </w:rPr>
        <w:t>ом Сектора по управлению имуществом</w:t>
      </w:r>
      <w:r w:rsidRPr="003A2453">
        <w:rPr>
          <w:sz w:val="24"/>
          <w:szCs w:val="24"/>
        </w:rPr>
        <w:t>;</w:t>
      </w:r>
    </w:p>
    <w:p w:rsidR="0095787D" w:rsidRPr="003A2453" w:rsidRDefault="00B710B4" w:rsidP="0095787D">
      <w:pPr>
        <w:shd w:val="clear" w:color="auto" w:fill="FFFFFF"/>
        <w:ind w:firstLine="709"/>
        <w:jc w:val="both"/>
        <w:rPr>
          <w:sz w:val="24"/>
          <w:szCs w:val="24"/>
        </w:rPr>
      </w:pPr>
      <w:r w:rsidRPr="003A2453">
        <w:rPr>
          <w:sz w:val="24"/>
          <w:szCs w:val="24"/>
        </w:rPr>
        <w:t>- специалистами Сектора по управлению имуществом</w:t>
      </w:r>
      <w:r w:rsidR="0095787D" w:rsidRPr="003A2453">
        <w:rPr>
          <w:sz w:val="24"/>
          <w:szCs w:val="24"/>
        </w:rPr>
        <w:t>.</w:t>
      </w:r>
    </w:p>
    <w:p w:rsidR="0095787D" w:rsidRPr="003A2453" w:rsidRDefault="0095787D" w:rsidP="0095787D">
      <w:pPr>
        <w:shd w:val="clear" w:color="auto" w:fill="FFFFFF"/>
        <w:ind w:firstLine="709"/>
        <w:jc w:val="both"/>
        <w:rPr>
          <w:sz w:val="24"/>
          <w:szCs w:val="24"/>
        </w:rPr>
      </w:pPr>
      <w:r w:rsidRPr="003A2453">
        <w:rPr>
          <w:sz w:val="24"/>
          <w:szCs w:val="24"/>
        </w:rPr>
        <w:t>Время консультирования при личном обращении не должно превышать 15 минут.</w:t>
      </w:r>
    </w:p>
    <w:p w:rsidR="0095787D" w:rsidRPr="003A2453" w:rsidRDefault="0095787D" w:rsidP="0095787D">
      <w:pPr>
        <w:shd w:val="clear" w:color="auto" w:fill="FFFFFF"/>
        <w:ind w:firstLine="709"/>
        <w:jc w:val="both"/>
        <w:rPr>
          <w:sz w:val="24"/>
          <w:szCs w:val="24"/>
        </w:rPr>
      </w:pPr>
      <w:r w:rsidRPr="003A2453">
        <w:rPr>
          <w:sz w:val="24"/>
          <w:szCs w:val="24"/>
        </w:rPr>
        <w:t xml:space="preserve">б) письменно - путем направления почтового отправления по адресу, указанному в </w:t>
      </w:r>
      <w:hyperlink w:anchor="sub_103" w:history="1">
        <w:r w:rsidRPr="003A2453">
          <w:rPr>
            <w:rStyle w:val="a7"/>
            <w:sz w:val="24"/>
            <w:szCs w:val="24"/>
          </w:rPr>
          <w:t>пункте 1.3</w:t>
        </w:r>
      </w:hyperlink>
      <w:r w:rsidRPr="003A2453">
        <w:rPr>
          <w:sz w:val="24"/>
          <w:szCs w:val="24"/>
        </w:rPr>
        <w:t xml:space="preserve"> настоящего Административного регламента;</w:t>
      </w:r>
    </w:p>
    <w:p w:rsidR="0095787D" w:rsidRPr="003A2453" w:rsidRDefault="0095787D" w:rsidP="0095787D">
      <w:pPr>
        <w:shd w:val="clear" w:color="auto" w:fill="FFFFFF"/>
        <w:ind w:firstLine="709"/>
        <w:jc w:val="both"/>
        <w:rPr>
          <w:sz w:val="24"/>
          <w:szCs w:val="24"/>
        </w:rPr>
      </w:pPr>
      <w:r w:rsidRPr="003A2453">
        <w:rPr>
          <w:sz w:val="24"/>
          <w:szCs w:val="24"/>
        </w:rPr>
        <w:t xml:space="preserve">в) по справочному телефону, указанному в </w:t>
      </w:r>
      <w:hyperlink w:anchor="sub_104" w:history="1">
        <w:r w:rsidRPr="003A2453">
          <w:rPr>
            <w:rStyle w:val="a7"/>
            <w:sz w:val="24"/>
            <w:szCs w:val="24"/>
          </w:rPr>
          <w:t>пункте 1.</w:t>
        </w:r>
      </w:hyperlink>
      <w:r w:rsidRPr="003A2453">
        <w:rPr>
          <w:sz w:val="24"/>
          <w:szCs w:val="24"/>
        </w:rPr>
        <w:t>3 настоящего Административного регламента;</w:t>
      </w:r>
    </w:p>
    <w:p w:rsidR="0095787D" w:rsidRPr="003A2453" w:rsidRDefault="0095787D" w:rsidP="0095787D">
      <w:pPr>
        <w:shd w:val="clear" w:color="auto" w:fill="FFFFFF"/>
        <w:ind w:firstLine="709"/>
        <w:jc w:val="both"/>
        <w:rPr>
          <w:sz w:val="24"/>
          <w:szCs w:val="24"/>
        </w:rPr>
      </w:pPr>
      <w:r w:rsidRPr="003A2453">
        <w:rPr>
          <w:sz w:val="24"/>
          <w:szCs w:val="24"/>
        </w:rPr>
        <w:t>При ответах на телефонные звонки спе</w:t>
      </w:r>
      <w:r w:rsidR="00FC0E93" w:rsidRPr="003A2453">
        <w:rPr>
          <w:sz w:val="24"/>
          <w:szCs w:val="24"/>
        </w:rPr>
        <w:t>циалист, должностное лицо Сектора по управлению имуществом</w:t>
      </w:r>
      <w:r w:rsidRPr="003A2453">
        <w:rPr>
          <w:sz w:val="24"/>
          <w:szCs w:val="24"/>
        </w:rPr>
        <w:t>, подробно в вежливой форме информируют заявителя. Ответ на телефонный звонок должен начинаться с ин</w:t>
      </w:r>
      <w:r w:rsidR="00FC0E93" w:rsidRPr="003A2453">
        <w:rPr>
          <w:sz w:val="24"/>
          <w:szCs w:val="24"/>
        </w:rPr>
        <w:t>формации о наименовании Сектора по управлению имуществом</w:t>
      </w:r>
      <w:r w:rsidRPr="003A2453">
        <w:rPr>
          <w:sz w:val="24"/>
          <w:szCs w:val="24"/>
        </w:rPr>
        <w:t>. Время консультирования по телефону не должно превышать 15 минут. В случае если спе</w:t>
      </w:r>
      <w:r w:rsidR="00FC0E93" w:rsidRPr="003A2453">
        <w:rPr>
          <w:sz w:val="24"/>
          <w:szCs w:val="24"/>
        </w:rPr>
        <w:t>циалист, должностное лицо Сектора по управлению имуществом</w:t>
      </w:r>
      <w:r w:rsidRPr="003A2453">
        <w:rPr>
          <w:sz w:val="24"/>
          <w:szCs w:val="24"/>
        </w:rPr>
        <w:t xml:space="preserve">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95787D" w:rsidRPr="003A2453" w:rsidRDefault="0095787D" w:rsidP="0095787D">
      <w:pPr>
        <w:shd w:val="clear" w:color="auto" w:fill="FFFFFF"/>
        <w:ind w:firstLine="709"/>
        <w:jc w:val="both"/>
        <w:rPr>
          <w:sz w:val="24"/>
          <w:szCs w:val="24"/>
        </w:rPr>
      </w:pPr>
      <w:proofErr w:type="gramStart"/>
      <w:r w:rsidRPr="003A2453">
        <w:rPr>
          <w:sz w:val="24"/>
          <w:szCs w:val="24"/>
        </w:rPr>
        <w:t xml:space="preserve">г) по электронной почте путем направления запроса по адресу электронной почты, указанному в </w:t>
      </w:r>
      <w:hyperlink w:anchor="sub_104" w:history="1">
        <w:r w:rsidRPr="003A2453">
          <w:rPr>
            <w:rStyle w:val="a7"/>
            <w:sz w:val="24"/>
            <w:szCs w:val="24"/>
          </w:rPr>
          <w:t>пункте 1.</w:t>
        </w:r>
      </w:hyperlink>
      <w:r w:rsidRPr="003A2453">
        <w:rPr>
          <w:sz w:val="24"/>
          <w:szCs w:val="24"/>
        </w:rPr>
        <w:t xml:space="preserve">3 настоящего Административного регламента (ответ на запрос, </w:t>
      </w:r>
      <w:r w:rsidRPr="003A2453">
        <w:rPr>
          <w:sz w:val="24"/>
          <w:szCs w:val="24"/>
        </w:rPr>
        <w:lastRenderedPageBreak/>
        <w:t>направленный по электронной почте, направляется в виде электронного документа на адрес электронной почты отправителя запроса);</w:t>
      </w:r>
      <w:proofErr w:type="gramEnd"/>
    </w:p>
    <w:p w:rsidR="0095787D" w:rsidRPr="003A2453" w:rsidRDefault="0095787D" w:rsidP="0095787D">
      <w:pPr>
        <w:shd w:val="clear" w:color="auto" w:fill="FFFFFF"/>
        <w:ind w:firstLine="709"/>
        <w:jc w:val="both"/>
        <w:rPr>
          <w:sz w:val="24"/>
          <w:szCs w:val="24"/>
        </w:rPr>
      </w:pPr>
      <w:r w:rsidRPr="003A2453">
        <w:rPr>
          <w:sz w:val="24"/>
          <w:szCs w:val="24"/>
        </w:rPr>
        <w:t>д) на Портале государственных и муниципальных услуг (функций) Ленинградской области: http://gu.lenobl.ru/;</w:t>
      </w:r>
    </w:p>
    <w:p w:rsidR="0095787D" w:rsidRPr="003A2453" w:rsidRDefault="0095787D" w:rsidP="0095787D">
      <w:pPr>
        <w:shd w:val="clear" w:color="auto" w:fill="FFFFFF"/>
        <w:ind w:firstLine="709"/>
        <w:jc w:val="both"/>
        <w:rPr>
          <w:sz w:val="24"/>
          <w:szCs w:val="24"/>
        </w:rPr>
      </w:pPr>
      <w:r w:rsidRPr="003A2453">
        <w:rPr>
          <w:sz w:val="24"/>
          <w:szCs w:val="24"/>
        </w:rPr>
        <w:t>Информирование заявителей в электронной форме осуществляется путем размещения информации на ПГУ ЛО либо на ЕПГУ.</w:t>
      </w:r>
    </w:p>
    <w:p w:rsidR="0095787D" w:rsidRPr="003A2453" w:rsidRDefault="0095787D" w:rsidP="0095787D">
      <w:pPr>
        <w:shd w:val="clear" w:color="auto" w:fill="FFFFFF"/>
        <w:ind w:firstLine="709"/>
        <w:jc w:val="both"/>
        <w:rPr>
          <w:sz w:val="24"/>
          <w:szCs w:val="24"/>
        </w:rPr>
      </w:pPr>
      <w:r w:rsidRPr="003A2453">
        <w:rPr>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 либо на ЕПГУ.</w:t>
      </w:r>
    </w:p>
    <w:p w:rsidR="0095787D" w:rsidRPr="003A2453" w:rsidRDefault="0095787D" w:rsidP="0095787D">
      <w:pPr>
        <w:shd w:val="clear" w:color="auto" w:fill="FFFFFF"/>
        <w:ind w:firstLine="709"/>
        <w:jc w:val="both"/>
        <w:rPr>
          <w:color w:val="000000"/>
          <w:sz w:val="24"/>
          <w:szCs w:val="24"/>
        </w:rPr>
      </w:pPr>
      <w:bookmarkStart w:id="4" w:name="sub_107"/>
      <w:r w:rsidRPr="003A2453">
        <w:rPr>
          <w:sz w:val="24"/>
          <w:szCs w:val="24"/>
        </w:rPr>
        <w:t>1.7. Текстовая информация</w:t>
      </w:r>
      <w:r w:rsidRPr="003A2453">
        <w:rPr>
          <w:color w:val="000000"/>
          <w:sz w:val="24"/>
          <w:szCs w:val="24"/>
        </w:rPr>
        <w:t xml:space="preserve">, указанная в </w:t>
      </w:r>
      <w:hyperlink w:anchor="sub_103" w:history="1">
        <w:r w:rsidRPr="003A2453">
          <w:rPr>
            <w:rStyle w:val="a7"/>
            <w:sz w:val="24"/>
            <w:szCs w:val="24"/>
          </w:rPr>
          <w:t>пунктах 1.3 - 1.</w:t>
        </w:r>
      </w:hyperlink>
      <w:r w:rsidRPr="003A2453">
        <w:rPr>
          <w:sz w:val="24"/>
          <w:szCs w:val="24"/>
        </w:rPr>
        <w:t>5</w:t>
      </w:r>
      <w:r w:rsidRPr="003A2453">
        <w:rPr>
          <w:color w:val="000000"/>
          <w:sz w:val="24"/>
          <w:szCs w:val="24"/>
        </w:rPr>
        <w:t xml:space="preserve"> настоящего Административного регламента, разме</w:t>
      </w:r>
      <w:r w:rsidR="00FC0E93" w:rsidRPr="003A2453">
        <w:rPr>
          <w:color w:val="000000"/>
          <w:sz w:val="24"/>
          <w:szCs w:val="24"/>
        </w:rPr>
        <w:t>щается на стендах в помещениях А</w:t>
      </w:r>
      <w:r w:rsidRPr="003A2453">
        <w:rPr>
          <w:color w:val="000000"/>
          <w:sz w:val="24"/>
          <w:szCs w:val="24"/>
        </w:rPr>
        <w:t>дминистрации, в помещениях филиалов МФЦ.</w:t>
      </w:r>
    </w:p>
    <w:bookmarkEnd w:id="4"/>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Копия Административного регламента размещается на </w:t>
      </w:r>
      <w:hyperlink r:id="rId10" w:history="1">
        <w:r w:rsidRPr="003A2453">
          <w:rPr>
            <w:rStyle w:val="a7"/>
            <w:sz w:val="24"/>
            <w:szCs w:val="24"/>
          </w:rPr>
          <w:t>официальном сайте</w:t>
        </w:r>
      </w:hyperlink>
      <w:r w:rsidRPr="003A2453">
        <w:rPr>
          <w:sz w:val="24"/>
          <w:szCs w:val="24"/>
        </w:rPr>
        <w:t xml:space="preserve"> администрации мун</w:t>
      </w:r>
      <w:r w:rsidR="00BC52DC" w:rsidRPr="003A2453">
        <w:rPr>
          <w:color w:val="000000"/>
          <w:sz w:val="24"/>
          <w:szCs w:val="24"/>
        </w:rPr>
        <w:t xml:space="preserve">иципального образования </w:t>
      </w:r>
      <w:r w:rsidRPr="003A2453">
        <w:rPr>
          <w:color w:val="000000"/>
          <w:sz w:val="24"/>
          <w:szCs w:val="24"/>
        </w:rPr>
        <w:t xml:space="preserve"> в сети Интернет по адресу: </w:t>
      </w:r>
      <w:hyperlink r:id="rId11" w:history="1">
        <w:r w:rsidR="00BC52DC" w:rsidRPr="003A2453">
          <w:rPr>
            <w:rStyle w:val="a7"/>
            <w:sz w:val="24"/>
            <w:szCs w:val="24"/>
            <w:lang w:val="en-US"/>
          </w:rPr>
          <w:t>http</w:t>
        </w:r>
        <w:r w:rsidR="00BC52DC" w:rsidRPr="003A2453">
          <w:rPr>
            <w:rStyle w:val="a7"/>
            <w:sz w:val="24"/>
            <w:szCs w:val="24"/>
          </w:rPr>
          <w:t>://</w:t>
        </w:r>
        <w:proofErr w:type="spellStart"/>
        <w:r w:rsidR="00BC52DC" w:rsidRPr="003A2453">
          <w:rPr>
            <w:rStyle w:val="a7"/>
            <w:sz w:val="24"/>
            <w:szCs w:val="24"/>
            <w:lang w:val="en-US"/>
          </w:rPr>
          <w:t>efimadmin</w:t>
        </w:r>
        <w:proofErr w:type="spellEnd"/>
        <w:r w:rsidR="00BC52DC" w:rsidRPr="003A2453">
          <w:rPr>
            <w:rStyle w:val="a7"/>
            <w:sz w:val="24"/>
            <w:szCs w:val="24"/>
          </w:rPr>
          <w:t>.</w:t>
        </w:r>
        <w:proofErr w:type="spellStart"/>
        <w:r w:rsidR="00BC52DC" w:rsidRPr="003A2453">
          <w:rPr>
            <w:rStyle w:val="a7"/>
            <w:sz w:val="24"/>
            <w:szCs w:val="24"/>
          </w:rPr>
          <w:t>ru</w:t>
        </w:r>
        <w:proofErr w:type="spellEnd"/>
      </w:hyperlink>
      <w:r w:rsidR="00BC52DC" w:rsidRPr="003A2453">
        <w:rPr>
          <w:sz w:val="24"/>
          <w:szCs w:val="24"/>
        </w:rPr>
        <w:t xml:space="preserve"> </w:t>
      </w:r>
      <w:r w:rsidRPr="003A2453">
        <w:rPr>
          <w:color w:val="000000"/>
          <w:sz w:val="24"/>
          <w:szCs w:val="24"/>
        </w:rPr>
        <w:t>и на портале государственных и муниципальных услуг Ленинградской области.</w:t>
      </w:r>
    </w:p>
    <w:p w:rsidR="0095787D" w:rsidRPr="003A2453" w:rsidRDefault="0095787D" w:rsidP="0095787D">
      <w:pPr>
        <w:shd w:val="clear" w:color="auto" w:fill="FFFFFF"/>
        <w:ind w:firstLine="709"/>
        <w:jc w:val="both"/>
        <w:rPr>
          <w:color w:val="000000" w:themeColor="text1"/>
          <w:sz w:val="24"/>
          <w:szCs w:val="24"/>
        </w:rPr>
      </w:pPr>
      <w:r w:rsidRPr="003A2453">
        <w:rPr>
          <w:color w:val="000000" w:themeColor="text1"/>
          <w:sz w:val="24"/>
          <w:szCs w:val="24"/>
        </w:rPr>
        <w:t>1.8. Заявителем муниципальной услуги является</w:t>
      </w:r>
      <w:r w:rsidRPr="003A2453">
        <w:rPr>
          <w:color w:val="FF0000"/>
          <w:sz w:val="24"/>
          <w:szCs w:val="24"/>
        </w:rPr>
        <w:t xml:space="preserve"> </w:t>
      </w:r>
      <w:r w:rsidRPr="003A2453">
        <w:rPr>
          <w:sz w:val="24"/>
          <w:szCs w:val="24"/>
        </w:rPr>
        <w:t>правообладатель земельного участка</w:t>
      </w:r>
      <w:r w:rsidRPr="003A2453">
        <w:rPr>
          <w:color w:val="000000" w:themeColor="text1"/>
          <w:sz w:val="24"/>
          <w:szCs w:val="24"/>
        </w:rPr>
        <w:t xml:space="preserve">, обратившийся в </w:t>
      </w:r>
      <w:r w:rsidR="00AC66DE" w:rsidRPr="003A2453">
        <w:rPr>
          <w:color w:val="000000" w:themeColor="text1"/>
          <w:sz w:val="24"/>
          <w:szCs w:val="24"/>
        </w:rPr>
        <w:t xml:space="preserve">Администрацию  </w:t>
      </w:r>
      <w:r w:rsidRPr="003A2453">
        <w:rPr>
          <w:color w:val="000000" w:themeColor="text1"/>
          <w:sz w:val="24"/>
          <w:szCs w:val="24"/>
        </w:rPr>
        <w:t xml:space="preserve"> с заявлением о выдаче ему градостроительного плана земельного участка (далее - заявители).</w:t>
      </w:r>
    </w:p>
    <w:p w:rsidR="0095787D" w:rsidRPr="003A2453" w:rsidRDefault="0095787D" w:rsidP="0095787D">
      <w:pPr>
        <w:shd w:val="clear" w:color="auto" w:fill="FFFFFF"/>
        <w:ind w:firstLine="709"/>
        <w:jc w:val="both"/>
        <w:rPr>
          <w:color w:val="000000" w:themeColor="text1"/>
          <w:sz w:val="24"/>
          <w:szCs w:val="24"/>
        </w:rPr>
      </w:pPr>
      <w:r w:rsidRPr="003A2453">
        <w:rPr>
          <w:color w:val="000000" w:themeColor="text1"/>
          <w:sz w:val="24"/>
          <w:szCs w:val="24"/>
        </w:rPr>
        <w:t>От имени заявителя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5787D" w:rsidRPr="003A2453" w:rsidRDefault="0095787D" w:rsidP="0095787D">
      <w:pPr>
        <w:shd w:val="clear" w:color="auto" w:fill="FFFFFF"/>
        <w:jc w:val="both"/>
        <w:rPr>
          <w:color w:val="000000"/>
          <w:sz w:val="24"/>
          <w:szCs w:val="24"/>
        </w:rPr>
      </w:pPr>
    </w:p>
    <w:p w:rsidR="0095787D" w:rsidRPr="003A2453" w:rsidRDefault="0095787D" w:rsidP="0095787D">
      <w:pPr>
        <w:shd w:val="clear" w:color="auto" w:fill="FFFFFF"/>
        <w:jc w:val="center"/>
        <w:rPr>
          <w:b/>
          <w:color w:val="000000"/>
          <w:sz w:val="24"/>
          <w:szCs w:val="24"/>
        </w:rPr>
      </w:pPr>
      <w:r w:rsidRPr="003A2453">
        <w:rPr>
          <w:b/>
          <w:bCs/>
          <w:color w:val="000000"/>
          <w:sz w:val="24"/>
          <w:szCs w:val="24"/>
        </w:rPr>
        <w:t>2. Стандарт предоставления муниципальной услуги</w:t>
      </w:r>
    </w:p>
    <w:p w:rsidR="0095787D" w:rsidRPr="003A2453" w:rsidRDefault="0095787D" w:rsidP="0095787D">
      <w:pPr>
        <w:shd w:val="clear" w:color="auto" w:fill="FFFFFF"/>
        <w:jc w:val="both"/>
        <w:rPr>
          <w:color w:val="000000"/>
          <w:sz w:val="24"/>
          <w:szCs w:val="24"/>
        </w:rPr>
      </w:pPr>
      <w:r w:rsidRPr="003A2453">
        <w:rPr>
          <w:b/>
          <w:bCs/>
          <w:color w:val="000000"/>
          <w:sz w:val="24"/>
          <w:szCs w:val="24"/>
        </w:rPr>
        <w:t> </w:t>
      </w:r>
    </w:p>
    <w:p w:rsidR="0095787D" w:rsidRPr="003A2453" w:rsidRDefault="0095787D" w:rsidP="0095787D">
      <w:pPr>
        <w:shd w:val="clear" w:color="auto" w:fill="FFFFFF"/>
        <w:ind w:firstLine="709"/>
        <w:jc w:val="both"/>
        <w:rPr>
          <w:color w:val="000000"/>
          <w:sz w:val="24"/>
          <w:szCs w:val="24"/>
        </w:rPr>
      </w:pPr>
      <w:r w:rsidRPr="003A2453">
        <w:rPr>
          <w:bCs/>
          <w:color w:val="000000"/>
          <w:sz w:val="24"/>
          <w:szCs w:val="24"/>
        </w:rPr>
        <w:t>2.1. Наименование муниципальной услуги: «В</w:t>
      </w:r>
      <w:r w:rsidRPr="003A2453">
        <w:rPr>
          <w:color w:val="000000"/>
          <w:sz w:val="24"/>
          <w:szCs w:val="24"/>
        </w:rPr>
        <w:t>ыдача градостроительного плана земельного участка».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Муниципальную услугу предоставляет Администрация. </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Структурным подразделением, ответственным за предоставление</w:t>
      </w:r>
      <w:r w:rsidRPr="003A2453">
        <w:rPr>
          <w:b/>
          <w:color w:val="000000"/>
          <w:sz w:val="24"/>
          <w:szCs w:val="24"/>
        </w:rPr>
        <w:t xml:space="preserve"> </w:t>
      </w:r>
      <w:r w:rsidRPr="003A2453">
        <w:rPr>
          <w:color w:val="000000"/>
          <w:sz w:val="24"/>
          <w:szCs w:val="24"/>
        </w:rPr>
        <w:t>мун</w:t>
      </w:r>
      <w:r w:rsidR="00602528" w:rsidRPr="003A2453">
        <w:rPr>
          <w:color w:val="000000"/>
          <w:sz w:val="24"/>
          <w:szCs w:val="24"/>
        </w:rPr>
        <w:t>иципальной услуги является Сектор по управлению имуществом а</w:t>
      </w:r>
      <w:r w:rsidRPr="003A2453">
        <w:rPr>
          <w:color w:val="000000"/>
          <w:sz w:val="24"/>
          <w:szCs w:val="24"/>
        </w:rPr>
        <w:t>дминистрации</w:t>
      </w:r>
      <w:r w:rsidR="00602528" w:rsidRPr="003A2453">
        <w:rPr>
          <w:color w:val="000000"/>
          <w:sz w:val="24"/>
          <w:szCs w:val="24"/>
        </w:rPr>
        <w:t xml:space="preserve"> Ефимовского городского поселения</w:t>
      </w:r>
      <w:r w:rsidRPr="003A2453">
        <w:rPr>
          <w:color w:val="000000"/>
          <w:sz w:val="24"/>
          <w:szCs w:val="24"/>
        </w:rPr>
        <w:t xml:space="preserve">. </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2.3. Результатом предоставления муниципальной услуги является: </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     - выдача градостроительного плана земельного участка.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2.4. Срок предоставления муниципальной услуги по выдаче градостроительного плана земельного участка составляет  </w:t>
      </w:r>
      <w:r w:rsidRPr="003A2453">
        <w:rPr>
          <w:sz w:val="24"/>
          <w:szCs w:val="24"/>
        </w:rPr>
        <w:t>20</w:t>
      </w:r>
      <w:r w:rsidR="00B15FF0" w:rsidRPr="003A2453">
        <w:rPr>
          <w:sz w:val="24"/>
          <w:szCs w:val="24"/>
        </w:rPr>
        <w:t xml:space="preserve"> рабочих</w:t>
      </w:r>
      <w:r w:rsidR="00602528" w:rsidRPr="003A2453">
        <w:rPr>
          <w:sz w:val="24"/>
          <w:szCs w:val="24"/>
        </w:rPr>
        <w:t xml:space="preserve"> </w:t>
      </w:r>
      <w:r w:rsidRPr="003A2453">
        <w:rPr>
          <w:sz w:val="24"/>
          <w:szCs w:val="24"/>
        </w:rPr>
        <w:t xml:space="preserve"> </w:t>
      </w:r>
      <w:r w:rsidRPr="003A2453">
        <w:rPr>
          <w:color w:val="000000"/>
          <w:sz w:val="24"/>
          <w:szCs w:val="24"/>
        </w:rPr>
        <w:t>дней со дня поступления в Администрацию заявления о предоставлении муниципальной услуги.</w:t>
      </w:r>
    </w:p>
    <w:p w:rsidR="0095787D" w:rsidRPr="003A2453" w:rsidRDefault="0095787D" w:rsidP="0095787D">
      <w:pPr>
        <w:shd w:val="clear" w:color="auto" w:fill="FFFFFF"/>
        <w:ind w:firstLine="709"/>
        <w:jc w:val="both"/>
        <w:rPr>
          <w:sz w:val="24"/>
          <w:szCs w:val="24"/>
        </w:rPr>
      </w:pPr>
      <w:bookmarkStart w:id="5" w:name="sub_1026"/>
      <w:r w:rsidRPr="003A2453">
        <w:rPr>
          <w:sz w:val="24"/>
          <w:szCs w:val="24"/>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2.5. Правовые основания для предоставления муниципальной услуги:</w:t>
      </w:r>
    </w:p>
    <w:p w:rsidR="0095787D" w:rsidRPr="003A2453" w:rsidRDefault="0095787D" w:rsidP="0095787D">
      <w:pPr>
        <w:shd w:val="clear" w:color="auto" w:fill="FFFFFF"/>
        <w:ind w:firstLine="709"/>
        <w:jc w:val="both"/>
        <w:rPr>
          <w:sz w:val="24"/>
          <w:szCs w:val="24"/>
        </w:rPr>
      </w:pPr>
      <w:r w:rsidRPr="003A2453">
        <w:rPr>
          <w:sz w:val="24"/>
          <w:szCs w:val="24"/>
        </w:rPr>
        <w:t>1) Конституция Российской Федерации от 12.12.1993 («Российская газета», № 237, 25.12.1993);</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2) </w:t>
      </w:r>
      <w:r w:rsidRPr="003A2453">
        <w:rPr>
          <w:sz w:val="24"/>
          <w:szCs w:val="24"/>
        </w:rPr>
        <w:t>Градостроительный </w:t>
      </w:r>
      <w:hyperlink r:id="rId12" w:history="1">
        <w:r w:rsidRPr="003A2453">
          <w:rPr>
            <w:rStyle w:val="a7"/>
            <w:sz w:val="24"/>
            <w:szCs w:val="24"/>
          </w:rPr>
          <w:t>кодекс</w:t>
        </w:r>
      </w:hyperlink>
      <w:r w:rsidRPr="003A2453">
        <w:rPr>
          <w:sz w:val="24"/>
          <w:szCs w:val="24"/>
        </w:rPr>
        <w:t> </w:t>
      </w:r>
      <w:r w:rsidRPr="003A2453">
        <w:rPr>
          <w:color w:val="000000"/>
          <w:sz w:val="24"/>
          <w:szCs w:val="24"/>
        </w:rPr>
        <w:t>Российской Федерации // «Российская газета» от 30.12.2004 № 290;</w:t>
      </w:r>
    </w:p>
    <w:p w:rsidR="0095787D" w:rsidRPr="003A2453" w:rsidRDefault="0095787D" w:rsidP="0095787D">
      <w:pPr>
        <w:shd w:val="clear" w:color="auto" w:fill="FFFFFF"/>
        <w:ind w:firstLine="709"/>
        <w:jc w:val="both"/>
        <w:rPr>
          <w:sz w:val="24"/>
          <w:szCs w:val="24"/>
        </w:rPr>
      </w:pPr>
      <w:r w:rsidRPr="003A2453">
        <w:rPr>
          <w:color w:val="000000"/>
          <w:sz w:val="24"/>
          <w:szCs w:val="24"/>
        </w:rPr>
        <w:t xml:space="preserve">3) </w:t>
      </w:r>
      <w:r w:rsidRPr="003A2453">
        <w:rPr>
          <w:sz w:val="24"/>
          <w:szCs w:val="24"/>
        </w:rPr>
        <w:t>Земельный </w:t>
      </w:r>
      <w:hyperlink r:id="rId13" w:history="1">
        <w:r w:rsidRPr="003A2453">
          <w:rPr>
            <w:rStyle w:val="a7"/>
            <w:sz w:val="24"/>
            <w:szCs w:val="24"/>
          </w:rPr>
          <w:t>кодекс</w:t>
        </w:r>
      </w:hyperlink>
      <w:r w:rsidRPr="003A2453">
        <w:rPr>
          <w:sz w:val="24"/>
          <w:szCs w:val="24"/>
        </w:rPr>
        <w:t> Российской Федерации // Собрание законодательства РФ. 29.10.2001 № 44. Ст. 4147;</w:t>
      </w:r>
    </w:p>
    <w:p w:rsidR="0095787D" w:rsidRPr="003A2453" w:rsidRDefault="0095787D" w:rsidP="0095787D">
      <w:pPr>
        <w:shd w:val="clear" w:color="auto" w:fill="FFFFFF"/>
        <w:ind w:firstLine="709"/>
        <w:jc w:val="both"/>
        <w:rPr>
          <w:color w:val="000000"/>
          <w:sz w:val="24"/>
          <w:szCs w:val="24"/>
        </w:rPr>
      </w:pPr>
      <w:r w:rsidRPr="003A2453">
        <w:rPr>
          <w:sz w:val="24"/>
          <w:szCs w:val="24"/>
        </w:rPr>
        <w:lastRenderedPageBreak/>
        <w:t>4) Федеральный </w:t>
      </w:r>
      <w:hyperlink r:id="rId14" w:history="1">
        <w:r w:rsidRPr="003A2453">
          <w:rPr>
            <w:rStyle w:val="a7"/>
            <w:sz w:val="24"/>
            <w:szCs w:val="24"/>
          </w:rPr>
          <w:t>закон</w:t>
        </w:r>
      </w:hyperlink>
      <w:r w:rsidRPr="003A2453">
        <w:rPr>
          <w:sz w:val="24"/>
          <w:szCs w:val="24"/>
        </w:rPr>
        <w:t> от 29.12.2004 N 191-ФЗ «О введении в действие Градостроительного кодекса</w:t>
      </w:r>
      <w:r w:rsidRPr="003A2453">
        <w:rPr>
          <w:color w:val="000000"/>
          <w:sz w:val="24"/>
          <w:szCs w:val="24"/>
        </w:rPr>
        <w:t xml:space="preserve"> Российской Федерации» // Собрание законодательства РФ. 03.01.2005 № 1 (часть 1). Ст. 17;</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5) Федеральный закон от 06.10.2003 № 131-ФЗ «Об общих принципах организации местного самоуправления в Российской Федерации» // Собрание законодательства РФ, 06.10.2003, № 40, Ст. 3822;</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6) Федеральный закон от 02.05.2006 № 59-ФЗ «О порядке рассмотрения обращений граждан Российской Федерации»;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7) Федеральный закон от 27.07.2010 № 210-ФЗ «Об организации предоставления государственных и муниципальных услуг»;</w:t>
      </w:r>
    </w:p>
    <w:p w:rsidR="0095787D" w:rsidRPr="003A2453" w:rsidRDefault="0095787D" w:rsidP="0095787D">
      <w:pPr>
        <w:tabs>
          <w:tab w:val="left" w:pos="142"/>
          <w:tab w:val="left" w:pos="284"/>
        </w:tabs>
        <w:autoSpaceDE w:val="0"/>
        <w:autoSpaceDN w:val="0"/>
        <w:adjustRightInd w:val="0"/>
        <w:ind w:firstLine="709"/>
        <w:jc w:val="both"/>
        <w:rPr>
          <w:sz w:val="24"/>
          <w:szCs w:val="24"/>
        </w:rPr>
      </w:pPr>
      <w:r w:rsidRPr="003A2453">
        <w:rPr>
          <w:sz w:val="24"/>
          <w:szCs w:val="24"/>
        </w:rPr>
        <w:t>8) Федеральный закон от 6 апреля 2011 г. N 63-ФЗ «Об электронной подписи» (Собрание законодательства Российской Федерации, 2011, N 15, ст. 2036; N 27, ст. 3880);</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9) 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 "Собрание законодательства РФ", 20.02.2006, № 8, ст. 920;</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10) </w:t>
      </w:r>
      <w:r w:rsidRPr="003A2453">
        <w:rPr>
          <w:sz w:val="24"/>
          <w:szCs w:val="24"/>
        </w:rPr>
        <w:t xml:space="preserve">приказ Минстроя России от 25.04.2017 </w:t>
      </w:r>
      <w:r w:rsidR="00B15FF0" w:rsidRPr="003A2453">
        <w:rPr>
          <w:sz w:val="24"/>
          <w:szCs w:val="24"/>
        </w:rPr>
        <w:t>№</w:t>
      </w:r>
      <w:r w:rsidRPr="003A2453">
        <w:rPr>
          <w:sz w:val="24"/>
          <w:szCs w:val="24"/>
        </w:rPr>
        <w:t>741/</w:t>
      </w:r>
      <w:proofErr w:type="spellStart"/>
      <w:proofErr w:type="gramStart"/>
      <w:r w:rsidRPr="003A2453">
        <w:rPr>
          <w:sz w:val="24"/>
          <w:szCs w:val="24"/>
        </w:rPr>
        <w:t>пр</w:t>
      </w:r>
      <w:proofErr w:type="spellEnd"/>
      <w:proofErr w:type="gramEnd"/>
      <w:r w:rsidRPr="003A2453">
        <w:rPr>
          <w:sz w:val="24"/>
          <w:szCs w:val="24"/>
        </w:rPr>
        <w:t xml:space="preserve">  "Об утверждении формы градостроительного плана земельного участка и порядка ее заполнения";</w:t>
      </w:r>
    </w:p>
    <w:p w:rsidR="0095787D" w:rsidRPr="003A2453" w:rsidRDefault="0095787D" w:rsidP="0095787D">
      <w:pPr>
        <w:shd w:val="clear" w:color="auto" w:fill="FFFFFF"/>
        <w:ind w:firstLine="709"/>
        <w:jc w:val="both"/>
        <w:rPr>
          <w:sz w:val="24"/>
          <w:szCs w:val="24"/>
          <w:highlight w:val="yellow"/>
        </w:rPr>
      </w:pPr>
      <w:r w:rsidRPr="003A2453">
        <w:rPr>
          <w:color w:val="000000"/>
          <w:sz w:val="24"/>
          <w:szCs w:val="24"/>
        </w:rPr>
        <w:t xml:space="preserve">11) приказ Министерства регионального развития Российской Федерации от 28.12.2010 № 802 «Об утверждении  методических рекомендаций по разработке региональных программ развития жилищного строительства» // «Нормирование в </w:t>
      </w:r>
      <w:r w:rsidRPr="003A2453">
        <w:rPr>
          <w:sz w:val="24"/>
          <w:szCs w:val="24"/>
        </w:rPr>
        <w:t>строительстве и ЖКХ», № 2, 2011;</w:t>
      </w:r>
    </w:p>
    <w:p w:rsidR="0095787D" w:rsidRPr="003A2453" w:rsidRDefault="0095787D" w:rsidP="0095787D">
      <w:pPr>
        <w:shd w:val="clear" w:color="auto" w:fill="FFFFFF"/>
        <w:ind w:firstLine="709"/>
        <w:jc w:val="both"/>
        <w:rPr>
          <w:sz w:val="24"/>
          <w:szCs w:val="24"/>
        </w:rPr>
      </w:pPr>
      <w:r w:rsidRPr="003A2453">
        <w:rPr>
          <w:sz w:val="24"/>
          <w:szCs w:val="24"/>
        </w:rPr>
        <w:t>12)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3A2453">
        <w:rPr>
          <w:sz w:val="24"/>
          <w:szCs w:val="24"/>
        </w:rPr>
        <w:t>ии и ау</w:t>
      </w:r>
      <w:proofErr w:type="gramEnd"/>
      <w:r w:rsidRPr="003A2453">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13) </w:t>
      </w:r>
      <w:r w:rsidR="005005A2" w:rsidRPr="003A2453">
        <w:rPr>
          <w:color w:val="000000"/>
          <w:sz w:val="24"/>
          <w:szCs w:val="24"/>
        </w:rPr>
        <w:t>Р</w:t>
      </w:r>
      <w:r w:rsidRPr="003A2453">
        <w:rPr>
          <w:color w:val="000000"/>
          <w:sz w:val="24"/>
          <w:szCs w:val="24"/>
        </w:rPr>
        <w:t>ешение представительного органа муниципального образования «О правилах землепользования и застройки»;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14)</w:t>
      </w:r>
      <w:hyperlink r:id="rId15" w:history="1">
        <w:r w:rsidRPr="003A2453">
          <w:rPr>
            <w:rStyle w:val="a7"/>
            <w:color w:val="auto"/>
            <w:sz w:val="24"/>
            <w:szCs w:val="24"/>
            <w:u w:val="none"/>
          </w:rPr>
          <w:t>Устав</w:t>
        </w:r>
      </w:hyperlink>
      <w:r w:rsidR="005005A2" w:rsidRPr="003A2453">
        <w:rPr>
          <w:color w:val="000000"/>
          <w:sz w:val="24"/>
          <w:szCs w:val="24"/>
        </w:rPr>
        <w:t xml:space="preserve"> Ефимовского городского поселения </w:t>
      </w:r>
      <w:proofErr w:type="spellStart"/>
      <w:r w:rsidR="005005A2" w:rsidRPr="003A2453">
        <w:rPr>
          <w:color w:val="000000"/>
          <w:sz w:val="24"/>
          <w:szCs w:val="24"/>
        </w:rPr>
        <w:t>Бокситогорского</w:t>
      </w:r>
      <w:proofErr w:type="spellEnd"/>
      <w:r w:rsidR="005005A2" w:rsidRPr="003A2453">
        <w:rPr>
          <w:color w:val="000000"/>
          <w:sz w:val="24"/>
          <w:szCs w:val="24"/>
        </w:rPr>
        <w:t xml:space="preserve"> муниципального района Ленинградской области</w:t>
      </w:r>
      <w:r w:rsidRPr="003A2453">
        <w:rPr>
          <w:color w:val="000000"/>
          <w:sz w:val="24"/>
          <w:szCs w:val="24"/>
        </w:rPr>
        <w:t>;</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1) заявление о выдаче градостроительного плана земельного участка (Приложение № 1) (далее – заявление);</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2) документ, удостоверяющий личность заявителя, представителя заявителя паспорт гражданина Российской Федерации или временное удостоверение личности гражданина Российской Федерации (подлежит возврату сразу после удостоверения личности),</w:t>
      </w:r>
      <w:r w:rsidRPr="003A2453">
        <w:rPr>
          <w:color w:val="0070C0"/>
          <w:sz w:val="24"/>
          <w:szCs w:val="24"/>
        </w:rPr>
        <w:t xml:space="preserve"> </w:t>
      </w:r>
      <w:r w:rsidRPr="003A2453">
        <w:rPr>
          <w:sz w:val="24"/>
          <w:szCs w:val="24"/>
        </w:rPr>
        <w:t>копии учредительных документов при обращении юридического лица.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95787D" w:rsidRPr="003A2453" w:rsidRDefault="0095787D" w:rsidP="0095787D">
      <w:pPr>
        <w:shd w:val="clear" w:color="auto" w:fill="FFFFFF"/>
        <w:ind w:firstLine="709"/>
        <w:jc w:val="both"/>
        <w:rPr>
          <w:color w:val="000000"/>
          <w:sz w:val="24"/>
          <w:szCs w:val="24"/>
        </w:rPr>
      </w:pPr>
      <w:r w:rsidRPr="003A2453">
        <w:rPr>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Портала государственных и муниципальных услуг (функций) Ленинградской области или посредством многофункционального центра предоставления государственных и муниципальных услуг.</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3A2453">
        <w:rPr>
          <w:color w:val="000000"/>
          <w:sz w:val="24"/>
          <w:szCs w:val="24"/>
        </w:rPr>
        <w:lastRenderedPageBreak/>
        <w:t>местного самоуправления и подведомственных  им организаций и подлежащих представлению в рамках межведомственного взаимодействия.</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Отдел либо МФЦ в рамках </w:t>
      </w:r>
      <w:r w:rsidRPr="003A2453">
        <w:rPr>
          <w:bCs/>
          <w:color w:val="000000"/>
          <w:sz w:val="24"/>
          <w:szCs w:val="24"/>
        </w:rPr>
        <w:t xml:space="preserve">межведомственного информационного взаимодействия </w:t>
      </w:r>
      <w:r w:rsidRPr="003A2453">
        <w:rPr>
          <w:color w:val="000000"/>
          <w:sz w:val="24"/>
          <w:szCs w:val="24"/>
        </w:rPr>
        <w:t>для предоставления муниципальной услуги запрашивает следующие документы:</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1) кадастровая выписка о земельном участке (Федеральная служба государственной регистрации, кадастра и картографии России);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2) кадастровый паспорт на объект капитального строительства (Федеральная служба государственной регистрации, кадастра и картографии России);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3) технический паспорт (план) здания (строения, домовладения) («ФГУП «</w:t>
      </w:r>
      <w:proofErr w:type="spellStart"/>
      <w:r w:rsidRPr="003A2453">
        <w:rPr>
          <w:color w:val="000000"/>
          <w:sz w:val="24"/>
          <w:szCs w:val="24"/>
        </w:rPr>
        <w:t>Ростехинвентаризация</w:t>
      </w:r>
      <w:proofErr w:type="spellEnd"/>
      <w:r w:rsidRPr="003A2453">
        <w:rPr>
          <w:color w:val="000000"/>
          <w:sz w:val="24"/>
          <w:szCs w:val="24"/>
        </w:rPr>
        <w:t xml:space="preserve"> – Федеральное БТИ»);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 решение органа государственной власти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на земельном участке расположен объект культурного наследия);</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5) материалы картографических работ, выполненных в соответствии с градостроительным законодательством;</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6) выписка из Единого государственного реестра юридических лиц («Федеральная налоговая служба России);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2.8. Заявитель вправе представить документы, указанные в пункте 2.7. по собственной инициативе. </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Основания для приостановления предоставления муниципальной услуги не предусмотрены.</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2.10. Исчерпывающий перечень оснований для отказа в приеме документов, необходимых для предоставления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В приеме документов может быть отказано в следующих случаях:</w:t>
      </w:r>
    </w:p>
    <w:p w:rsidR="0095787D" w:rsidRPr="003A2453" w:rsidRDefault="0095787D" w:rsidP="0095787D">
      <w:pPr>
        <w:numPr>
          <w:ilvl w:val="0"/>
          <w:numId w:val="6"/>
        </w:numPr>
        <w:shd w:val="clear" w:color="auto" w:fill="FFFFFF"/>
        <w:ind w:left="0" w:firstLine="709"/>
        <w:jc w:val="both"/>
        <w:rPr>
          <w:color w:val="000000"/>
          <w:sz w:val="24"/>
          <w:szCs w:val="24"/>
        </w:rPr>
      </w:pPr>
      <w:r w:rsidRPr="003A2453">
        <w:rPr>
          <w:color w:val="000000"/>
          <w:sz w:val="24"/>
          <w:szCs w:val="24"/>
        </w:rPr>
        <w:t xml:space="preserve">в заявлении не указаны фамилия, имя, отчество (при наличии) </w:t>
      </w:r>
      <w:r w:rsidRPr="003A2453">
        <w:rPr>
          <w:color w:val="FF0000"/>
          <w:sz w:val="24"/>
          <w:szCs w:val="24"/>
        </w:rPr>
        <w:t xml:space="preserve"> </w:t>
      </w:r>
      <w:r w:rsidRPr="003A2453">
        <w:rPr>
          <w:sz w:val="24"/>
          <w:szCs w:val="24"/>
        </w:rPr>
        <w:t>заявителя</w:t>
      </w:r>
      <w:r w:rsidRPr="003A2453">
        <w:rPr>
          <w:color w:val="000000"/>
          <w:sz w:val="24"/>
          <w:szCs w:val="24"/>
        </w:rPr>
        <w:t>, либо наименование юридического лица, обратившегося за предоставлением услуги;</w:t>
      </w:r>
    </w:p>
    <w:p w:rsidR="0095787D" w:rsidRPr="003A2453" w:rsidRDefault="0095787D" w:rsidP="0095787D">
      <w:pPr>
        <w:numPr>
          <w:ilvl w:val="0"/>
          <w:numId w:val="6"/>
        </w:numPr>
        <w:shd w:val="clear" w:color="auto" w:fill="FFFFFF"/>
        <w:ind w:left="0" w:firstLine="709"/>
        <w:jc w:val="both"/>
        <w:rPr>
          <w:color w:val="000000"/>
          <w:sz w:val="24"/>
          <w:szCs w:val="24"/>
        </w:rPr>
      </w:pPr>
      <w:r w:rsidRPr="003A2453">
        <w:rPr>
          <w:color w:val="000000"/>
          <w:sz w:val="24"/>
          <w:szCs w:val="24"/>
        </w:rPr>
        <w:t>текст в заявлении не поддается прочтению;</w:t>
      </w:r>
    </w:p>
    <w:p w:rsidR="0095787D" w:rsidRPr="003A2453" w:rsidRDefault="0095787D" w:rsidP="0095787D">
      <w:pPr>
        <w:numPr>
          <w:ilvl w:val="0"/>
          <w:numId w:val="6"/>
        </w:numPr>
        <w:shd w:val="clear" w:color="auto" w:fill="FFFFFF"/>
        <w:ind w:left="0" w:firstLine="709"/>
        <w:jc w:val="both"/>
        <w:rPr>
          <w:color w:val="000000"/>
          <w:sz w:val="24"/>
          <w:szCs w:val="24"/>
        </w:rPr>
      </w:pPr>
      <w:r w:rsidRPr="003A2453">
        <w:rPr>
          <w:color w:val="000000"/>
          <w:sz w:val="24"/>
          <w:szCs w:val="24"/>
        </w:rPr>
        <w:t>заявление подписано не уполномоченным лицом;</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4) в заявлении указан земельный </w:t>
      </w:r>
      <w:proofErr w:type="gramStart"/>
      <w:r w:rsidRPr="003A2453">
        <w:rPr>
          <w:color w:val="000000"/>
          <w:sz w:val="24"/>
          <w:szCs w:val="24"/>
        </w:rPr>
        <w:t>участок</w:t>
      </w:r>
      <w:proofErr w:type="gramEnd"/>
      <w:r w:rsidRPr="003A2453">
        <w:rPr>
          <w:color w:val="000000"/>
          <w:sz w:val="24"/>
          <w:szCs w:val="24"/>
        </w:rPr>
        <w:t xml:space="preserve"> не предназначенный для строительства, реконструкции объектов капитального строительства (за исключением линейных объектов).</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2.11. Исчерпывающий перечень оснований для отказа в предоставлении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Основания для отказа в предоставлении муниципальной услуги не предусмотрены.</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2.12. Муниципальная услуга предоставляется Администрацией бесплатно.</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5787D" w:rsidRPr="003A2453" w:rsidRDefault="0095787D" w:rsidP="0095787D">
      <w:pPr>
        <w:shd w:val="clear" w:color="auto" w:fill="FFFFFF"/>
        <w:ind w:firstLine="709"/>
        <w:jc w:val="both"/>
        <w:rPr>
          <w:sz w:val="24"/>
          <w:szCs w:val="24"/>
        </w:rPr>
      </w:pPr>
      <w:r w:rsidRPr="003A2453">
        <w:rPr>
          <w:color w:val="000000"/>
          <w:sz w:val="24"/>
          <w:szCs w:val="24"/>
        </w:rPr>
        <w:t>2.14. Срок регистрации запроса заявителя о предоставлении муниципальной услуги.</w:t>
      </w:r>
    </w:p>
    <w:p w:rsidR="0095787D" w:rsidRPr="003A2453" w:rsidRDefault="0095787D" w:rsidP="0095787D">
      <w:pPr>
        <w:shd w:val="clear" w:color="auto" w:fill="FFFFFF"/>
        <w:ind w:firstLine="709"/>
        <w:jc w:val="both"/>
        <w:rPr>
          <w:sz w:val="24"/>
          <w:szCs w:val="24"/>
        </w:rPr>
      </w:pPr>
      <w:r w:rsidRPr="003A2453">
        <w:rPr>
          <w:sz w:val="24"/>
          <w:szCs w:val="24"/>
        </w:rPr>
        <w:t>Запрос заявителя о предоставлении муниципальной услуги подлежит обязательной регистрации в системе электронного документооборота и делопроизводства в Администрации в день  поступления  независимо от формы представления документов: на бумажных носителях или в электронной форме.</w:t>
      </w:r>
    </w:p>
    <w:p w:rsidR="0095787D" w:rsidRPr="003A2453" w:rsidRDefault="0095787D" w:rsidP="0095787D">
      <w:pPr>
        <w:shd w:val="clear" w:color="auto" w:fill="FFFFFF"/>
        <w:ind w:firstLine="709"/>
        <w:jc w:val="both"/>
        <w:rPr>
          <w:sz w:val="24"/>
          <w:szCs w:val="24"/>
        </w:rPr>
      </w:pPr>
      <w:r w:rsidRPr="003A2453">
        <w:rPr>
          <w:sz w:val="24"/>
          <w:szCs w:val="24"/>
        </w:rPr>
        <w:t>Заявление и документы, предоставляемые заявителем в ходе личного приема, регистрируются должностным лицом в течение 15 минут.</w:t>
      </w:r>
    </w:p>
    <w:p w:rsidR="0095787D" w:rsidRPr="003A2453" w:rsidRDefault="0095787D" w:rsidP="0095787D">
      <w:pPr>
        <w:shd w:val="clear" w:color="auto" w:fill="FFFFFF"/>
        <w:ind w:firstLine="709"/>
        <w:jc w:val="both"/>
        <w:rPr>
          <w:sz w:val="24"/>
          <w:szCs w:val="24"/>
        </w:rPr>
      </w:pPr>
      <w:r w:rsidRPr="003A2453">
        <w:rPr>
          <w:sz w:val="24"/>
          <w:szCs w:val="24"/>
        </w:rPr>
        <w:t>В ходе приема заявителя должностное лицо выдает расписку о приеме документов (Приложение № 4).</w:t>
      </w:r>
    </w:p>
    <w:p w:rsidR="0095787D" w:rsidRPr="003A2453" w:rsidRDefault="0095787D" w:rsidP="0095787D">
      <w:pPr>
        <w:tabs>
          <w:tab w:val="left" w:pos="142"/>
          <w:tab w:val="left" w:pos="284"/>
        </w:tabs>
        <w:ind w:firstLine="709"/>
        <w:jc w:val="both"/>
        <w:rPr>
          <w:sz w:val="24"/>
          <w:szCs w:val="24"/>
        </w:rPr>
      </w:pPr>
      <w:r w:rsidRPr="003A2453">
        <w:rPr>
          <w:sz w:val="24"/>
          <w:szCs w:val="24"/>
        </w:rPr>
        <w:lastRenderedPageBreak/>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787D" w:rsidRPr="003A2453" w:rsidRDefault="0095787D" w:rsidP="0095787D">
      <w:pPr>
        <w:tabs>
          <w:tab w:val="left" w:pos="142"/>
          <w:tab w:val="left" w:pos="284"/>
        </w:tabs>
        <w:ind w:firstLine="709"/>
        <w:jc w:val="both"/>
        <w:rPr>
          <w:sz w:val="24"/>
          <w:szCs w:val="24"/>
        </w:rPr>
      </w:pPr>
      <w:r w:rsidRPr="003A2453">
        <w:rPr>
          <w:sz w:val="24"/>
          <w:szCs w:val="24"/>
        </w:rPr>
        <w:t>2.15.1. Предоставление муниципальной услуги осуществляется в специально выделенных для этих целей помещениях Администрации или в МФЦ.</w:t>
      </w:r>
    </w:p>
    <w:p w:rsidR="0095787D" w:rsidRPr="003A2453" w:rsidRDefault="0095787D" w:rsidP="0095787D">
      <w:pPr>
        <w:tabs>
          <w:tab w:val="left" w:pos="142"/>
          <w:tab w:val="left" w:pos="284"/>
        </w:tabs>
        <w:ind w:firstLine="709"/>
        <w:jc w:val="both"/>
        <w:rPr>
          <w:sz w:val="24"/>
          <w:szCs w:val="24"/>
        </w:rPr>
      </w:pPr>
      <w:r w:rsidRPr="003A2453">
        <w:rPr>
          <w:sz w:val="24"/>
          <w:szCs w:val="24"/>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787D" w:rsidRPr="003A2453" w:rsidRDefault="0095787D" w:rsidP="0095787D">
      <w:pPr>
        <w:tabs>
          <w:tab w:val="left" w:pos="142"/>
          <w:tab w:val="left" w:pos="284"/>
        </w:tabs>
        <w:ind w:firstLine="709"/>
        <w:jc w:val="both"/>
        <w:rPr>
          <w:sz w:val="24"/>
          <w:szCs w:val="24"/>
        </w:rPr>
      </w:pPr>
      <w:r w:rsidRPr="003A2453">
        <w:rPr>
          <w:sz w:val="24"/>
          <w:szCs w:val="24"/>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787D" w:rsidRPr="003A2453" w:rsidRDefault="0095787D" w:rsidP="0095787D">
      <w:pPr>
        <w:tabs>
          <w:tab w:val="left" w:pos="142"/>
          <w:tab w:val="left" w:pos="284"/>
        </w:tabs>
        <w:ind w:firstLine="709"/>
        <w:jc w:val="both"/>
        <w:rPr>
          <w:strike/>
          <w:sz w:val="24"/>
          <w:szCs w:val="24"/>
        </w:rPr>
      </w:pPr>
      <w:r w:rsidRPr="003A2453">
        <w:rPr>
          <w:sz w:val="24"/>
          <w:szCs w:val="24"/>
        </w:rPr>
        <w:t>2.15.4. Вход в здание (помещение) и выход из него оборудуются, информационными табличками (вывесками), содержащие информацию о режиме его работы.</w:t>
      </w:r>
    </w:p>
    <w:p w:rsidR="0095787D" w:rsidRPr="003A2453" w:rsidRDefault="0095787D" w:rsidP="0095787D">
      <w:pPr>
        <w:tabs>
          <w:tab w:val="left" w:pos="142"/>
          <w:tab w:val="left" w:pos="284"/>
        </w:tabs>
        <w:ind w:firstLine="709"/>
        <w:jc w:val="both"/>
        <w:rPr>
          <w:sz w:val="24"/>
          <w:szCs w:val="24"/>
        </w:rPr>
      </w:pPr>
      <w:r w:rsidRPr="003A2453">
        <w:rPr>
          <w:sz w:val="24"/>
          <w:szCs w:val="24"/>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5787D" w:rsidRPr="003A2453" w:rsidRDefault="0095787D" w:rsidP="0095787D">
      <w:pPr>
        <w:tabs>
          <w:tab w:val="left" w:pos="142"/>
          <w:tab w:val="left" w:pos="284"/>
        </w:tabs>
        <w:ind w:firstLine="709"/>
        <w:jc w:val="both"/>
        <w:rPr>
          <w:sz w:val="24"/>
          <w:szCs w:val="24"/>
        </w:rPr>
      </w:pPr>
      <w:r w:rsidRPr="003A2453">
        <w:rPr>
          <w:sz w:val="24"/>
          <w:szCs w:val="24"/>
        </w:rPr>
        <w:t>2.15.6.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95787D" w:rsidRPr="003A2453" w:rsidRDefault="0095787D" w:rsidP="0095787D">
      <w:pPr>
        <w:tabs>
          <w:tab w:val="left" w:pos="142"/>
          <w:tab w:val="left" w:pos="284"/>
        </w:tabs>
        <w:ind w:firstLine="709"/>
        <w:jc w:val="both"/>
        <w:rPr>
          <w:sz w:val="24"/>
          <w:szCs w:val="24"/>
        </w:rPr>
      </w:pPr>
      <w:r w:rsidRPr="003A2453">
        <w:rPr>
          <w:sz w:val="24"/>
          <w:szCs w:val="24"/>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5787D" w:rsidRPr="003A2453" w:rsidRDefault="0095787D" w:rsidP="0095787D">
      <w:pPr>
        <w:tabs>
          <w:tab w:val="left" w:pos="142"/>
          <w:tab w:val="left" w:pos="284"/>
        </w:tabs>
        <w:ind w:firstLine="709"/>
        <w:jc w:val="both"/>
        <w:rPr>
          <w:sz w:val="24"/>
          <w:szCs w:val="24"/>
        </w:rPr>
      </w:pPr>
      <w:r w:rsidRPr="003A2453">
        <w:rPr>
          <w:sz w:val="24"/>
          <w:szCs w:val="24"/>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5787D" w:rsidRPr="003A2453" w:rsidRDefault="0095787D" w:rsidP="0095787D">
      <w:pPr>
        <w:tabs>
          <w:tab w:val="left" w:pos="142"/>
          <w:tab w:val="left" w:pos="284"/>
        </w:tabs>
        <w:ind w:firstLine="709"/>
        <w:jc w:val="both"/>
        <w:rPr>
          <w:sz w:val="24"/>
          <w:szCs w:val="24"/>
        </w:rPr>
      </w:pPr>
      <w:r w:rsidRPr="003A2453">
        <w:rPr>
          <w:sz w:val="24"/>
          <w:szCs w:val="24"/>
        </w:rPr>
        <w:t>2.15.9. Оборудование мест повышенного удобства с дополнительным местом для собаки – поводыря и устрой</w:t>
      </w:r>
      <w:proofErr w:type="gramStart"/>
      <w:r w:rsidRPr="003A2453">
        <w:rPr>
          <w:sz w:val="24"/>
          <w:szCs w:val="24"/>
        </w:rPr>
        <w:t>ств дл</w:t>
      </w:r>
      <w:proofErr w:type="gramEnd"/>
      <w:r w:rsidRPr="003A2453">
        <w:rPr>
          <w:sz w:val="24"/>
          <w:szCs w:val="24"/>
        </w:rPr>
        <w:t>я передвижения инвалида (костылей, ходунков).</w:t>
      </w:r>
    </w:p>
    <w:p w:rsidR="0095787D" w:rsidRPr="003A2453" w:rsidRDefault="0095787D" w:rsidP="0095787D">
      <w:pPr>
        <w:tabs>
          <w:tab w:val="left" w:pos="142"/>
          <w:tab w:val="left" w:pos="284"/>
        </w:tabs>
        <w:ind w:firstLine="709"/>
        <w:jc w:val="both"/>
        <w:rPr>
          <w:sz w:val="24"/>
          <w:szCs w:val="24"/>
        </w:rPr>
      </w:pPr>
      <w:r w:rsidRPr="003A2453">
        <w:rPr>
          <w:sz w:val="24"/>
          <w:szCs w:val="24"/>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5787D" w:rsidRPr="003A2453" w:rsidRDefault="0095787D" w:rsidP="0095787D">
      <w:pPr>
        <w:tabs>
          <w:tab w:val="left" w:pos="142"/>
          <w:tab w:val="left" w:pos="284"/>
        </w:tabs>
        <w:ind w:firstLine="709"/>
        <w:jc w:val="both"/>
        <w:rPr>
          <w:sz w:val="24"/>
          <w:szCs w:val="24"/>
        </w:rPr>
      </w:pPr>
      <w:r w:rsidRPr="003A2453">
        <w:rPr>
          <w:sz w:val="24"/>
          <w:szCs w:val="24"/>
        </w:rPr>
        <w:t xml:space="preserve">2.15.11. Помещения приема и выдачи документов должны предусматривать места для ожидания, информирования и приема заявителей. </w:t>
      </w:r>
    </w:p>
    <w:p w:rsidR="0095787D" w:rsidRPr="003A2453" w:rsidRDefault="0095787D" w:rsidP="0095787D">
      <w:pPr>
        <w:tabs>
          <w:tab w:val="left" w:pos="142"/>
          <w:tab w:val="left" w:pos="284"/>
        </w:tabs>
        <w:ind w:firstLine="709"/>
        <w:jc w:val="both"/>
        <w:rPr>
          <w:sz w:val="24"/>
          <w:szCs w:val="24"/>
        </w:rPr>
      </w:pPr>
      <w:r w:rsidRPr="003A2453">
        <w:rPr>
          <w:sz w:val="24"/>
          <w:szCs w:val="24"/>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5787D" w:rsidRPr="003A2453" w:rsidRDefault="0095787D" w:rsidP="0095787D">
      <w:pPr>
        <w:tabs>
          <w:tab w:val="left" w:pos="142"/>
          <w:tab w:val="left" w:pos="284"/>
        </w:tabs>
        <w:ind w:firstLine="709"/>
        <w:jc w:val="both"/>
        <w:rPr>
          <w:sz w:val="24"/>
          <w:szCs w:val="24"/>
        </w:rPr>
      </w:pPr>
      <w:r w:rsidRPr="003A2453">
        <w:rPr>
          <w:sz w:val="24"/>
          <w:szCs w:val="24"/>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787D" w:rsidRPr="003A2453" w:rsidRDefault="0095787D" w:rsidP="0095787D">
      <w:pPr>
        <w:tabs>
          <w:tab w:val="left" w:pos="142"/>
          <w:tab w:val="left" w:pos="284"/>
        </w:tabs>
        <w:ind w:firstLine="709"/>
        <w:jc w:val="both"/>
        <w:rPr>
          <w:sz w:val="24"/>
          <w:szCs w:val="24"/>
        </w:rPr>
      </w:pPr>
      <w:r w:rsidRPr="003A2453">
        <w:rPr>
          <w:sz w:val="24"/>
          <w:szCs w:val="24"/>
        </w:rPr>
        <w:t>2.16. Показатели доступности и качества муниципальной услуги.</w:t>
      </w:r>
    </w:p>
    <w:p w:rsidR="0095787D" w:rsidRPr="003A2453" w:rsidRDefault="0095787D" w:rsidP="0095787D">
      <w:pPr>
        <w:tabs>
          <w:tab w:val="left" w:pos="142"/>
          <w:tab w:val="left" w:pos="284"/>
        </w:tabs>
        <w:ind w:firstLine="709"/>
        <w:jc w:val="both"/>
        <w:rPr>
          <w:sz w:val="24"/>
          <w:szCs w:val="24"/>
        </w:rPr>
      </w:pPr>
      <w:r w:rsidRPr="003A2453">
        <w:rPr>
          <w:sz w:val="24"/>
          <w:szCs w:val="24"/>
        </w:rPr>
        <w:t>2.16.1. Показатели доступности муниципальной услуги (общие, применимые в отношении всех заявителей):</w:t>
      </w:r>
    </w:p>
    <w:p w:rsidR="0095787D" w:rsidRPr="003A2453" w:rsidRDefault="0095787D" w:rsidP="0095787D">
      <w:pPr>
        <w:ind w:firstLine="709"/>
        <w:jc w:val="both"/>
        <w:rPr>
          <w:sz w:val="24"/>
          <w:szCs w:val="24"/>
        </w:rPr>
      </w:pPr>
      <w:r w:rsidRPr="003A2453">
        <w:rPr>
          <w:sz w:val="24"/>
          <w:szCs w:val="24"/>
        </w:rPr>
        <w:t>1) равные права и возможности при получении муниципальной услуги для заявителей;</w:t>
      </w:r>
    </w:p>
    <w:p w:rsidR="0095787D" w:rsidRPr="003A2453" w:rsidRDefault="0095787D" w:rsidP="0095787D">
      <w:pPr>
        <w:tabs>
          <w:tab w:val="left" w:pos="142"/>
          <w:tab w:val="left" w:pos="284"/>
        </w:tabs>
        <w:ind w:firstLine="709"/>
        <w:jc w:val="both"/>
        <w:rPr>
          <w:sz w:val="24"/>
          <w:szCs w:val="24"/>
        </w:rPr>
      </w:pPr>
      <w:r w:rsidRPr="003A2453">
        <w:rPr>
          <w:sz w:val="24"/>
          <w:szCs w:val="24"/>
        </w:rPr>
        <w:t>2) транспортная доступность к месту предоставления муниципальной услуги;</w:t>
      </w:r>
    </w:p>
    <w:p w:rsidR="0095787D" w:rsidRPr="003A2453" w:rsidRDefault="0095787D" w:rsidP="0095787D">
      <w:pPr>
        <w:ind w:firstLine="709"/>
        <w:jc w:val="both"/>
        <w:rPr>
          <w:sz w:val="24"/>
          <w:szCs w:val="24"/>
        </w:rPr>
      </w:pPr>
      <w:r w:rsidRPr="003A2453">
        <w:rPr>
          <w:sz w:val="24"/>
          <w:szCs w:val="24"/>
        </w:rPr>
        <w:lastRenderedPageBreak/>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95787D" w:rsidRPr="003A2453" w:rsidRDefault="0095787D" w:rsidP="0095787D">
      <w:pPr>
        <w:tabs>
          <w:tab w:val="left" w:pos="142"/>
          <w:tab w:val="left" w:pos="284"/>
        </w:tabs>
        <w:ind w:firstLine="709"/>
        <w:jc w:val="both"/>
        <w:rPr>
          <w:sz w:val="24"/>
          <w:szCs w:val="24"/>
        </w:rPr>
      </w:pPr>
      <w:r w:rsidRPr="003A2453">
        <w:rPr>
          <w:sz w:val="24"/>
          <w:szCs w:val="24"/>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95787D" w:rsidRPr="003A2453" w:rsidRDefault="0095787D" w:rsidP="0095787D">
      <w:pPr>
        <w:ind w:firstLine="709"/>
        <w:jc w:val="both"/>
        <w:rPr>
          <w:sz w:val="24"/>
          <w:szCs w:val="24"/>
        </w:rPr>
      </w:pPr>
      <w:r w:rsidRPr="003A2453">
        <w:rPr>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95787D" w:rsidRPr="003A2453" w:rsidRDefault="0095787D" w:rsidP="0095787D">
      <w:pPr>
        <w:ind w:firstLine="709"/>
        <w:jc w:val="both"/>
        <w:rPr>
          <w:sz w:val="24"/>
          <w:szCs w:val="24"/>
        </w:rPr>
      </w:pPr>
      <w:r w:rsidRPr="003A2453">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95787D" w:rsidRPr="003A2453" w:rsidRDefault="0095787D" w:rsidP="0095787D">
      <w:pPr>
        <w:ind w:firstLine="709"/>
        <w:jc w:val="both"/>
        <w:rPr>
          <w:sz w:val="24"/>
          <w:szCs w:val="24"/>
        </w:rPr>
      </w:pPr>
      <w:r w:rsidRPr="003A2453">
        <w:rPr>
          <w:sz w:val="24"/>
          <w:szCs w:val="24"/>
        </w:rPr>
        <w:t>2.16.2. Показатели доступности муниципальной услуги (специальные, применимые в отношении инвалидов):</w:t>
      </w:r>
    </w:p>
    <w:p w:rsidR="0095787D" w:rsidRPr="003A2453" w:rsidRDefault="0095787D" w:rsidP="0095787D">
      <w:pPr>
        <w:ind w:firstLine="709"/>
        <w:jc w:val="both"/>
        <w:rPr>
          <w:sz w:val="24"/>
          <w:szCs w:val="24"/>
        </w:rPr>
      </w:pPr>
      <w:r w:rsidRPr="003A2453">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5787D" w:rsidRPr="003A2453" w:rsidRDefault="0095787D" w:rsidP="0095787D">
      <w:pPr>
        <w:ind w:firstLine="709"/>
        <w:jc w:val="both"/>
        <w:rPr>
          <w:sz w:val="24"/>
          <w:szCs w:val="24"/>
        </w:rPr>
      </w:pPr>
      <w:r w:rsidRPr="003A2453">
        <w:rPr>
          <w:sz w:val="24"/>
          <w:szCs w:val="24"/>
        </w:rPr>
        <w:t>2) обеспечение беспрепятственного доступа инвалидов к помещениям, в которых предоставляется муниципальная услуга;</w:t>
      </w:r>
    </w:p>
    <w:p w:rsidR="0095787D" w:rsidRPr="003A2453" w:rsidRDefault="0095787D" w:rsidP="0095787D">
      <w:pPr>
        <w:ind w:firstLine="709"/>
        <w:jc w:val="both"/>
        <w:rPr>
          <w:sz w:val="24"/>
          <w:szCs w:val="24"/>
        </w:rPr>
      </w:pPr>
      <w:r w:rsidRPr="003A2453">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5787D" w:rsidRPr="003A2453" w:rsidRDefault="0095787D" w:rsidP="0095787D">
      <w:pPr>
        <w:ind w:firstLine="709"/>
        <w:jc w:val="both"/>
        <w:rPr>
          <w:sz w:val="24"/>
          <w:szCs w:val="24"/>
        </w:rPr>
      </w:pPr>
      <w:r w:rsidRPr="003A2453">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5787D" w:rsidRPr="003A2453" w:rsidRDefault="0095787D" w:rsidP="0095787D">
      <w:pPr>
        <w:ind w:firstLine="709"/>
        <w:jc w:val="both"/>
        <w:rPr>
          <w:sz w:val="24"/>
          <w:szCs w:val="24"/>
        </w:rPr>
      </w:pPr>
      <w:r w:rsidRPr="003A2453">
        <w:rPr>
          <w:sz w:val="24"/>
          <w:szCs w:val="24"/>
        </w:rPr>
        <w:t>2.16.3. Показатели качества муниципальной услуги:</w:t>
      </w:r>
    </w:p>
    <w:p w:rsidR="0095787D" w:rsidRPr="003A2453" w:rsidRDefault="0095787D" w:rsidP="0095787D">
      <w:pPr>
        <w:tabs>
          <w:tab w:val="left" w:pos="142"/>
          <w:tab w:val="left" w:pos="284"/>
        </w:tabs>
        <w:ind w:firstLine="709"/>
        <w:jc w:val="both"/>
        <w:rPr>
          <w:sz w:val="24"/>
          <w:szCs w:val="24"/>
        </w:rPr>
      </w:pPr>
      <w:r w:rsidRPr="003A2453">
        <w:rPr>
          <w:sz w:val="24"/>
          <w:szCs w:val="24"/>
        </w:rPr>
        <w:t>1) соблюдение срока предоставления муниципальной услуги;</w:t>
      </w:r>
    </w:p>
    <w:p w:rsidR="0095787D" w:rsidRPr="003A2453" w:rsidRDefault="0095787D" w:rsidP="0095787D">
      <w:pPr>
        <w:tabs>
          <w:tab w:val="left" w:pos="142"/>
          <w:tab w:val="left" w:pos="284"/>
        </w:tabs>
        <w:ind w:firstLine="709"/>
        <w:jc w:val="both"/>
        <w:rPr>
          <w:sz w:val="24"/>
          <w:szCs w:val="24"/>
        </w:rPr>
      </w:pPr>
      <w:r w:rsidRPr="003A2453">
        <w:rPr>
          <w:sz w:val="24"/>
          <w:szCs w:val="24"/>
        </w:rPr>
        <w:t>2) соблюдение требований стандарта предоставления муниципальной услуги;</w:t>
      </w:r>
    </w:p>
    <w:p w:rsidR="0095787D" w:rsidRPr="003A2453" w:rsidRDefault="0095787D" w:rsidP="0095787D">
      <w:pPr>
        <w:tabs>
          <w:tab w:val="left" w:pos="142"/>
          <w:tab w:val="left" w:pos="284"/>
        </w:tabs>
        <w:ind w:firstLine="709"/>
        <w:jc w:val="both"/>
        <w:rPr>
          <w:sz w:val="24"/>
          <w:szCs w:val="24"/>
        </w:rPr>
      </w:pPr>
      <w:r w:rsidRPr="003A2453">
        <w:rPr>
          <w:sz w:val="24"/>
          <w:szCs w:val="24"/>
        </w:rPr>
        <w:t>3) удовлетворенность заявителя профессионализмом должностных лиц Администрации, МФЦ при предоставлении услуги;</w:t>
      </w:r>
    </w:p>
    <w:p w:rsidR="0095787D" w:rsidRPr="003A2453" w:rsidRDefault="0095787D" w:rsidP="0095787D">
      <w:pPr>
        <w:autoSpaceDE w:val="0"/>
        <w:autoSpaceDN w:val="0"/>
        <w:adjustRightInd w:val="0"/>
        <w:ind w:firstLine="709"/>
        <w:jc w:val="both"/>
        <w:rPr>
          <w:sz w:val="24"/>
          <w:szCs w:val="24"/>
        </w:rPr>
      </w:pPr>
      <w:r w:rsidRPr="003A2453">
        <w:rPr>
          <w:sz w:val="24"/>
          <w:szCs w:val="24"/>
        </w:rPr>
        <w:t xml:space="preserve">4) соблюдение времени ожидания в очереди при подаче запроса и получении результата; </w:t>
      </w:r>
    </w:p>
    <w:p w:rsidR="0095787D" w:rsidRPr="003A2453" w:rsidRDefault="0095787D" w:rsidP="0095787D">
      <w:pPr>
        <w:autoSpaceDE w:val="0"/>
        <w:autoSpaceDN w:val="0"/>
        <w:adjustRightInd w:val="0"/>
        <w:ind w:firstLine="709"/>
        <w:jc w:val="both"/>
        <w:rPr>
          <w:sz w:val="24"/>
          <w:szCs w:val="24"/>
        </w:rPr>
      </w:pPr>
      <w:r w:rsidRPr="003A2453">
        <w:rPr>
          <w:sz w:val="24"/>
          <w:szCs w:val="24"/>
        </w:rPr>
        <w:t>5) осуществление не более одного взаимодействия заявителя с должностными лицами Администрации при получении муниципальной услуги;</w:t>
      </w:r>
    </w:p>
    <w:p w:rsidR="0095787D" w:rsidRPr="003A2453" w:rsidRDefault="0095787D" w:rsidP="0095787D">
      <w:pPr>
        <w:tabs>
          <w:tab w:val="left" w:pos="142"/>
          <w:tab w:val="left" w:pos="284"/>
        </w:tabs>
        <w:ind w:firstLine="709"/>
        <w:jc w:val="both"/>
        <w:rPr>
          <w:sz w:val="24"/>
          <w:szCs w:val="24"/>
        </w:rPr>
      </w:pPr>
      <w:r w:rsidRPr="003A2453">
        <w:rPr>
          <w:sz w:val="24"/>
          <w:szCs w:val="24"/>
        </w:rPr>
        <w:t>6) отсутствие жалоб на действия или бездействия должностных лиц Администрации, поданных в установленном порядке.</w:t>
      </w:r>
    </w:p>
    <w:p w:rsidR="0095787D" w:rsidRPr="003A2453" w:rsidRDefault="0095787D" w:rsidP="0095787D">
      <w:pPr>
        <w:shd w:val="clear" w:color="auto" w:fill="FFFFFF"/>
        <w:ind w:firstLine="709"/>
        <w:jc w:val="both"/>
        <w:rPr>
          <w:color w:val="000000"/>
          <w:sz w:val="24"/>
          <w:szCs w:val="24"/>
        </w:rPr>
      </w:pPr>
      <w:bookmarkStart w:id="6" w:name="sub_1222"/>
      <w:r w:rsidRPr="003A2453">
        <w:rPr>
          <w:color w:val="000000"/>
          <w:sz w:val="24"/>
          <w:szCs w:val="24"/>
        </w:rPr>
        <w:t>2.17. Особенности предоставления муниципальной услуги в МФЦ.</w:t>
      </w:r>
    </w:p>
    <w:bookmarkEnd w:id="6"/>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5787D" w:rsidRPr="003A2453" w:rsidRDefault="0095787D" w:rsidP="0095787D">
      <w:pPr>
        <w:shd w:val="clear" w:color="auto" w:fill="FFFFFF"/>
        <w:ind w:firstLine="709"/>
        <w:jc w:val="both"/>
        <w:rPr>
          <w:color w:val="000000"/>
          <w:sz w:val="24"/>
          <w:szCs w:val="24"/>
        </w:rPr>
      </w:pPr>
      <w:bookmarkStart w:id="7" w:name="sub_2221"/>
      <w:r w:rsidRPr="003A2453">
        <w:rPr>
          <w:color w:val="000000"/>
          <w:sz w:val="24"/>
          <w:szCs w:val="24"/>
        </w:rPr>
        <w:t>2.17.1. МФЦ осуществляет:</w:t>
      </w:r>
    </w:p>
    <w:bookmarkEnd w:id="7"/>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информирование граждан и организаций по вопросам предоставления муниципальных услуг;</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lastRenderedPageBreak/>
        <w:t>- обработку персональных данных, связанных с предоставлением муниципальных услуг.</w:t>
      </w:r>
    </w:p>
    <w:p w:rsidR="0095787D" w:rsidRPr="003A2453" w:rsidRDefault="0095787D" w:rsidP="0095787D">
      <w:pPr>
        <w:shd w:val="clear" w:color="auto" w:fill="FFFFFF"/>
        <w:ind w:firstLine="709"/>
        <w:jc w:val="both"/>
        <w:rPr>
          <w:color w:val="000000"/>
          <w:sz w:val="24"/>
          <w:szCs w:val="24"/>
        </w:rPr>
      </w:pPr>
      <w:bookmarkStart w:id="8" w:name="sub_2222"/>
      <w:r w:rsidRPr="003A2453">
        <w:rPr>
          <w:color w:val="000000"/>
          <w:sz w:val="24"/>
          <w:szCs w:val="24"/>
        </w:rPr>
        <w:t>2.17.2.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8"/>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а) определяет предмет обращения;</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б) проводит проверку полномочий лица, подающего документы;</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в) проводит проверку правильности заполнения запроса;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д) заверяет электронное дело своей </w:t>
      </w:r>
      <w:hyperlink r:id="rId16" w:history="1">
        <w:r w:rsidRPr="003A2453">
          <w:rPr>
            <w:rStyle w:val="a7"/>
            <w:sz w:val="24"/>
            <w:szCs w:val="24"/>
          </w:rPr>
          <w:t>электронной подписью</w:t>
        </w:r>
      </w:hyperlink>
      <w:r w:rsidRPr="003A2453">
        <w:rPr>
          <w:color w:val="000000"/>
          <w:sz w:val="24"/>
          <w:szCs w:val="24"/>
        </w:rPr>
        <w:t xml:space="preserve"> (далее - ЭП);</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е) направляет копии документов и реестр документов в Администрацию:</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в электронном виде (в составе пакетов электронных дел) в день обращения заявителя в МФЦ;</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По окончании приема документов специалист МФЦ выдает заявителю расписку в приеме документов.</w:t>
      </w:r>
    </w:p>
    <w:p w:rsidR="0095787D" w:rsidRPr="003A2453" w:rsidRDefault="0095787D" w:rsidP="0095787D">
      <w:pPr>
        <w:shd w:val="clear" w:color="auto" w:fill="FFFFFF"/>
        <w:ind w:firstLine="709"/>
        <w:jc w:val="both"/>
        <w:rPr>
          <w:color w:val="000000"/>
          <w:sz w:val="24"/>
          <w:szCs w:val="24"/>
        </w:rPr>
      </w:pPr>
      <w:bookmarkStart w:id="9" w:name="sub_2223"/>
      <w:r w:rsidRPr="003A2453">
        <w:rPr>
          <w:color w:val="000000"/>
          <w:sz w:val="24"/>
          <w:szCs w:val="24"/>
        </w:rPr>
        <w:t>2.17.3.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в МФЦ для их последующей передачи заявителю:</w:t>
      </w:r>
    </w:p>
    <w:bookmarkEnd w:id="9"/>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на бумажном носителе - в срок не более 3 дней со дня принятия решения о предоставлении (отказе в предоставлении) заявителю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95787D" w:rsidRPr="003A2453" w:rsidRDefault="0095787D" w:rsidP="0095787D">
      <w:pPr>
        <w:shd w:val="clear" w:color="auto" w:fill="FFFFFF"/>
        <w:ind w:firstLine="709"/>
        <w:jc w:val="both"/>
        <w:rPr>
          <w:sz w:val="24"/>
          <w:szCs w:val="24"/>
        </w:rPr>
      </w:pPr>
      <w:r w:rsidRPr="003A2453">
        <w:rPr>
          <w:color w:val="000000"/>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w:t>
      </w:r>
      <w:r w:rsidRPr="003A2453">
        <w:rPr>
          <w:sz w:val="24"/>
          <w:szCs w:val="24"/>
        </w:rPr>
        <w:t>также о возможности получения документов в МФЦ.</w:t>
      </w:r>
    </w:p>
    <w:p w:rsidR="0095787D" w:rsidRPr="003A2453" w:rsidRDefault="0095787D" w:rsidP="0095787D">
      <w:pPr>
        <w:ind w:firstLine="709"/>
        <w:jc w:val="both"/>
        <w:outlineLvl w:val="1"/>
        <w:rPr>
          <w:sz w:val="24"/>
          <w:szCs w:val="24"/>
        </w:rPr>
      </w:pPr>
      <w:r w:rsidRPr="003A2453">
        <w:rPr>
          <w:sz w:val="24"/>
          <w:szCs w:val="24"/>
        </w:rPr>
        <w:t>2.18. Особенности предоставления муниципальной услуги в электронном виде,</w:t>
      </w:r>
      <w:r w:rsidRPr="003A2453">
        <w:rPr>
          <w:b/>
          <w:sz w:val="24"/>
          <w:szCs w:val="24"/>
        </w:rPr>
        <w:t xml:space="preserve"> </w:t>
      </w:r>
      <w:r w:rsidRPr="003A2453">
        <w:rPr>
          <w:sz w:val="24"/>
          <w:szCs w:val="24"/>
        </w:rPr>
        <w:t>в том числе предоставления возможности подачи электронных документов на ПГУ ЛО.</w:t>
      </w:r>
    </w:p>
    <w:p w:rsidR="0095787D" w:rsidRPr="003A2453" w:rsidRDefault="0095787D" w:rsidP="0095787D">
      <w:pPr>
        <w:ind w:firstLine="709"/>
        <w:jc w:val="both"/>
        <w:outlineLvl w:val="1"/>
        <w:rPr>
          <w:sz w:val="24"/>
          <w:szCs w:val="24"/>
        </w:rPr>
      </w:pPr>
      <w:r w:rsidRPr="003A2453">
        <w:rPr>
          <w:sz w:val="24"/>
          <w:szCs w:val="24"/>
        </w:rPr>
        <w:t>Предоставление муниципальной услуги в электронном виде осуществляется при технической реализации услуги на ПГУ ЛО.</w:t>
      </w:r>
    </w:p>
    <w:p w:rsidR="0095787D" w:rsidRPr="003A2453" w:rsidRDefault="0095787D" w:rsidP="0095787D">
      <w:pPr>
        <w:ind w:firstLine="709"/>
        <w:jc w:val="both"/>
        <w:outlineLvl w:val="1"/>
        <w:rPr>
          <w:sz w:val="24"/>
          <w:szCs w:val="24"/>
        </w:rPr>
      </w:pPr>
      <w:proofErr w:type="gramStart"/>
      <w:r w:rsidRPr="003A2453">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5787D" w:rsidRPr="003A2453" w:rsidRDefault="0095787D" w:rsidP="0095787D">
      <w:pPr>
        <w:ind w:firstLine="709"/>
        <w:jc w:val="both"/>
        <w:outlineLvl w:val="1"/>
        <w:rPr>
          <w:sz w:val="24"/>
          <w:szCs w:val="24"/>
        </w:rPr>
      </w:pPr>
      <w:r w:rsidRPr="003A2453">
        <w:rPr>
          <w:sz w:val="24"/>
          <w:szCs w:val="24"/>
        </w:rPr>
        <w:t>2.18.1.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A2453">
        <w:rPr>
          <w:sz w:val="24"/>
          <w:szCs w:val="24"/>
        </w:rPr>
        <w:t>ии и ау</w:t>
      </w:r>
      <w:proofErr w:type="gramEnd"/>
      <w:r w:rsidRPr="003A2453">
        <w:rPr>
          <w:sz w:val="24"/>
          <w:szCs w:val="24"/>
        </w:rPr>
        <w:t xml:space="preserve">тентификации (далее – ЕСИА). </w:t>
      </w:r>
    </w:p>
    <w:p w:rsidR="0095787D" w:rsidRPr="003A2453" w:rsidRDefault="0095787D" w:rsidP="0095787D">
      <w:pPr>
        <w:ind w:firstLine="709"/>
        <w:jc w:val="both"/>
        <w:outlineLvl w:val="1"/>
        <w:rPr>
          <w:sz w:val="24"/>
          <w:szCs w:val="24"/>
        </w:rPr>
      </w:pPr>
      <w:r w:rsidRPr="003A2453">
        <w:rPr>
          <w:sz w:val="24"/>
          <w:szCs w:val="24"/>
        </w:rPr>
        <w:t xml:space="preserve">2.18.2. Муниципальная услуга может быть получена через ПГУ ЛО следующими способами: </w:t>
      </w:r>
    </w:p>
    <w:p w:rsidR="0095787D" w:rsidRPr="003A2453" w:rsidRDefault="0095787D" w:rsidP="0095787D">
      <w:pPr>
        <w:jc w:val="both"/>
        <w:outlineLvl w:val="1"/>
        <w:rPr>
          <w:sz w:val="24"/>
          <w:szCs w:val="24"/>
        </w:rPr>
      </w:pPr>
      <w:r w:rsidRPr="003A2453">
        <w:rPr>
          <w:sz w:val="24"/>
          <w:szCs w:val="24"/>
        </w:rPr>
        <w:lastRenderedPageBreak/>
        <w:t>с обязательной личной явкой на прием в Администрацию;</w:t>
      </w:r>
    </w:p>
    <w:p w:rsidR="0095787D" w:rsidRPr="003A2453" w:rsidRDefault="0095787D" w:rsidP="0095787D">
      <w:pPr>
        <w:jc w:val="both"/>
        <w:outlineLvl w:val="1"/>
        <w:rPr>
          <w:sz w:val="24"/>
          <w:szCs w:val="24"/>
        </w:rPr>
      </w:pPr>
      <w:r w:rsidRPr="003A2453">
        <w:rPr>
          <w:sz w:val="24"/>
          <w:szCs w:val="24"/>
        </w:rPr>
        <w:t xml:space="preserve">без личной явки на прием в Администрацию. </w:t>
      </w:r>
    </w:p>
    <w:p w:rsidR="0095787D" w:rsidRPr="003A2453" w:rsidRDefault="0095787D" w:rsidP="0095787D">
      <w:pPr>
        <w:ind w:firstLine="709"/>
        <w:jc w:val="both"/>
        <w:outlineLvl w:val="1"/>
        <w:rPr>
          <w:sz w:val="24"/>
          <w:szCs w:val="24"/>
        </w:rPr>
      </w:pPr>
      <w:r w:rsidRPr="003A2453">
        <w:rPr>
          <w:sz w:val="24"/>
          <w:szCs w:val="24"/>
        </w:rPr>
        <w:t xml:space="preserve">2.18.3.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3A2453">
        <w:rPr>
          <w:sz w:val="24"/>
          <w:szCs w:val="24"/>
        </w:rPr>
        <w:t>заверения  заявления</w:t>
      </w:r>
      <w:proofErr w:type="gramEnd"/>
      <w:r w:rsidRPr="003A2453">
        <w:rPr>
          <w:sz w:val="24"/>
          <w:szCs w:val="24"/>
        </w:rPr>
        <w:t xml:space="preserve"> и документов, поданных в электронном виде на ПГУ ЛО. </w:t>
      </w:r>
    </w:p>
    <w:p w:rsidR="0095787D" w:rsidRPr="003A2453" w:rsidRDefault="0095787D" w:rsidP="0095787D">
      <w:pPr>
        <w:ind w:firstLine="709"/>
        <w:jc w:val="both"/>
        <w:outlineLvl w:val="1"/>
        <w:rPr>
          <w:sz w:val="24"/>
          <w:szCs w:val="24"/>
        </w:rPr>
      </w:pPr>
      <w:r w:rsidRPr="003A2453">
        <w:rPr>
          <w:sz w:val="24"/>
          <w:szCs w:val="24"/>
        </w:rPr>
        <w:t>2.18.4. Для подачи заявления через ПГУ ЛО заявитель должен выполнить следующие действия:</w:t>
      </w:r>
    </w:p>
    <w:p w:rsidR="0095787D" w:rsidRPr="003A2453" w:rsidRDefault="0095787D" w:rsidP="0095787D">
      <w:pPr>
        <w:jc w:val="both"/>
        <w:outlineLvl w:val="1"/>
        <w:rPr>
          <w:sz w:val="24"/>
          <w:szCs w:val="24"/>
        </w:rPr>
      </w:pPr>
      <w:r w:rsidRPr="003A2453">
        <w:rPr>
          <w:sz w:val="24"/>
          <w:szCs w:val="24"/>
        </w:rPr>
        <w:t>пройти идентификацию и аутентификацию в ЕСИА;</w:t>
      </w:r>
    </w:p>
    <w:p w:rsidR="0095787D" w:rsidRPr="003A2453" w:rsidRDefault="0095787D" w:rsidP="0095787D">
      <w:pPr>
        <w:jc w:val="both"/>
        <w:outlineLvl w:val="1"/>
        <w:rPr>
          <w:sz w:val="24"/>
          <w:szCs w:val="24"/>
        </w:rPr>
      </w:pPr>
      <w:r w:rsidRPr="003A2453">
        <w:rPr>
          <w:sz w:val="24"/>
          <w:szCs w:val="24"/>
        </w:rPr>
        <w:t>в личном кабинете на ПГУ ЛО  заполнить в электронном виде заявление на оказание услуги;</w:t>
      </w:r>
    </w:p>
    <w:p w:rsidR="0095787D" w:rsidRPr="003A2453" w:rsidRDefault="0095787D" w:rsidP="0095787D">
      <w:pPr>
        <w:ind w:firstLine="709"/>
        <w:jc w:val="both"/>
        <w:outlineLvl w:val="1"/>
        <w:rPr>
          <w:sz w:val="24"/>
          <w:szCs w:val="24"/>
        </w:rPr>
      </w:pPr>
      <w:r w:rsidRPr="003A2453">
        <w:rPr>
          <w:sz w:val="24"/>
          <w:szCs w:val="24"/>
        </w:rPr>
        <w:t>в случае</w:t>
      </w:r>
      <w:proofErr w:type="gramStart"/>
      <w:r w:rsidRPr="003A2453">
        <w:rPr>
          <w:sz w:val="24"/>
          <w:szCs w:val="24"/>
        </w:rPr>
        <w:t>,</w:t>
      </w:r>
      <w:proofErr w:type="gramEnd"/>
      <w:r w:rsidRPr="003A2453">
        <w:rPr>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95787D" w:rsidRPr="003A2453" w:rsidRDefault="0095787D" w:rsidP="0095787D">
      <w:pPr>
        <w:ind w:firstLine="709"/>
        <w:jc w:val="both"/>
        <w:outlineLvl w:val="1"/>
        <w:rPr>
          <w:sz w:val="24"/>
          <w:szCs w:val="24"/>
        </w:rPr>
      </w:pPr>
      <w:r w:rsidRPr="003A2453">
        <w:rPr>
          <w:sz w:val="24"/>
          <w:szCs w:val="24"/>
        </w:rPr>
        <w:t>в случае</w:t>
      </w:r>
      <w:proofErr w:type="gramStart"/>
      <w:r w:rsidRPr="003A2453">
        <w:rPr>
          <w:sz w:val="24"/>
          <w:szCs w:val="24"/>
        </w:rPr>
        <w:t>,</w:t>
      </w:r>
      <w:proofErr w:type="gramEnd"/>
      <w:r w:rsidRPr="003A2453">
        <w:rPr>
          <w:sz w:val="24"/>
          <w:szCs w:val="24"/>
        </w:rPr>
        <w:t xml:space="preserve"> если заявитель выбрал способ оказания услуги без личной явки на прием в Администрацию:</w:t>
      </w:r>
    </w:p>
    <w:p w:rsidR="0095787D" w:rsidRPr="003A2453" w:rsidRDefault="0095787D" w:rsidP="0095787D">
      <w:pPr>
        <w:ind w:firstLine="709"/>
        <w:jc w:val="both"/>
        <w:outlineLvl w:val="1"/>
        <w:rPr>
          <w:sz w:val="24"/>
          <w:szCs w:val="24"/>
        </w:rPr>
      </w:pPr>
      <w:r w:rsidRPr="003A2453">
        <w:rPr>
          <w:sz w:val="24"/>
          <w:szCs w:val="24"/>
        </w:rPr>
        <w:t xml:space="preserve">- приложить к заявлению электронные документы, заверенные усиленной квалифицированной электронной подписью; </w:t>
      </w:r>
    </w:p>
    <w:p w:rsidR="0095787D" w:rsidRPr="003A2453" w:rsidRDefault="0095787D" w:rsidP="0095787D">
      <w:pPr>
        <w:ind w:firstLine="709"/>
        <w:jc w:val="both"/>
        <w:outlineLvl w:val="1"/>
        <w:rPr>
          <w:sz w:val="24"/>
          <w:szCs w:val="24"/>
        </w:rPr>
      </w:pPr>
      <w:r w:rsidRPr="003A2453">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5787D" w:rsidRPr="003A2453" w:rsidRDefault="0095787D" w:rsidP="0095787D">
      <w:pPr>
        <w:ind w:firstLine="709"/>
        <w:jc w:val="both"/>
        <w:outlineLvl w:val="1"/>
        <w:rPr>
          <w:sz w:val="24"/>
          <w:szCs w:val="24"/>
        </w:rPr>
      </w:pPr>
      <w:r w:rsidRPr="003A2453">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95787D" w:rsidRPr="003A2453" w:rsidRDefault="0095787D" w:rsidP="0095787D">
      <w:pPr>
        <w:ind w:firstLine="709"/>
        <w:jc w:val="both"/>
        <w:outlineLvl w:val="1"/>
        <w:rPr>
          <w:sz w:val="24"/>
          <w:szCs w:val="24"/>
        </w:rPr>
      </w:pPr>
      <w:r w:rsidRPr="003A2453">
        <w:rPr>
          <w:sz w:val="24"/>
          <w:szCs w:val="24"/>
        </w:rPr>
        <w:t xml:space="preserve">направить пакет электронных документов в Администрацию посредством функционала ПГУ ЛО. </w:t>
      </w:r>
    </w:p>
    <w:p w:rsidR="0095787D" w:rsidRPr="003A2453" w:rsidRDefault="0095787D" w:rsidP="0095787D">
      <w:pPr>
        <w:ind w:firstLine="709"/>
        <w:jc w:val="both"/>
        <w:outlineLvl w:val="1"/>
        <w:rPr>
          <w:sz w:val="24"/>
          <w:szCs w:val="24"/>
        </w:rPr>
      </w:pPr>
      <w:r w:rsidRPr="003A2453">
        <w:rPr>
          <w:sz w:val="24"/>
          <w:szCs w:val="24"/>
        </w:rPr>
        <w:t>2.18.5.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A2453">
        <w:rPr>
          <w:sz w:val="24"/>
          <w:szCs w:val="24"/>
        </w:rPr>
        <w:t>Межвед</w:t>
      </w:r>
      <w:proofErr w:type="spellEnd"/>
      <w:r w:rsidRPr="003A2453">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95787D" w:rsidRPr="003A2453" w:rsidRDefault="0095787D" w:rsidP="0095787D">
      <w:pPr>
        <w:ind w:firstLine="709"/>
        <w:jc w:val="both"/>
        <w:outlineLvl w:val="1"/>
        <w:rPr>
          <w:sz w:val="24"/>
          <w:szCs w:val="24"/>
        </w:rPr>
      </w:pPr>
      <w:r w:rsidRPr="003A2453">
        <w:rPr>
          <w:sz w:val="24"/>
          <w:szCs w:val="24"/>
        </w:rPr>
        <w:t xml:space="preserve">2.18.6.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5787D" w:rsidRPr="003A2453" w:rsidRDefault="0095787D" w:rsidP="0095787D">
      <w:pPr>
        <w:ind w:firstLine="709"/>
        <w:jc w:val="both"/>
        <w:outlineLvl w:val="1"/>
        <w:rPr>
          <w:sz w:val="24"/>
          <w:szCs w:val="24"/>
        </w:rPr>
      </w:pPr>
      <w:r w:rsidRPr="003A2453">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5787D" w:rsidRPr="003A2453" w:rsidRDefault="0095787D" w:rsidP="0095787D">
      <w:pPr>
        <w:ind w:firstLine="709"/>
        <w:jc w:val="both"/>
        <w:outlineLvl w:val="1"/>
        <w:rPr>
          <w:sz w:val="24"/>
          <w:szCs w:val="24"/>
        </w:rPr>
      </w:pPr>
      <w:r w:rsidRPr="003A2453">
        <w:rPr>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3A2453">
        <w:rPr>
          <w:sz w:val="24"/>
          <w:szCs w:val="24"/>
        </w:rPr>
        <w:t>Межвед</w:t>
      </w:r>
      <w:proofErr w:type="spellEnd"/>
      <w:r w:rsidRPr="003A2453">
        <w:rPr>
          <w:sz w:val="24"/>
          <w:szCs w:val="24"/>
        </w:rPr>
        <w:t xml:space="preserve"> ЛО» формы о принятом решении и переводит дело в архив АИС «</w:t>
      </w:r>
      <w:proofErr w:type="spellStart"/>
      <w:r w:rsidRPr="003A2453">
        <w:rPr>
          <w:sz w:val="24"/>
          <w:szCs w:val="24"/>
        </w:rPr>
        <w:t>Межвед</w:t>
      </w:r>
      <w:proofErr w:type="spellEnd"/>
      <w:r w:rsidRPr="003A2453">
        <w:rPr>
          <w:sz w:val="24"/>
          <w:szCs w:val="24"/>
        </w:rPr>
        <w:t xml:space="preserve"> ЛО»;</w:t>
      </w:r>
    </w:p>
    <w:p w:rsidR="0095787D" w:rsidRPr="003A2453" w:rsidRDefault="0095787D" w:rsidP="0095787D">
      <w:pPr>
        <w:ind w:firstLine="709"/>
        <w:jc w:val="both"/>
        <w:outlineLvl w:val="1"/>
        <w:rPr>
          <w:sz w:val="24"/>
          <w:szCs w:val="24"/>
        </w:rPr>
      </w:pPr>
      <w:r w:rsidRPr="003A2453">
        <w:rPr>
          <w:sz w:val="24"/>
          <w:szCs w:val="24"/>
        </w:rPr>
        <w:t>уведомляет заявителя о принятом решении с помощью указанных в заявлении сре</w:t>
      </w:r>
      <w:proofErr w:type="gramStart"/>
      <w:r w:rsidRPr="003A2453">
        <w:rPr>
          <w:sz w:val="24"/>
          <w:szCs w:val="24"/>
        </w:rPr>
        <w:t>дств св</w:t>
      </w:r>
      <w:proofErr w:type="gramEnd"/>
      <w:r w:rsidRPr="003A2453">
        <w:rPr>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5787D" w:rsidRPr="003A2453" w:rsidRDefault="0095787D" w:rsidP="0095787D">
      <w:pPr>
        <w:ind w:firstLine="709"/>
        <w:jc w:val="both"/>
        <w:outlineLvl w:val="1"/>
        <w:rPr>
          <w:sz w:val="24"/>
          <w:szCs w:val="24"/>
        </w:rPr>
      </w:pPr>
      <w:r w:rsidRPr="003A2453">
        <w:rPr>
          <w:sz w:val="24"/>
          <w:szCs w:val="24"/>
        </w:rPr>
        <w:t>2.18.7.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95787D" w:rsidRPr="003A2453" w:rsidRDefault="0095787D" w:rsidP="0095787D">
      <w:pPr>
        <w:ind w:firstLine="709"/>
        <w:jc w:val="both"/>
        <w:outlineLvl w:val="1"/>
        <w:rPr>
          <w:sz w:val="24"/>
          <w:szCs w:val="24"/>
        </w:rPr>
      </w:pPr>
      <w:r w:rsidRPr="003A2453">
        <w:rPr>
          <w:sz w:val="24"/>
          <w:szCs w:val="24"/>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w:t>
      </w:r>
      <w:r w:rsidRPr="003A2453">
        <w:rPr>
          <w:sz w:val="24"/>
          <w:szCs w:val="24"/>
        </w:rPr>
        <w:lastRenderedPageBreak/>
        <w:t>регламентом функциями по выполнению административной процедуры по приему заявлений и проверке документов, представленных для рассмотрения;</w:t>
      </w:r>
    </w:p>
    <w:p w:rsidR="0095787D" w:rsidRPr="003A2453" w:rsidRDefault="0095787D" w:rsidP="0095787D">
      <w:pPr>
        <w:ind w:firstLine="709"/>
        <w:jc w:val="both"/>
        <w:outlineLvl w:val="1"/>
        <w:rPr>
          <w:sz w:val="24"/>
          <w:szCs w:val="24"/>
        </w:rPr>
      </w:pPr>
      <w:proofErr w:type="gramStart"/>
      <w:r w:rsidRPr="003A2453">
        <w:rPr>
          <w:sz w:val="24"/>
          <w:szCs w:val="24"/>
        </w:rPr>
        <w:t>формирует через АИС «</w:t>
      </w:r>
      <w:proofErr w:type="spellStart"/>
      <w:r w:rsidRPr="003A2453">
        <w:rPr>
          <w:sz w:val="24"/>
          <w:szCs w:val="24"/>
        </w:rPr>
        <w:t>Межвед</w:t>
      </w:r>
      <w:proofErr w:type="spellEnd"/>
      <w:r w:rsidRPr="003A2453">
        <w:rPr>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A2453">
        <w:rPr>
          <w:sz w:val="24"/>
          <w:szCs w:val="24"/>
        </w:rPr>
        <w:t xml:space="preserve"> В АИС «</w:t>
      </w:r>
      <w:proofErr w:type="spellStart"/>
      <w:r w:rsidRPr="003A2453">
        <w:rPr>
          <w:sz w:val="24"/>
          <w:szCs w:val="24"/>
        </w:rPr>
        <w:t>Межвед</w:t>
      </w:r>
      <w:proofErr w:type="spellEnd"/>
      <w:r w:rsidRPr="003A2453">
        <w:rPr>
          <w:sz w:val="24"/>
          <w:szCs w:val="24"/>
        </w:rPr>
        <w:t xml:space="preserve"> ЛО» дело переводит в статус «Заявитель приглашен на прием». </w:t>
      </w:r>
    </w:p>
    <w:p w:rsidR="0095787D" w:rsidRPr="003A2453" w:rsidRDefault="0095787D" w:rsidP="0095787D">
      <w:pPr>
        <w:ind w:firstLine="709"/>
        <w:jc w:val="both"/>
        <w:outlineLvl w:val="1"/>
        <w:rPr>
          <w:sz w:val="24"/>
          <w:szCs w:val="24"/>
        </w:rPr>
      </w:pPr>
      <w:r w:rsidRPr="003A2453">
        <w:rPr>
          <w:sz w:val="24"/>
          <w:szCs w:val="24"/>
        </w:rPr>
        <w:t>В случае неявки заявителя на прием в назначенное время заявление и документы хранятся в АИС «</w:t>
      </w:r>
      <w:proofErr w:type="spellStart"/>
      <w:r w:rsidRPr="003A2453">
        <w:rPr>
          <w:sz w:val="24"/>
          <w:szCs w:val="24"/>
        </w:rPr>
        <w:t>Межвед</w:t>
      </w:r>
      <w:proofErr w:type="spellEnd"/>
      <w:r w:rsidRPr="003A2453">
        <w:rPr>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3A2453">
        <w:rPr>
          <w:sz w:val="24"/>
          <w:szCs w:val="24"/>
        </w:rPr>
        <w:t>Межвед</w:t>
      </w:r>
      <w:proofErr w:type="spellEnd"/>
      <w:r w:rsidRPr="003A2453">
        <w:rPr>
          <w:sz w:val="24"/>
          <w:szCs w:val="24"/>
        </w:rPr>
        <w:t xml:space="preserve"> ЛО».</w:t>
      </w:r>
    </w:p>
    <w:p w:rsidR="0095787D" w:rsidRPr="003A2453" w:rsidRDefault="0095787D" w:rsidP="0095787D">
      <w:pPr>
        <w:ind w:firstLine="709"/>
        <w:jc w:val="both"/>
        <w:outlineLvl w:val="1"/>
        <w:rPr>
          <w:sz w:val="24"/>
          <w:szCs w:val="24"/>
        </w:rPr>
      </w:pPr>
      <w:r w:rsidRPr="003A2453">
        <w:rPr>
          <w:sz w:val="24"/>
          <w:szCs w:val="24"/>
        </w:rPr>
        <w:t>Заявитель должен явиться на прием в указанное время. В случае</w:t>
      </w:r>
      <w:proofErr w:type="gramStart"/>
      <w:r w:rsidRPr="003A2453">
        <w:rPr>
          <w:sz w:val="24"/>
          <w:szCs w:val="24"/>
        </w:rPr>
        <w:t>,</w:t>
      </w:r>
      <w:proofErr w:type="gramEnd"/>
      <w:r w:rsidRPr="003A2453">
        <w:rPr>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3A2453">
        <w:rPr>
          <w:sz w:val="24"/>
          <w:szCs w:val="24"/>
        </w:rPr>
        <w:t>Межвед</w:t>
      </w:r>
      <w:proofErr w:type="spellEnd"/>
      <w:r w:rsidRPr="003A2453">
        <w:rPr>
          <w:sz w:val="24"/>
          <w:szCs w:val="24"/>
        </w:rPr>
        <w:t xml:space="preserve"> ЛО», дело переводит в статус «Прием заявителя окончен».</w:t>
      </w:r>
    </w:p>
    <w:p w:rsidR="0095787D" w:rsidRPr="003A2453" w:rsidRDefault="0095787D" w:rsidP="0095787D">
      <w:pPr>
        <w:ind w:firstLine="709"/>
        <w:jc w:val="both"/>
        <w:outlineLvl w:val="1"/>
        <w:rPr>
          <w:sz w:val="24"/>
          <w:szCs w:val="24"/>
        </w:rPr>
      </w:pPr>
      <w:r w:rsidRPr="003A2453">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3A2453">
        <w:rPr>
          <w:sz w:val="24"/>
          <w:szCs w:val="24"/>
        </w:rPr>
        <w:t>Межвед</w:t>
      </w:r>
      <w:proofErr w:type="spellEnd"/>
      <w:r w:rsidRPr="003A2453">
        <w:rPr>
          <w:sz w:val="24"/>
          <w:szCs w:val="24"/>
        </w:rPr>
        <w:t xml:space="preserve"> ЛО» формы о принятом решении и переводит дело в архив АИС «</w:t>
      </w:r>
      <w:proofErr w:type="spellStart"/>
      <w:r w:rsidRPr="003A2453">
        <w:rPr>
          <w:sz w:val="24"/>
          <w:szCs w:val="24"/>
        </w:rPr>
        <w:t>Межвед</w:t>
      </w:r>
      <w:proofErr w:type="spellEnd"/>
      <w:r w:rsidRPr="003A2453">
        <w:rPr>
          <w:sz w:val="24"/>
          <w:szCs w:val="24"/>
        </w:rPr>
        <w:t xml:space="preserve"> ЛО».</w:t>
      </w:r>
    </w:p>
    <w:p w:rsidR="0095787D" w:rsidRPr="003A2453" w:rsidRDefault="0095787D" w:rsidP="0095787D">
      <w:pPr>
        <w:ind w:firstLine="709"/>
        <w:jc w:val="both"/>
        <w:outlineLvl w:val="1"/>
        <w:rPr>
          <w:sz w:val="24"/>
          <w:szCs w:val="24"/>
        </w:rPr>
      </w:pPr>
      <w:r w:rsidRPr="003A2453">
        <w:rPr>
          <w:sz w:val="24"/>
          <w:szCs w:val="24"/>
        </w:rPr>
        <w:t>Должностное лицо Администрации уведомляет заявителя о принятом решении с помощью указанных в заявлении сре</w:t>
      </w:r>
      <w:proofErr w:type="gramStart"/>
      <w:r w:rsidRPr="003A2453">
        <w:rPr>
          <w:sz w:val="24"/>
          <w:szCs w:val="24"/>
        </w:rPr>
        <w:t>дств св</w:t>
      </w:r>
      <w:proofErr w:type="gramEnd"/>
      <w:r w:rsidRPr="003A2453">
        <w:rPr>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5787D" w:rsidRPr="003A2453" w:rsidRDefault="0095787D" w:rsidP="0095787D">
      <w:pPr>
        <w:ind w:firstLine="709"/>
        <w:jc w:val="both"/>
        <w:outlineLvl w:val="1"/>
        <w:rPr>
          <w:sz w:val="24"/>
          <w:szCs w:val="24"/>
        </w:rPr>
      </w:pPr>
      <w:r w:rsidRPr="003A2453">
        <w:rPr>
          <w:sz w:val="24"/>
          <w:szCs w:val="24"/>
        </w:rPr>
        <w:t xml:space="preserve"> 2.18.8.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5787D" w:rsidRPr="003A2453" w:rsidRDefault="0095787D" w:rsidP="0095787D">
      <w:pPr>
        <w:ind w:firstLine="709"/>
        <w:jc w:val="both"/>
        <w:outlineLvl w:val="1"/>
        <w:rPr>
          <w:b/>
          <w:sz w:val="24"/>
          <w:szCs w:val="24"/>
        </w:rPr>
      </w:pPr>
      <w:r w:rsidRPr="003A2453">
        <w:rPr>
          <w:sz w:val="24"/>
          <w:szCs w:val="24"/>
        </w:rPr>
        <w:t>В случае</w:t>
      </w:r>
      <w:proofErr w:type="gramStart"/>
      <w:r w:rsidRPr="003A2453">
        <w:rPr>
          <w:sz w:val="24"/>
          <w:szCs w:val="24"/>
        </w:rPr>
        <w:t>,</w:t>
      </w:r>
      <w:proofErr w:type="gramEnd"/>
      <w:r w:rsidRPr="003A2453">
        <w:rPr>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w:t>
      </w:r>
      <w:r w:rsidRPr="003A2453">
        <w:rPr>
          <w:color w:val="00B050"/>
          <w:sz w:val="24"/>
          <w:szCs w:val="24"/>
        </w:rPr>
        <w:t xml:space="preserve"> </w:t>
      </w:r>
      <w:r w:rsidRPr="003A2453">
        <w:rPr>
          <w:sz w:val="24"/>
          <w:szCs w:val="24"/>
        </w:rPr>
        <w:t>административного регламента, и отсутствия оснований, указанных в пункте 2.10. настоящего Административного регламента.</w:t>
      </w:r>
      <w:r w:rsidRPr="003A2453">
        <w:rPr>
          <w:b/>
          <w:sz w:val="24"/>
          <w:szCs w:val="24"/>
        </w:rPr>
        <w:t xml:space="preserve"> </w:t>
      </w:r>
    </w:p>
    <w:p w:rsidR="0095787D" w:rsidRPr="003A2453" w:rsidRDefault="0095787D" w:rsidP="0095787D">
      <w:pPr>
        <w:ind w:firstLine="709"/>
        <w:jc w:val="both"/>
        <w:outlineLvl w:val="1"/>
        <w:rPr>
          <w:b/>
          <w:sz w:val="24"/>
          <w:szCs w:val="24"/>
        </w:rPr>
      </w:pPr>
      <w:r w:rsidRPr="003A2453">
        <w:rPr>
          <w:sz w:val="24"/>
          <w:szCs w:val="24"/>
        </w:rPr>
        <w:t>2.18.9.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bookmarkEnd w:id="5"/>
    <w:p w:rsidR="0095787D" w:rsidRPr="003A2453" w:rsidRDefault="0095787D" w:rsidP="0095787D">
      <w:pPr>
        <w:shd w:val="clear" w:color="auto" w:fill="FFFFFF"/>
        <w:jc w:val="center"/>
        <w:rPr>
          <w:color w:val="000000"/>
          <w:sz w:val="24"/>
          <w:szCs w:val="24"/>
        </w:rPr>
      </w:pPr>
    </w:p>
    <w:p w:rsidR="0095787D" w:rsidRPr="003A2453" w:rsidRDefault="0095787D" w:rsidP="0095787D">
      <w:pPr>
        <w:shd w:val="clear" w:color="auto" w:fill="FFFFFF"/>
        <w:jc w:val="center"/>
        <w:rPr>
          <w:b/>
          <w:color w:val="000000"/>
          <w:sz w:val="24"/>
          <w:szCs w:val="24"/>
        </w:rPr>
      </w:pPr>
      <w:r w:rsidRPr="003A2453">
        <w:rPr>
          <w:b/>
          <w:color w:val="000000"/>
          <w:sz w:val="24"/>
          <w:szCs w:val="24"/>
        </w:rPr>
        <w:t>3. Перечень услуг, которые являются необходимыми</w:t>
      </w:r>
    </w:p>
    <w:p w:rsidR="0095787D" w:rsidRPr="003A2453" w:rsidRDefault="0095787D" w:rsidP="0095787D">
      <w:pPr>
        <w:shd w:val="clear" w:color="auto" w:fill="FFFFFF"/>
        <w:jc w:val="center"/>
        <w:rPr>
          <w:b/>
          <w:color w:val="000000"/>
          <w:sz w:val="24"/>
          <w:szCs w:val="24"/>
        </w:rPr>
      </w:pPr>
      <w:r w:rsidRPr="003A2453">
        <w:rPr>
          <w:b/>
          <w:color w:val="000000"/>
          <w:sz w:val="24"/>
          <w:szCs w:val="24"/>
        </w:rPr>
        <w:t xml:space="preserve">и </w:t>
      </w:r>
      <w:proofErr w:type="gramStart"/>
      <w:r w:rsidRPr="003A2453">
        <w:rPr>
          <w:b/>
          <w:color w:val="000000"/>
          <w:sz w:val="24"/>
          <w:szCs w:val="24"/>
        </w:rPr>
        <w:t>обязательными</w:t>
      </w:r>
      <w:proofErr w:type="gramEnd"/>
      <w:r w:rsidRPr="003A2453">
        <w:rPr>
          <w:b/>
          <w:color w:val="000000"/>
          <w:sz w:val="24"/>
          <w:szCs w:val="24"/>
        </w:rPr>
        <w:t xml:space="preserve"> для предоставления  муниципальной услуги</w:t>
      </w:r>
    </w:p>
    <w:p w:rsidR="0095787D" w:rsidRPr="003A2453" w:rsidRDefault="0095787D" w:rsidP="0095787D">
      <w:pPr>
        <w:shd w:val="clear" w:color="auto" w:fill="FFFFFF"/>
        <w:jc w:val="center"/>
        <w:rPr>
          <w:color w:val="000000"/>
          <w:sz w:val="24"/>
          <w:szCs w:val="24"/>
        </w:rPr>
      </w:pP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3.1. </w:t>
      </w:r>
      <w:r w:rsidRPr="003A2453">
        <w:rPr>
          <w:sz w:val="24"/>
          <w:szCs w:val="24"/>
        </w:rPr>
        <w:t>Необходимые и обязательные услуги для предоставления муниципальной услуги отсутствуют.</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ab/>
      </w:r>
    </w:p>
    <w:p w:rsidR="0095787D" w:rsidRPr="003A2453" w:rsidRDefault="0095787D" w:rsidP="0095787D">
      <w:pPr>
        <w:shd w:val="clear" w:color="auto" w:fill="FFFFFF"/>
        <w:jc w:val="center"/>
        <w:rPr>
          <w:b/>
          <w:bCs/>
          <w:color w:val="000000"/>
          <w:sz w:val="24"/>
          <w:szCs w:val="24"/>
        </w:rPr>
      </w:pPr>
      <w:bookmarkStart w:id="10" w:name="sub_1003"/>
      <w:r w:rsidRPr="003A2453">
        <w:rPr>
          <w:b/>
          <w:bCs/>
          <w:color w:val="000000"/>
          <w:sz w:val="24"/>
          <w:szCs w:val="24"/>
        </w:rPr>
        <w:t>4. Состав, последовательность и сроки выполнения административных</w:t>
      </w:r>
      <w:r w:rsidRPr="003A2453">
        <w:rPr>
          <w:b/>
          <w:bCs/>
          <w:color w:val="000000"/>
          <w:sz w:val="24"/>
          <w:szCs w:val="24"/>
        </w:rPr>
        <w:br/>
        <w:t>процедур, требования к порядку их выполнения</w:t>
      </w:r>
      <w:bookmarkEnd w:id="10"/>
      <w:r w:rsidRPr="003A2453">
        <w:rPr>
          <w:b/>
          <w:bCs/>
          <w:color w:val="000000"/>
          <w:sz w:val="24"/>
          <w:szCs w:val="24"/>
        </w:rPr>
        <w:t>, в том числе особенности выполнения административных процедур в электронной форме</w:t>
      </w:r>
    </w:p>
    <w:p w:rsidR="0095787D" w:rsidRPr="003A2453" w:rsidRDefault="0095787D" w:rsidP="0095787D">
      <w:pPr>
        <w:shd w:val="clear" w:color="auto" w:fill="FFFFFF"/>
        <w:jc w:val="both"/>
        <w:rPr>
          <w:color w:val="000000"/>
          <w:sz w:val="24"/>
          <w:szCs w:val="24"/>
        </w:rPr>
      </w:pP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lastRenderedPageBreak/>
        <w:t>4.1. Предоставление муниципальной услуги включает в себя следующие административные процедуры:</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предоставление информации о предоставлении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прием документов, необходимых для предоставления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межведомственное информационное взаимодействие;</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рассмотрение заявления и документов, необходимых для предоставления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подготовка результата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выдача заявителю результата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95787D" w:rsidRPr="003A2453" w:rsidRDefault="0095787D" w:rsidP="0095787D">
      <w:pPr>
        <w:shd w:val="clear" w:color="auto" w:fill="FFFFFF"/>
        <w:ind w:firstLine="709"/>
        <w:jc w:val="both"/>
        <w:rPr>
          <w:color w:val="000000"/>
          <w:sz w:val="24"/>
          <w:szCs w:val="24"/>
        </w:rPr>
      </w:pPr>
      <w:proofErr w:type="gramStart"/>
      <w:r w:rsidRPr="003A2453">
        <w:rPr>
          <w:color w:val="000000"/>
          <w:sz w:val="24"/>
          <w:szCs w:val="24"/>
        </w:rPr>
        <w:t>Органу местного самоуправления, предоставляющему муниципальную услугу и его должностным лицам запрещено</w:t>
      </w:r>
      <w:proofErr w:type="gramEnd"/>
      <w:r w:rsidRPr="003A2453">
        <w:rPr>
          <w:color w:val="000000"/>
          <w:sz w:val="24"/>
          <w:szCs w:val="24"/>
        </w:rPr>
        <w:t xml:space="preserve"> требовать от заявителя при осуществлении административных процедур:</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787D" w:rsidRPr="003A2453" w:rsidRDefault="0095787D" w:rsidP="0095787D">
      <w:pPr>
        <w:shd w:val="clear" w:color="auto" w:fill="FFFFFF"/>
        <w:ind w:firstLine="709"/>
        <w:jc w:val="both"/>
        <w:rPr>
          <w:color w:val="000000"/>
          <w:sz w:val="24"/>
          <w:szCs w:val="24"/>
        </w:rPr>
      </w:pPr>
      <w:proofErr w:type="gramStart"/>
      <w:r w:rsidRPr="003A2453">
        <w:rPr>
          <w:color w:val="000000"/>
          <w:sz w:val="24"/>
          <w:szCs w:val="24"/>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95787D" w:rsidRPr="003A2453" w:rsidRDefault="0095787D" w:rsidP="0095787D">
      <w:pPr>
        <w:shd w:val="clear" w:color="auto" w:fill="FFFFFF"/>
        <w:ind w:firstLine="709"/>
        <w:jc w:val="both"/>
        <w:rPr>
          <w:color w:val="000000"/>
          <w:sz w:val="24"/>
          <w:szCs w:val="24"/>
        </w:rPr>
      </w:pPr>
      <w:proofErr w:type="gramStart"/>
      <w:r w:rsidRPr="003A2453">
        <w:rPr>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4.2. </w:t>
      </w:r>
      <w:r w:rsidRPr="003A2453">
        <w:rPr>
          <w:bCs/>
          <w:color w:val="000000"/>
          <w:sz w:val="24"/>
          <w:szCs w:val="24"/>
        </w:rPr>
        <w:t>Предоставление информации о предоставлении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4.2.1. Основанием для начала административной процедуры по предоставлению информации заявителям о муниципальной услуге является обращение заявителя в </w:t>
      </w:r>
      <w:r w:rsidRPr="003A2453">
        <w:rPr>
          <w:sz w:val="24"/>
          <w:szCs w:val="24"/>
        </w:rPr>
        <w:t>Администрацию.</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4.2.2. Специалист </w:t>
      </w:r>
      <w:r w:rsidR="00063727" w:rsidRPr="003A2453">
        <w:rPr>
          <w:sz w:val="24"/>
          <w:szCs w:val="24"/>
        </w:rPr>
        <w:t>Сектора по управлению имуществом</w:t>
      </w:r>
      <w:r w:rsidRPr="003A2453">
        <w:rPr>
          <w:color w:val="000000"/>
          <w:sz w:val="24"/>
          <w:szCs w:val="24"/>
        </w:rPr>
        <w:t>, ответственный за выдачу градостроительного плана земельного участка, в  рамках  процедуры  по  информированию и консультированию:</w:t>
      </w:r>
    </w:p>
    <w:p w:rsidR="0095787D" w:rsidRPr="003A2453" w:rsidRDefault="00B15FF0" w:rsidP="0095787D">
      <w:pPr>
        <w:shd w:val="clear" w:color="auto" w:fill="FFFFFF"/>
        <w:ind w:firstLine="709"/>
        <w:jc w:val="both"/>
        <w:rPr>
          <w:color w:val="000000"/>
          <w:sz w:val="24"/>
          <w:szCs w:val="24"/>
        </w:rPr>
      </w:pPr>
      <w:r w:rsidRPr="003A2453">
        <w:rPr>
          <w:color w:val="000000"/>
          <w:sz w:val="24"/>
          <w:szCs w:val="24"/>
        </w:rPr>
        <w:t xml:space="preserve"> - </w:t>
      </w:r>
      <w:r w:rsidR="0095787D" w:rsidRPr="003A2453">
        <w:rPr>
          <w:color w:val="000000"/>
          <w:sz w:val="24"/>
          <w:szCs w:val="24"/>
        </w:rPr>
        <w:t>предоставляет</w:t>
      </w:r>
      <w:r w:rsidRPr="003A2453">
        <w:rPr>
          <w:color w:val="000000"/>
          <w:sz w:val="24"/>
          <w:szCs w:val="24"/>
        </w:rPr>
        <w:t xml:space="preserve"> </w:t>
      </w:r>
      <w:r w:rsidR="0095787D" w:rsidRPr="003A2453">
        <w:rPr>
          <w:color w:val="000000"/>
          <w:sz w:val="24"/>
          <w:szCs w:val="24"/>
        </w:rPr>
        <w:t>з</w:t>
      </w:r>
      <w:r w:rsidRPr="003A2453">
        <w:rPr>
          <w:color w:val="000000"/>
          <w:sz w:val="24"/>
          <w:szCs w:val="24"/>
        </w:rPr>
        <w:t>аявителям информацию о  </w:t>
      </w:r>
      <w:r w:rsidR="0095787D" w:rsidRPr="003A2453">
        <w:rPr>
          <w:color w:val="000000"/>
          <w:sz w:val="24"/>
          <w:szCs w:val="24"/>
        </w:rPr>
        <w:t>нормативных  правовых  актах, регулирующих</w:t>
      </w:r>
      <w:r w:rsidRPr="003A2453">
        <w:rPr>
          <w:color w:val="000000"/>
          <w:sz w:val="24"/>
          <w:szCs w:val="24"/>
        </w:rPr>
        <w:t xml:space="preserve"> </w:t>
      </w:r>
      <w:r w:rsidR="0095787D" w:rsidRPr="003A2453">
        <w:rPr>
          <w:color w:val="000000"/>
          <w:sz w:val="24"/>
          <w:szCs w:val="24"/>
        </w:rPr>
        <w:t>условия и порядок  предоставления муниципальной услуги;                                                          </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разъясняет порядок получения необходимых документов и требования,  предъявляемые  к  ним.</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4.2.3. Максимальный срок выполнения административной процедуры по информированию и консультированию </w:t>
      </w:r>
      <w:r w:rsidRPr="003A2453">
        <w:rPr>
          <w:sz w:val="24"/>
          <w:szCs w:val="24"/>
        </w:rPr>
        <w:t>15</w:t>
      </w:r>
      <w:r w:rsidRPr="003A2453">
        <w:rPr>
          <w:color w:val="000000"/>
          <w:sz w:val="24"/>
          <w:szCs w:val="24"/>
        </w:rPr>
        <w:t xml:space="preserve"> минут.</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4.2.4. Ответственным за выполнение административной процедуры является специалист</w:t>
      </w:r>
      <w:r w:rsidRPr="003A2453">
        <w:rPr>
          <w:color w:val="0070C0"/>
          <w:sz w:val="24"/>
          <w:szCs w:val="24"/>
        </w:rPr>
        <w:t xml:space="preserve"> </w:t>
      </w:r>
      <w:r w:rsidR="00063727" w:rsidRPr="003A2453">
        <w:rPr>
          <w:sz w:val="24"/>
          <w:szCs w:val="24"/>
        </w:rPr>
        <w:t>Сектора по управлению имуществом</w:t>
      </w:r>
      <w:r w:rsidRPr="003A2453">
        <w:rPr>
          <w:color w:val="000000"/>
          <w:sz w:val="24"/>
          <w:szCs w:val="24"/>
        </w:rPr>
        <w:t>, ответственный за выдачу градостроительного плана земельного участка.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4.2.5. Критерии принятия решений:</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решение о предоставлении информации о предоставлении муниципальной услуги принимается в случае, если поступило обращение по вопросу предоставления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lastRenderedPageBreak/>
        <w:t>4.2.6. Результатом административной процедуры является предоставление гражданам исчерпывающей информации о предоставлении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w:t>
      </w:r>
      <w:r w:rsidRPr="003A2453">
        <w:rPr>
          <w:bCs/>
          <w:color w:val="000000"/>
          <w:sz w:val="24"/>
          <w:szCs w:val="24"/>
        </w:rPr>
        <w:t>4.3. Прием документов, необходимых для предоставления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 4.3.1.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w:t>
      </w:r>
      <w:r w:rsidRPr="003A2453">
        <w:rPr>
          <w:sz w:val="24"/>
          <w:szCs w:val="24"/>
        </w:rPr>
        <w:t>Администрацию</w:t>
      </w:r>
      <w:r w:rsidRPr="003A2453">
        <w:rPr>
          <w:color w:val="000000"/>
          <w:sz w:val="24"/>
          <w:szCs w:val="24"/>
        </w:rPr>
        <w:t xml:space="preserve"> посредством личного приема, направления документов почтовым отправлением или в электронной форме. Заявление о предоставлении муниципальной услуги (далее - заявление) подается по форме, определенной в приложении №1 настоящего Административного регламента.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4.3.2. Личный прием заявителей в целях подачи документов, необходимых для оказания муниципальной услуги, осуществляется специалистами </w:t>
      </w:r>
      <w:r w:rsidR="002C2F21" w:rsidRPr="003A2453">
        <w:rPr>
          <w:sz w:val="24"/>
          <w:szCs w:val="24"/>
        </w:rPr>
        <w:t>Сектора по управлению имуществом</w:t>
      </w:r>
      <w:r w:rsidRPr="003A2453">
        <w:rPr>
          <w:color w:val="000000"/>
          <w:sz w:val="24"/>
          <w:szCs w:val="24"/>
        </w:rPr>
        <w:t xml:space="preserve"> в рабочее время согласно графику работы.</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 Ленинградской области. При направлении заявления о предоставлении муниципальной услуги в электронной форме к нему прикрепляются </w:t>
      </w:r>
      <w:proofErr w:type="gramStart"/>
      <w:r w:rsidRPr="003A2453">
        <w:rPr>
          <w:color w:val="000000"/>
          <w:sz w:val="24"/>
          <w:szCs w:val="24"/>
        </w:rPr>
        <w:t>скан-образы</w:t>
      </w:r>
      <w:proofErr w:type="gramEnd"/>
      <w:r w:rsidRPr="003A2453">
        <w:rPr>
          <w:color w:val="000000"/>
          <w:sz w:val="24"/>
          <w:szCs w:val="24"/>
        </w:rPr>
        <w:t xml:space="preserve"> документов, необходимых в соответствии с настоящим Административным регламентом для предоставления муниципальной услуги. При этом заявление и документы заверяются электронной подписью заявителя (представителя заявителя).</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4.3.3. В ходе приема документов, необходимых для предоставления муниципальной услуги, специалист</w:t>
      </w:r>
      <w:r w:rsidRPr="003A2453">
        <w:rPr>
          <w:color w:val="0070C0"/>
          <w:sz w:val="24"/>
          <w:szCs w:val="24"/>
        </w:rPr>
        <w:t xml:space="preserve"> </w:t>
      </w:r>
      <w:r w:rsidR="00712BF9" w:rsidRPr="003A2453">
        <w:rPr>
          <w:sz w:val="24"/>
          <w:szCs w:val="24"/>
        </w:rPr>
        <w:t>Сектора по управлению имуществом</w:t>
      </w:r>
      <w:r w:rsidRPr="003A2453">
        <w:rPr>
          <w:color w:val="000000"/>
          <w:sz w:val="24"/>
          <w:szCs w:val="24"/>
        </w:rPr>
        <w:t>:</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а) обеспечивает регистрацию заявления в системе электронного документооборота и делопроизводства Администрации;</w:t>
      </w:r>
    </w:p>
    <w:p w:rsidR="0095787D" w:rsidRPr="003A2453" w:rsidRDefault="0095787D" w:rsidP="0095787D">
      <w:pPr>
        <w:shd w:val="clear" w:color="auto" w:fill="FFFFFF"/>
        <w:ind w:firstLine="709"/>
        <w:jc w:val="both"/>
        <w:rPr>
          <w:color w:val="000000"/>
          <w:sz w:val="24"/>
          <w:szCs w:val="24"/>
        </w:rPr>
      </w:pPr>
      <w:proofErr w:type="gramStart"/>
      <w:r w:rsidRPr="003A2453">
        <w:rPr>
          <w:color w:val="000000"/>
          <w:sz w:val="24"/>
          <w:szCs w:val="24"/>
        </w:rPr>
        <w:t>б) распечатывает заявление на предоставление муниципальной услуги и прикрепленные к нему скан-образы документов, поступившие в электронном виде;</w:t>
      </w:r>
      <w:proofErr w:type="gramEnd"/>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в) проверяет правильность заполнения заявления, в том числе полноту внесенных данных, наличие документов, которые в соответствии с абзацем 1 пункта 2.10 настоящего Административного регламента должны представляться заявителем самостоятельно;</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г)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инициалов и должности должностного лица, даты, при личном приеме.</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4.3.4. Продолжительность административной процедуры по приему документов не может превышать</w:t>
      </w:r>
      <w:r w:rsidRPr="003A2453">
        <w:rPr>
          <w:color w:val="0070C0"/>
          <w:sz w:val="24"/>
          <w:szCs w:val="24"/>
        </w:rPr>
        <w:t xml:space="preserve"> </w:t>
      </w:r>
      <w:r w:rsidRPr="003A2453">
        <w:rPr>
          <w:sz w:val="24"/>
          <w:szCs w:val="24"/>
        </w:rPr>
        <w:t>15</w:t>
      </w:r>
      <w:r w:rsidRPr="003A2453">
        <w:rPr>
          <w:color w:val="000000"/>
          <w:sz w:val="24"/>
          <w:szCs w:val="24"/>
        </w:rPr>
        <w:t xml:space="preserve"> минут.</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4.3.5. Ответственным за выполнение административной процедуры является специалист</w:t>
      </w:r>
      <w:r w:rsidRPr="003A2453">
        <w:rPr>
          <w:color w:val="0070C0"/>
          <w:sz w:val="24"/>
          <w:szCs w:val="24"/>
        </w:rPr>
        <w:t xml:space="preserve"> </w:t>
      </w:r>
      <w:r w:rsidR="00D93CF8" w:rsidRPr="003A2453">
        <w:rPr>
          <w:sz w:val="24"/>
          <w:szCs w:val="24"/>
        </w:rPr>
        <w:t>Сектора по управлению имуществом</w:t>
      </w:r>
      <w:r w:rsidRPr="003A2453">
        <w:rPr>
          <w:color w:val="000000"/>
          <w:sz w:val="24"/>
          <w:szCs w:val="24"/>
        </w:rPr>
        <w:t>, ответственный за выдачу градостроительного плана земельного участка.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4.3.6. Критерии принятия решений:</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 получение обращения заявителя или его представителя в Уполномоченном органе посредством личного приема, получения почтового отправления заявителя или его обращения в электронной форме.</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4.3.7. Результатом административной процедуры по приему документов, необходимых для предоставления муниципальной услуги, является прием документов.</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Все поступившие документы комплектуются в дело о застроенных или подлежащих застройке земельных участках специалистом</w:t>
      </w:r>
      <w:r w:rsidRPr="003A2453">
        <w:rPr>
          <w:color w:val="0070C0"/>
          <w:sz w:val="24"/>
          <w:szCs w:val="24"/>
        </w:rPr>
        <w:t xml:space="preserve"> </w:t>
      </w:r>
      <w:r w:rsidR="009E2356" w:rsidRPr="003A2453">
        <w:rPr>
          <w:sz w:val="24"/>
          <w:szCs w:val="24"/>
        </w:rPr>
        <w:t>Сектора по управлению имуществом</w:t>
      </w:r>
      <w:r w:rsidRPr="003A2453">
        <w:rPr>
          <w:color w:val="000000"/>
          <w:sz w:val="24"/>
          <w:szCs w:val="24"/>
        </w:rPr>
        <w:t>, ответственным за подготовку градостроительных планов земельных участков.</w:t>
      </w:r>
    </w:p>
    <w:p w:rsidR="0095787D" w:rsidRPr="003A2453" w:rsidRDefault="0095787D" w:rsidP="0095787D">
      <w:pPr>
        <w:shd w:val="clear" w:color="auto" w:fill="FFFFFF"/>
        <w:ind w:firstLine="709"/>
        <w:jc w:val="both"/>
        <w:rPr>
          <w:color w:val="000000"/>
          <w:sz w:val="24"/>
          <w:szCs w:val="24"/>
        </w:rPr>
      </w:pPr>
      <w:r w:rsidRPr="003A2453">
        <w:rPr>
          <w:bCs/>
          <w:color w:val="000000"/>
          <w:sz w:val="24"/>
          <w:szCs w:val="24"/>
        </w:rPr>
        <w:t>4.4. Межведомственное информационное взаимодействие</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4.4.1. 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w:t>
      </w:r>
      <w:r w:rsidRPr="003A2453">
        <w:rPr>
          <w:color w:val="000000"/>
          <w:sz w:val="24"/>
          <w:szCs w:val="24"/>
        </w:rPr>
        <w:lastRenderedPageBreak/>
        <w:t>соответствии с п. 2.12. настоящего Административного регламента могут представляться гражданами по собственной инициативе.</w:t>
      </w:r>
    </w:p>
    <w:p w:rsidR="0095787D" w:rsidRPr="003A2453" w:rsidRDefault="0095787D" w:rsidP="0095787D">
      <w:pPr>
        <w:shd w:val="clear" w:color="auto" w:fill="FFFFFF"/>
        <w:ind w:firstLine="709"/>
        <w:jc w:val="both"/>
        <w:rPr>
          <w:color w:val="000000"/>
          <w:sz w:val="24"/>
          <w:szCs w:val="24"/>
        </w:rPr>
      </w:pPr>
      <w:proofErr w:type="gramStart"/>
      <w:r w:rsidRPr="003A2453">
        <w:rPr>
          <w:color w:val="000000"/>
          <w:sz w:val="24"/>
          <w:szCs w:val="24"/>
        </w:rPr>
        <w:t>В  случае непредставления документов, которые в соответствии с пунктом 2.1</w:t>
      </w:r>
      <w:hyperlink r:id="rId17" w:history="1">
        <w:r w:rsidRPr="003A2453">
          <w:rPr>
            <w:rStyle w:val="a7"/>
            <w:sz w:val="24"/>
            <w:szCs w:val="24"/>
          </w:rPr>
          <w:t>2</w:t>
        </w:r>
      </w:hyperlink>
      <w:r w:rsidRPr="003A2453">
        <w:rPr>
          <w:sz w:val="24"/>
          <w:szCs w:val="24"/>
        </w:rPr>
        <w:t> </w:t>
      </w:r>
      <w:r w:rsidRPr="003A2453">
        <w:rPr>
          <w:color w:val="000000"/>
          <w:sz w:val="24"/>
          <w:szCs w:val="24"/>
        </w:rPr>
        <w:t>настоящего Административного регламента могут представляться гражданами по собственной инициативе, специалист</w:t>
      </w:r>
      <w:r w:rsidRPr="003A2453">
        <w:rPr>
          <w:sz w:val="24"/>
          <w:szCs w:val="24"/>
        </w:rPr>
        <w:t xml:space="preserve"> </w:t>
      </w:r>
      <w:r w:rsidR="009E2356" w:rsidRPr="003A2453">
        <w:rPr>
          <w:sz w:val="24"/>
          <w:szCs w:val="24"/>
        </w:rPr>
        <w:t>Сектора по управлению имуществом</w:t>
      </w:r>
      <w:r w:rsidRPr="003A2453">
        <w:rPr>
          <w:color w:val="000000"/>
          <w:sz w:val="24"/>
          <w:szCs w:val="24"/>
        </w:rPr>
        <w:t>, ответственный за подготовку градостроительного плана земельного участка, в течение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w:t>
      </w:r>
      <w:proofErr w:type="gramEnd"/>
      <w:r w:rsidRPr="003A2453">
        <w:rPr>
          <w:color w:val="000000"/>
          <w:sz w:val="24"/>
          <w:szCs w:val="24"/>
        </w:rPr>
        <w:t xml:space="preserve"> документы.</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Продолжительность административной процедуры по межведомственному информационному взаимодействию не должна превышать 3 рабочих дней со дня принятия заявления о предоставлении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4.4.2. 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w:t>
      </w:r>
      <w:r w:rsidRPr="003A2453">
        <w:rPr>
          <w:color w:val="0070C0"/>
          <w:sz w:val="24"/>
          <w:szCs w:val="24"/>
        </w:rPr>
        <w:t xml:space="preserve"> </w:t>
      </w:r>
      <w:r w:rsidR="009E2356" w:rsidRPr="003A2453">
        <w:rPr>
          <w:sz w:val="24"/>
          <w:szCs w:val="24"/>
        </w:rPr>
        <w:t>Сектора по управлению имуществом</w:t>
      </w:r>
      <w:r w:rsidRPr="003A2453">
        <w:rPr>
          <w:color w:val="000000"/>
          <w:sz w:val="24"/>
          <w:szCs w:val="24"/>
        </w:rPr>
        <w:t>, ответственный за подготовку градостроительного плана земельного участка, проверяет полноту полученной информации (документов).</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В случае поступления запрошенной информации (документов) не в полном объеме или содержащей противоречивые сведения, в случае не поступления запрошенной информации (документов) или в случае её несвоевременного получения специалист</w:t>
      </w:r>
      <w:r w:rsidRPr="003A2453">
        <w:rPr>
          <w:color w:val="0070C0"/>
          <w:sz w:val="24"/>
          <w:szCs w:val="24"/>
        </w:rPr>
        <w:t xml:space="preserve"> </w:t>
      </w:r>
      <w:r w:rsidR="00146688" w:rsidRPr="003A2453">
        <w:rPr>
          <w:sz w:val="24"/>
          <w:szCs w:val="24"/>
        </w:rPr>
        <w:t>Сектора по управлению имуществом</w:t>
      </w:r>
      <w:r w:rsidRPr="003A2453">
        <w:rPr>
          <w:color w:val="000000"/>
          <w:sz w:val="24"/>
          <w:szCs w:val="24"/>
        </w:rPr>
        <w:t>, ответственный за подготовку градостроительного плана земельного участка, уточняет запрос и направляет его повторно. При отсутствии указанных недостатков, специалист</w:t>
      </w:r>
      <w:r w:rsidR="00146688" w:rsidRPr="003A2453">
        <w:rPr>
          <w:sz w:val="24"/>
          <w:szCs w:val="24"/>
        </w:rPr>
        <w:t xml:space="preserve"> Сектора по управлению имуществом</w:t>
      </w:r>
      <w:r w:rsidRPr="003A2453">
        <w:rPr>
          <w:color w:val="000000"/>
          <w:sz w:val="24"/>
          <w:szCs w:val="24"/>
        </w:rPr>
        <w:t>, ответственный за подготовку градостроительного плана земельного участка,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Вся запрошенная информация (документы), полученные в рамках межведомственного информационного взаимодействия, приобщается к сформированному делу.</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4.4.3. Ответственным за выполнение административной процедуры является специалист</w:t>
      </w:r>
      <w:r w:rsidRPr="003A2453">
        <w:rPr>
          <w:color w:val="0070C0"/>
          <w:sz w:val="24"/>
          <w:szCs w:val="24"/>
        </w:rPr>
        <w:t xml:space="preserve"> </w:t>
      </w:r>
      <w:r w:rsidR="00913A17" w:rsidRPr="003A2453">
        <w:rPr>
          <w:sz w:val="24"/>
          <w:szCs w:val="24"/>
        </w:rPr>
        <w:t>Сектора по управлению имуществом</w:t>
      </w:r>
      <w:r w:rsidRPr="003A2453">
        <w:rPr>
          <w:color w:val="000000"/>
          <w:sz w:val="24"/>
          <w:szCs w:val="24"/>
        </w:rPr>
        <w:t>, ответственный за подготовку градостроительного плана земельного участка.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4.4.4. Критерии принятия решений:</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решение о направлении запроса принимается в случае отсутствия документов, указанных в пункте 2.12. настоящего Административного регламента.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4.4.5. Результатом административной процедуры по межведомственному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95787D" w:rsidRPr="003A2453" w:rsidRDefault="0095787D" w:rsidP="0095787D">
      <w:pPr>
        <w:shd w:val="clear" w:color="auto" w:fill="FFFFFF"/>
        <w:ind w:firstLine="709"/>
        <w:jc w:val="both"/>
        <w:rPr>
          <w:color w:val="000000"/>
          <w:sz w:val="24"/>
          <w:szCs w:val="24"/>
        </w:rPr>
      </w:pPr>
      <w:r w:rsidRPr="003A2453">
        <w:rPr>
          <w:bCs/>
          <w:color w:val="000000"/>
          <w:sz w:val="24"/>
          <w:szCs w:val="24"/>
        </w:rPr>
        <w:t> 4.5. Рассмотрение заявления и документов, необходимых для предоставления муниципальной услуги</w:t>
      </w:r>
    </w:p>
    <w:p w:rsidR="0095787D" w:rsidRPr="003A2453" w:rsidRDefault="0095787D" w:rsidP="0095787D">
      <w:pPr>
        <w:shd w:val="clear" w:color="auto" w:fill="FFFFFF"/>
        <w:ind w:firstLine="709"/>
        <w:jc w:val="both"/>
        <w:rPr>
          <w:sz w:val="24"/>
          <w:szCs w:val="24"/>
        </w:rPr>
      </w:pPr>
      <w:r w:rsidRPr="003A2453">
        <w:rPr>
          <w:color w:val="000000"/>
          <w:sz w:val="24"/>
          <w:szCs w:val="24"/>
        </w:rPr>
        <w:t> 4.5.1. 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в</w:t>
      </w:r>
      <w:r w:rsidRPr="003A2453">
        <w:rPr>
          <w:color w:val="0070C0"/>
          <w:sz w:val="24"/>
          <w:szCs w:val="24"/>
        </w:rPr>
        <w:t xml:space="preserve"> </w:t>
      </w:r>
      <w:r w:rsidRPr="003A2453">
        <w:rPr>
          <w:sz w:val="24"/>
          <w:szCs w:val="24"/>
        </w:rPr>
        <w:t>Администрацию</w:t>
      </w:r>
      <w:r w:rsidRPr="003A2453">
        <w:rPr>
          <w:color w:val="000000"/>
          <w:sz w:val="24"/>
          <w:szCs w:val="24"/>
        </w:rPr>
        <w:t xml:space="preserve"> информации (документов) в полном объеме, запрашиваемых в рамках межведомственного взаимодействия.</w:t>
      </w:r>
    </w:p>
    <w:p w:rsidR="0095787D" w:rsidRPr="003A2453" w:rsidRDefault="003020C6" w:rsidP="0095787D">
      <w:pPr>
        <w:shd w:val="clear" w:color="auto" w:fill="FFFFFF"/>
        <w:ind w:firstLine="709"/>
        <w:jc w:val="both"/>
        <w:rPr>
          <w:sz w:val="24"/>
          <w:szCs w:val="24"/>
        </w:rPr>
      </w:pPr>
      <w:r w:rsidRPr="003A2453">
        <w:rPr>
          <w:sz w:val="24"/>
          <w:szCs w:val="24"/>
        </w:rPr>
        <w:t>4.5.2. Специалист Сектора по управлению имуществом</w:t>
      </w:r>
      <w:r w:rsidR="0095787D" w:rsidRPr="003A2453">
        <w:rPr>
          <w:sz w:val="24"/>
          <w:szCs w:val="24"/>
        </w:rPr>
        <w:t>, ответственный за подготовку градостроительного плана земельного участка в течение 3 рабочих дней со дня поступления в Администрацию запрашиваемой информации (документов) рассматривает представленный пакет документов.</w:t>
      </w:r>
    </w:p>
    <w:p w:rsidR="0095787D" w:rsidRPr="003A2453" w:rsidRDefault="0095787D" w:rsidP="0095787D">
      <w:pPr>
        <w:shd w:val="clear" w:color="auto" w:fill="FFFFFF"/>
        <w:ind w:firstLine="709"/>
        <w:jc w:val="both"/>
        <w:rPr>
          <w:sz w:val="24"/>
          <w:szCs w:val="24"/>
        </w:rPr>
      </w:pPr>
      <w:r w:rsidRPr="003A2453">
        <w:rPr>
          <w:sz w:val="24"/>
          <w:szCs w:val="24"/>
        </w:rPr>
        <w:t>4.5.3. Максимальный срок выполнения административной процедуры по рассмотрению представленного пакета документов 5 рабочих дней со дня поступления информации (документов), запрашиваемых в рамках межведомственного взаимодействия.</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4.5.4. Ответственным за выполнение административной процедуры является специалист</w:t>
      </w:r>
      <w:r w:rsidRPr="003A2453">
        <w:rPr>
          <w:color w:val="0070C0"/>
          <w:sz w:val="24"/>
          <w:szCs w:val="24"/>
        </w:rPr>
        <w:t xml:space="preserve"> </w:t>
      </w:r>
      <w:r w:rsidR="003020C6" w:rsidRPr="003A2453">
        <w:rPr>
          <w:sz w:val="24"/>
          <w:szCs w:val="24"/>
        </w:rPr>
        <w:t>Сектора по управлению имуществом</w:t>
      </w:r>
      <w:r w:rsidRPr="003A2453">
        <w:rPr>
          <w:color w:val="000000"/>
          <w:sz w:val="24"/>
          <w:szCs w:val="24"/>
        </w:rPr>
        <w:t>, ответственный за выдачу градостроительного плана земельного участка.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lastRenderedPageBreak/>
        <w:t>4.5.5. Критерии принятия решений:</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решение о предоставлении муниципальной услуги принимается в случае наличия документов, указанных в пункте 2.10 настоящего Административного регламента.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4.5.6. Результатом административной процедуры является решение о предоставлении муниципальной услуги </w:t>
      </w:r>
    </w:p>
    <w:p w:rsidR="0095787D" w:rsidRPr="003A2453" w:rsidRDefault="0095787D" w:rsidP="0095787D">
      <w:pPr>
        <w:shd w:val="clear" w:color="auto" w:fill="FFFFFF"/>
        <w:ind w:firstLine="709"/>
        <w:jc w:val="both"/>
        <w:rPr>
          <w:color w:val="000000"/>
          <w:sz w:val="24"/>
          <w:szCs w:val="24"/>
        </w:rPr>
      </w:pPr>
      <w:r w:rsidRPr="003A2453">
        <w:rPr>
          <w:bCs/>
          <w:color w:val="000000"/>
          <w:sz w:val="24"/>
          <w:szCs w:val="24"/>
        </w:rPr>
        <w:t>4.6. Подготовка результата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4.6.1. Основанием для начала процедуры по подготовке результата муниципальной услуги по выдаче градостроительного плана земельного участка является принятие решения о предоставлении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4.6.2. Специалист</w:t>
      </w:r>
      <w:r w:rsidRPr="003A2453">
        <w:rPr>
          <w:sz w:val="24"/>
          <w:szCs w:val="24"/>
        </w:rPr>
        <w:t xml:space="preserve"> </w:t>
      </w:r>
      <w:r w:rsidR="003020C6" w:rsidRPr="003A2453">
        <w:rPr>
          <w:sz w:val="24"/>
          <w:szCs w:val="24"/>
        </w:rPr>
        <w:t>Сектора по управлению имуществом</w:t>
      </w:r>
      <w:r w:rsidRPr="003A2453">
        <w:rPr>
          <w:color w:val="000000"/>
          <w:sz w:val="24"/>
          <w:szCs w:val="24"/>
        </w:rPr>
        <w:t>, ответственный за подготовку градостроительного плана земельного участка готовит градостроительный план земельного участка.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После подготовки градостроительного плана земельного участка, градостроительный план земельного участка подписывается руководителем Администрации или руководителем отдела ответственным за предоставление муниципальной  услуги и заверяется гербовой печатью.</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Продолжительность данного действия не должна превышать одного дня, следующего за днем поступления документов для подписания.</w:t>
      </w:r>
    </w:p>
    <w:p w:rsidR="0095787D" w:rsidRPr="003A2453" w:rsidRDefault="0095787D" w:rsidP="0095787D">
      <w:pPr>
        <w:shd w:val="clear" w:color="auto" w:fill="FFFFFF"/>
        <w:ind w:firstLine="709"/>
        <w:jc w:val="both"/>
        <w:rPr>
          <w:strike/>
          <w:color w:val="000000"/>
          <w:sz w:val="24"/>
          <w:szCs w:val="24"/>
        </w:rPr>
      </w:pPr>
      <w:r w:rsidRPr="003A2453">
        <w:rPr>
          <w:color w:val="000000"/>
          <w:sz w:val="24"/>
          <w:szCs w:val="24"/>
        </w:rPr>
        <w:t xml:space="preserve">Подписанный градостроительный план земельного участка  регистрируется должностным лицом, ответственным за ведение документооборота в Администрации в день его подписания и направляется для  </w:t>
      </w:r>
      <w:r w:rsidRPr="003A2453">
        <w:rPr>
          <w:sz w:val="24"/>
          <w:szCs w:val="24"/>
        </w:rPr>
        <w:t>регистрации</w:t>
      </w:r>
      <w:r w:rsidRPr="003A2453">
        <w:rPr>
          <w:color w:val="000000"/>
          <w:sz w:val="24"/>
          <w:szCs w:val="24"/>
        </w:rPr>
        <w:t xml:space="preserve"> в комитет по архитектуре и градостроительству Ленинградской области (далее – Комитет) с предоставлением сопроводительных документов предусмотренных приказом Комитета от 27 декабря 2014г. №8. </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Продолжительность данного действия с момента регистрации ОМСУ заявления о выдаче градостроительного плана земельного участка до передачи градостроительного плана земельного участка в Комитет для  </w:t>
      </w:r>
      <w:r w:rsidRPr="003A2453">
        <w:rPr>
          <w:sz w:val="24"/>
          <w:szCs w:val="24"/>
        </w:rPr>
        <w:t>его регистрации</w:t>
      </w:r>
      <w:r w:rsidRPr="003A2453">
        <w:rPr>
          <w:b/>
          <w:sz w:val="24"/>
          <w:szCs w:val="24"/>
        </w:rPr>
        <w:t xml:space="preserve">  </w:t>
      </w:r>
      <w:r w:rsidRPr="003A2453">
        <w:rPr>
          <w:color w:val="000000"/>
          <w:sz w:val="24"/>
          <w:szCs w:val="24"/>
        </w:rPr>
        <w:t xml:space="preserve">не должна превышать </w:t>
      </w:r>
      <w:r w:rsidRPr="003A2453">
        <w:rPr>
          <w:b/>
          <w:color w:val="0070C0"/>
          <w:sz w:val="24"/>
          <w:szCs w:val="24"/>
        </w:rPr>
        <w:t xml:space="preserve"> </w:t>
      </w:r>
      <w:r w:rsidRPr="003A2453">
        <w:rPr>
          <w:sz w:val="24"/>
          <w:szCs w:val="24"/>
        </w:rPr>
        <w:t>1</w:t>
      </w:r>
      <w:r w:rsidR="007550F9" w:rsidRPr="003A2453">
        <w:rPr>
          <w:sz w:val="24"/>
          <w:szCs w:val="24"/>
        </w:rPr>
        <w:t>5</w:t>
      </w:r>
      <w:r w:rsidRPr="003A2453">
        <w:rPr>
          <w:sz w:val="24"/>
          <w:szCs w:val="24"/>
        </w:rPr>
        <w:t xml:space="preserve"> рабочих </w:t>
      </w:r>
      <w:r w:rsidRPr="003A2453">
        <w:rPr>
          <w:color w:val="000000"/>
          <w:sz w:val="24"/>
          <w:szCs w:val="24"/>
        </w:rPr>
        <w:t>дней.</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В течение 2 рабочих  дней со дня</w:t>
      </w:r>
      <w:r w:rsidR="007550F9" w:rsidRPr="003A2453">
        <w:rPr>
          <w:b/>
          <w:color w:val="0070C0"/>
          <w:sz w:val="24"/>
          <w:szCs w:val="24"/>
        </w:rPr>
        <w:t xml:space="preserve"> </w:t>
      </w:r>
      <w:r w:rsidR="007550F9" w:rsidRPr="003A2453">
        <w:rPr>
          <w:sz w:val="24"/>
          <w:szCs w:val="24"/>
        </w:rPr>
        <w:t>регистрации</w:t>
      </w:r>
      <w:r w:rsidRPr="003A2453">
        <w:rPr>
          <w:sz w:val="24"/>
          <w:szCs w:val="24"/>
        </w:rPr>
        <w:t>,</w:t>
      </w:r>
      <w:r w:rsidRPr="003A2453">
        <w:rPr>
          <w:color w:val="000000"/>
          <w:sz w:val="24"/>
          <w:szCs w:val="24"/>
        </w:rPr>
        <w:t xml:space="preserve">  </w:t>
      </w:r>
      <w:r w:rsidR="007550F9" w:rsidRPr="003A2453">
        <w:rPr>
          <w:sz w:val="24"/>
          <w:szCs w:val="24"/>
        </w:rPr>
        <w:t>зарегистрированный</w:t>
      </w:r>
      <w:r w:rsidR="007550F9" w:rsidRPr="003A2453">
        <w:rPr>
          <w:color w:val="000000"/>
          <w:sz w:val="24"/>
          <w:szCs w:val="24"/>
        </w:rPr>
        <w:t xml:space="preserve"> </w:t>
      </w:r>
      <w:r w:rsidRPr="003A2453">
        <w:rPr>
          <w:color w:val="000000"/>
          <w:sz w:val="24"/>
          <w:szCs w:val="24"/>
        </w:rPr>
        <w:t>градостроительный план земельного участка направляется Комитетом в ОМСУ, подготовивший градостроительный план земельного участка.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 Должностным лицом, ответственным за ведение документооборота в Администрации ОМСУ в течени</w:t>
      </w:r>
      <w:proofErr w:type="gramStart"/>
      <w:r w:rsidRPr="003A2453">
        <w:rPr>
          <w:color w:val="000000"/>
          <w:sz w:val="24"/>
          <w:szCs w:val="24"/>
        </w:rPr>
        <w:t>и</w:t>
      </w:r>
      <w:proofErr w:type="gramEnd"/>
      <w:r w:rsidRPr="003A2453">
        <w:rPr>
          <w:color w:val="000000"/>
          <w:sz w:val="24"/>
          <w:szCs w:val="24"/>
        </w:rPr>
        <w:t xml:space="preserve"> 1</w:t>
      </w:r>
      <w:r w:rsidRPr="003A2453">
        <w:rPr>
          <w:b/>
          <w:color w:val="000000"/>
          <w:sz w:val="24"/>
          <w:szCs w:val="24"/>
        </w:rPr>
        <w:t xml:space="preserve"> </w:t>
      </w:r>
      <w:r w:rsidRPr="003A2453">
        <w:rPr>
          <w:color w:val="000000"/>
          <w:sz w:val="24"/>
          <w:szCs w:val="24"/>
        </w:rPr>
        <w:t>рабочего дня со дня получения, обеспечивается размещение утвержденного градостроительного плана земельного участка в информационной системе обеспечения градостроительной деятельности (далее - ИСОГД) и системе электронного документооборота и делопроизводства Администрации.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Продолжительность действия не должна превышать 30 минут.</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4.6.3. Ответственным за выполнение административной процедуры является специалист</w:t>
      </w:r>
      <w:r w:rsidRPr="003A2453">
        <w:rPr>
          <w:color w:val="0070C0"/>
          <w:sz w:val="24"/>
          <w:szCs w:val="24"/>
        </w:rPr>
        <w:t xml:space="preserve"> </w:t>
      </w:r>
      <w:r w:rsidR="00765B9D" w:rsidRPr="003A2453">
        <w:rPr>
          <w:sz w:val="24"/>
          <w:szCs w:val="24"/>
        </w:rPr>
        <w:t>Сектора по управлению имуществом</w:t>
      </w:r>
      <w:r w:rsidRPr="003A2453">
        <w:rPr>
          <w:color w:val="000000"/>
          <w:sz w:val="24"/>
          <w:szCs w:val="24"/>
        </w:rPr>
        <w:t>, ответственный за подготовку градостроительного плана земельного участка.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4.6.4. Критерии принятия решения:</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решение о подготовке результата муниципальной услуги принимается на основании решения, принятого на стадии рассмотрения документов.</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4.6.5. Результатом административной процедуры по подготовке результата муниципальной услуги является градостроительный план земельного участка.</w:t>
      </w:r>
    </w:p>
    <w:p w:rsidR="0095787D" w:rsidRPr="003A2453" w:rsidRDefault="0095787D" w:rsidP="0095787D">
      <w:pPr>
        <w:shd w:val="clear" w:color="auto" w:fill="FFFFFF"/>
        <w:ind w:firstLine="709"/>
        <w:jc w:val="both"/>
        <w:rPr>
          <w:color w:val="000000"/>
          <w:sz w:val="24"/>
          <w:szCs w:val="24"/>
        </w:rPr>
      </w:pPr>
      <w:r w:rsidRPr="003A2453">
        <w:rPr>
          <w:bCs/>
          <w:color w:val="000000"/>
          <w:sz w:val="24"/>
          <w:szCs w:val="24"/>
        </w:rPr>
        <w:t>4.7. Выдача заявителю результата предоставления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4.7.1. Основанием для начала административной процедуры получения заявителем результата муниципальной услуги является подготовка градостроительного плана земельного участка.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Специалист</w:t>
      </w:r>
      <w:r w:rsidRPr="003A2453">
        <w:rPr>
          <w:color w:val="0070C0"/>
          <w:sz w:val="24"/>
          <w:szCs w:val="24"/>
        </w:rPr>
        <w:t xml:space="preserve"> </w:t>
      </w:r>
      <w:r w:rsidR="00B45309" w:rsidRPr="003A2453">
        <w:rPr>
          <w:sz w:val="24"/>
          <w:szCs w:val="24"/>
        </w:rPr>
        <w:t>Сектора по управлению имуществом</w:t>
      </w:r>
      <w:r w:rsidRPr="003A2453">
        <w:rPr>
          <w:color w:val="000000"/>
          <w:sz w:val="24"/>
          <w:szCs w:val="24"/>
        </w:rPr>
        <w:t>, ответственный за подготовку градостроительного плана земельного участка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lastRenderedPageBreak/>
        <w:t>4.7.2. Для получения результата муниципальной услуги заявители  в течение 3-х рабочих д</w:t>
      </w:r>
      <w:r w:rsidRPr="003A2453">
        <w:rPr>
          <w:sz w:val="24"/>
          <w:szCs w:val="24"/>
        </w:rPr>
        <w:t>ней со дня истечения срока предоставления муниципальной услуги обращаются в Администрацию</w:t>
      </w:r>
      <w:r w:rsidRPr="003A2453">
        <w:rPr>
          <w:color w:val="000000"/>
          <w:sz w:val="24"/>
          <w:szCs w:val="24"/>
        </w:rPr>
        <w:t xml:space="preserve"> в рабочее время согласно графику работы. При этом специалист</w:t>
      </w:r>
      <w:r w:rsidRPr="003A2453">
        <w:rPr>
          <w:color w:val="0070C0"/>
          <w:sz w:val="24"/>
          <w:szCs w:val="24"/>
        </w:rPr>
        <w:t xml:space="preserve"> </w:t>
      </w:r>
      <w:r w:rsidR="00B45309" w:rsidRPr="003A2453">
        <w:rPr>
          <w:sz w:val="24"/>
          <w:szCs w:val="24"/>
        </w:rPr>
        <w:t>Сектора по управлению имуществом</w:t>
      </w:r>
      <w:r w:rsidRPr="003A2453">
        <w:rPr>
          <w:color w:val="000000"/>
          <w:sz w:val="24"/>
          <w:szCs w:val="24"/>
        </w:rPr>
        <w:t>, ответственный за подготовку градостроительного плана земельного участка, осуществляющий выдачу документов, выполняет следующие действия:</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а) 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(если данный документ отсутствует в деле, то копия документа подшивается в дело);</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б) выдает под расписку результат муниципальной услуги (Приложение 3).</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Время выполнения </w:t>
      </w:r>
      <w:r w:rsidR="00017F8A" w:rsidRPr="003A2453">
        <w:rPr>
          <w:color w:val="000000"/>
          <w:sz w:val="24"/>
          <w:szCs w:val="24"/>
        </w:rPr>
        <w:t>действи</w:t>
      </w:r>
      <w:r w:rsidR="00300C1D" w:rsidRPr="003A2453">
        <w:rPr>
          <w:color w:val="000000"/>
          <w:sz w:val="24"/>
          <w:szCs w:val="24"/>
        </w:rPr>
        <w:t>я не должно превышать 20</w:t>
      </w:r>
      <w:r w:rsidRPr="003A2453">
        <w:rPr>
          <w:color w:val="000000"/>
          <w:sz w:val="24"/>
          <w:szCs w:val="24"/>
        </w:rPr>
        <w:t xml:space="preserve"> минут.</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4.7.3. При неявке заявителя за получением результата муниципальной услуги по истечении 3-х рабочих дней со дня истечения срока предоставления муниципальной услуги, указанного в расписке в получении документов, результат муниципальной услуги направляется по адресу заявителя по почте.</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4.7.4. Один экземпляр результата муниципальной услуги помещается в дело о застроенных или подлежащих застройке земельных участках. Два экземпляра градостроительного плана земельного участка передаются специалистом</w:t>
      </w:r>
      <w:r w:rsidRPr="003A2453">
        <w:rPr>
          <w:color w:val="0070C0"/>
          <w:sz w:val="24"/>
          <w:szCs w:val="24"/>
        </w:rPr>
        <w:t xml:space="preserve"> </w:t>
      </w:r>
      <w:r w:rsidR="00301E2C" w:rsidRPr="003A2453">
        <w:rPr>
          <w:sz w:val="24"/>
          <w:szCs w:val="24"/>
        </w:rPr>
        <w:t>Сектора по управлению имуществом</w:t>
      </w:r>
      <w:r w:rsidRPr="003A2453">
        <w:rPr>
          <w:sz w:val="24"/>
          <w:szCs w:val="24"/>
        </w:rPr>
        <w:t>,</w:t>
      </w:r>
      <w:r w:rsidRPr="003A2453">
        <w:rPr>
          <w:color w:val="000000"/>
          <w:sz w:val="24"/>
          <w:szCs w:val="24"/>
        </w:rPr>
        <w:t xml:space="preserve"> ответственным за подготовку градостроительного плана земельного участка, заявителю.</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4.7.5. Ответственным за выполнение административной процедуры является специалист</w:t>
      </w:r>
      <w:r w:rsidRPr="003A2453">
        <w:rPr>
          <w:color w:val="0070C0"/>
          <w:sz w:val="24"/>
          <w:szCs w:val="24"/>
        </w:rPr>
        <w:t xml:space="preserve"> </w:t>
      </w:r>
      <w:r w:rsidR="00301E2C" w:rsidRPr="003A2453">
        <w:rPr>
          <w:sz w:val="24"/>
          <w:szCs w:val="24"/>
        </w:rPr>
        <w:t>Сектора по управлению имуществом</w:t>
      </w:r>
      <w:r w:rsidRPr="003A2453">
        <w:rPr>
          <w:color w:val="000000"/>
          <w:sz w:val="24"/>
          <w:szCs w:val="24"/>
        </w:rPr>
        <w:t>, ответственный за подготовку градостроительного плана земельного участка.</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4.7.6. Критерии принятия решений:</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решение о выдаче градостроительного плана земельного участка принимается на основании подготовленного результата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4.7.7. Результатом административной процедуры по получению заявителем результата предоставления муниципальной услуги является получение заявителем градостроительного плана земельного участка.</w:t>
      </w:r>
    </w:p>
    <w:p w:rsidR="0095787D" w:rsidRPr="003A2453" w:rsidRDefault="0095787D" w:rsidP="0095787D">
      <w:pPr>
        <w:shd w:val="clear" w:color="auto" w:fill="FFFFFF"/>
        <w:jc w:val="both"/>
        <w:rPr>
          <w:color w:val="000000"/>
          <w:sz w:val="24"/>
          <w:szCs w:val="24"/>
        </w:rPr>
      </w:pPr>
      <w:r w:rsidRPr="003A2453">
        <w:rPr>
          <w:b/>
          <w:bCs/>
          <w:color w:val="000000"/>
          <w:sz w:val="24"/>
          <w:szCs w:val="24"/>
        </w:rPr>
        <w:t> </w:t>
      </w:r>
      <w:r w:rsidRPr="003A2453">
        <w:rPr>
          <w:color w:val="000000"/>
          <w:sz w:val="24"/>
          <w:szCs w:val="24"/>
        </w:rPr>
        <w:t> </w:t>
      </w:r>
    </w:p>
    <w:p w:rsidR="0095787D" w:rsidRPr="003A2453" w:rsidRDefault="0095787D" w:rsidP="0095787D">
      <w:pPr>
        <w:tabs>
          <w:tab w:val="left" w:pos="142"/>
          <w:tab w:val="left" w:pos="284"/>
        </w:tabs>
        <w:ind w:firstLine="709"/>
        <w:jc w:val="center"/>
        <w:rPr>
          <w:b/>
          <w:sz w:val="24"/>
          <w:szCs w:val="24"/>
        </w:rPr>
      </w:pPr>
      <w:r w:rsidRPr="003A2453">
        <w:rPr>
          <w:b/>
          <w:sz w:val="24"/>
          <w:szCs w:val="24"/>
        </w:rPr>
        <w:t xml:space="preserve">5. Формы </w:t>
      </w:r>
      <w:proofErr w:type="gramStart"/>
      <w:r w:rsidRPr="003A2453">
        <w:rPr>
          <w:b/>
          <w:sz w:val="24"/>
          <w:szCs w:val="24"/>
        </w:rPr>
        <w:t>контроля за</w:t>
      </w:r>
      <w:proofErr w:type="gramEnd"/>
      <w:r w:rsidRPr="003A2453">
        <w:rPr>
          <w:b/>
          <w:sz w:val="24"/>
          <w:szCs w:val="24"/>
        </w:rPr>
        <w:t xml:space="preserve"> исполнением административного регламента</w:t>
      </w:r>
    </w:p>
    <w:p w:rsidR="0095787D" w:rsidRPr="003A2453" w:rsidRDefault="0095787D" w:rsidP="0095787D">
      <w:pPr>
        <w:tabs>
          <w:tab w:val="left" w:pos="142"/>
          <w:tab w:val="left" w:pos="284"/>
        </w:tabs>
        <w:ind w:firstLine="709"/>
        <w:jc w:val="center"/>
        <w:rPr>
          <w:sz w:val="24"/>
          <w:szCs w:val="24"/>
        </w:rPr>
      </w:pPr>
    </w:p>
    <w:p w:rsidR="0095787D" w:rsidRPr="003A2453" w:rsidRDefault="0095787D" w:rsidP="0095787D">
      <w:pPr>
        <w:tabs>
          <w:tab w:val="left" w:pos="142"/>
          <w:tab w:val="left" w:pos="284"/>
        </w:tabs>
        <w:ind w:firstLine="709"/>
        <w:jc w:val="both"/>
        <w:rPr>
          <w:sz w:val="24"/>
          <w:szCs w:val="24"/>
        </w:rPr>
      </w:pPr>
      <w:r w:rsidRPr="003A2453">
        <w:rPr>
          <w:sz w:val="24"/>
          <w:szCs w:val="24"/>
        </w:rPr>
        <w:t xml:space="preserve">5.1. Порядок осуществления текущего </w:t>
      </w:r>
      <w:proofErr w:type="gramStart"/>
      <w:r w:rsidRPr="003A2453">
        <w:rPr>
          <w:sz w:val="24"/>
          <w:szCs w:val="24"/>
        </w:rPr>
        <w:t>контроля за</w:t>
      </w:r>
      <w:proofErr w:type="gramEnd"/>
      <w:r w:rsidRPr="003A2453">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787D" w:rsidRPr="003A2453" w:rsidRDefault="0095787D" w:rsidP="0095787D">
      <w:pPr>
        <w:tabs>
          <w:tab w:val="left" w:pos="142"/>
          <w:tab w:val="left" w:pos="284"/>
        </w:tabs>
        <w:ind w:firstLine="709"/>
        <w:jc w:val="both"/>
        <w:rPr>
          <w:sz w:val="24"/>
          <w:szCs w:val="24"/>
        </w:rPr>
      </w:pPr>
      <w:proofErr w:type="gramStart"/>
      <w:r w:rsidRPr="003A2453">
        <w:rPr>
          <w:sz w:val="24"/>
          <w:szCs w:val="24"/>
        </w:rPr>
        <w:t>Те</w:t>
      </w:r>
      <w:r w:rsidR="004D7690" w:rsidRPr="003A2453">
        <w:rPr>
          <w:sz w:val="24"/>
          <w:szCs w:val="24"/>
        </w:rPr>
        <w:t>кущий контроль за соблюдением и</w:t>
      </w:r>
      <w:r w:rsidRPr="003A2453">
        <w:rPr>
          <w:sz w:val="24"/>
          <w:szCs w:val="24"/>
        </w:rPr>
        <w:t xml:space="preserve">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руководитель </w:t>
      </w:r>
      <w:r w:rsidR="008B1E3C" w:rsidRPr="003A2453">
        <w:rPr>
          <w:sz w:val="24"/>
          <w:szCs w:val="24"/>
        </w:rPr>
        <w:t>Сектора по управлению имуществом</w:t>
      </w:r>
      <w:r w:rsidRPr="003A2453">
        <w:rPr>
          <w:sz w:val="24"/>
          <w:szCs w:val="24"/>
        </w:rPr>
        <w:t xml:space="preserve"> </w:t>
      </w:r>
      <w:r w:rsidR="008B1E3C" w:rsidRPr="003A2453">
        <w:rPr>
          <w:sz w:val="24"/>
          <w:szCs w:val="24"/>
        </w:rPr>
        <w:t>(в отношении сотрудников Сектора</w:t>
      </w:r>
      <w:r w:rsidRPr="003A2453">
        <w:rPr>
          <w:sz w:val="24"/>
          <w:szCs w:val="24"/>
        </w:rPr>
        <w:t>), а также заместитель руководителя Администрации, в непосредственном подчинении кот</w:t>
      </w:r>
      <w:r w:rsidR="00760AF5" w:rsidRPr="003A2453">
        <w:rPr>
          <w:sz w:val="24"/>
          <w:szCs w:val="24"/>
        </w:rPr>
        <w:t>орого находится начальник Сектора по управлению имуществом</w:t>
      </w:r>
      <w:r w:rsidRPr="003A2453">
        <w:rPr>
          <w:sz w:val="24"/>
          <w:szCs w:val="24"/>
        </w:rPr>
        <w:t>.</w:t>
      </w:r>
      <w:proofErr w:type="gramEnd"/>
    </w:p>
    <w:p w:rsidR="0095787D" w:rsidRPr="003A2453" w:rsidRDefault="0095787D" w:rsidP="0095787D">
      <w:pPr>
        <w:tabs>
          <w:tab w:val="left" w:pos="142"/>
          <w:tab w:val="left" w:pos="284"/>
        </w:tabs>
        <w:ind w:firstLine="709"/>
        <w:jc w:val="both"/>
        <w:rPr>
          <w:sz w:val="24"/>
          <w:szCs w:val="24"/>
        </w:rPr>
      </w:pPr>
      <w:r w:rsidRPr="003A2453">
        <w:rPr>
          <w:sz w:val="24"/>
          <w:szCs w:val="24"/>
        </w:rPr>
        <w:t>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по выдаче градостроительного плана земельного участка</w:t>
      </w:r>
      <w:r w:rsidRPr="003A2453">
        <w:rPr>
          <w:bCs/>
          <w:sz w:val="24"/>
          <w:szCs w:val="24"/>
        </w:rPr>
        <w:t>.</w:t>
      </w:r>
    </w:p>
    <w:p w:rsidR="0095787D" w:rsidRPr="003A2453" w:rsidRDefault="0095787D" w:rsidP="0095787D">
      <w:pPr>
        <w:tabs>
          <w:tab w:val="left" w:pos="1276"/>
        </w:tabs>
        <w:autoSpaceDE w:val="0"/>
        <w:autoSpaceDN w:val="0"/>
        <w:adjustRightInd w:val="0"/>
        <w:ind w:firstLine="709"/>
        <w:contextualSpacing/>
        <w:jc w:val="both"/>
        <w:rPr>
          <w:sz w:val="24"/>
          <w:szCs w:val="24"/>
        </w:rPr>
      </w:pPr>
      <w:proofErr w:type="gramStart"/>
      <w:r w:rsidRPr="003A2453">
        <w:rPr>
          <w:sz w:val="24"/>
          <w:szCs w:val="24"/>
        </w:rPr>
        <w:t>Контроль за</w:t>
      </w:r>
      <w:proofErr w:type="gramEnd"/>
      <w:r w:rsidRPr="003A2453">
        <w:rPr>
          <w:sz w:val="24"/>
          <w:szCs w:val="24"/>
        </w:rPr>
        <w:t xml:space="preserve"> полнотой и качеством предоставления муниципальной услуги осуществляется в формах:</w:t>
      </w:r>
    </w:p>
    <w:p w:rsidR="0095787D" w:rsidRPr="003A2453" w:rsidRDefault="0095787D" w:rsidP="0095787D">
      <w:pPr>
        <w:tabs>
          <w:tab w:val="left" w:pos="1276"/>
        </w:tabs>
        <w:autoSpaceDE w:val="0"/>
        <w:autoSpaceDN w:val="0"/>
        <w:adjustRightInd w:val="0"/>
        <w:ind w:firstLine="709"/>
        <w:contextualSpacing/>
        <w:jc w:val="both"/>
        <w:rPr>
          <w:sz w:val="24"/>
          <w:szCs w:val="24"/>
        </w:rPr>
      </w:pPr>
      <w:r w:rsidRPr="003A2453">
        <w:rPr>
          <w:sz w:val="24"/>
          <w:szCs w:val="24"/>
        </w:rPr>
        <w:t>1) проведения проверок;</w:t>
      </w:r>
    </w:p>
    <w:p w:rsidR="0095787D" w:rsidRPr="003A2453" w:rsidRDefault="0095787D" w:rsidP="0095787D">
      <w:pPr>
        <w:tabs>
          <w:tab w:val="left" w:pos="1276"/>
        </w:tabs>
        <w:autoSpaceDE w:val="0"/>
        <w:autoSpaceDN w:val="0"/>
        <w:adjustRightInd w:val="0"/>
        <w:ind w:firstLine="709"/>
        <w:contextualSpacing/>
        <w:jc w:val="both"/>
        <w:rPr>
          <w:sz w:val="24"/>
          <w:szCs w:val="24"/>
        </w:rPr>
      </w:pPr>
      <w:r w:rsidRPr="003A2453">
        <w:rPr>
          <w:sz w:val="24"/>
          <w:szCs w:val="24"/>
        </w:rPr>
        <w:lastRenderedPageBreak/>
        <w:t>2) рассмотрения жалоб на действия (бездействие) должностны</w:t>
      </w:r>
      <w:r w:rsidR="00760E39" w:rsidRPr="003A2453">
        <w:rPr>
          <w:sz w:val="24"/>
          <w:szCs w:val="24"/>
        </w:rPr>
        <w:t>х лиц  администрации Ефимовского городского поселения</w:t>
      </w:r>
      <w:r w:rsidRPr="003A2453">
        <w:rPr>
          <w:sz w:val="24"/>
          <w:szCs w:val="24"/>
        </w:rPr>
        <w:t>, ответственных за предоставление муниципальной услуги.</w:t>
      </w:r>
    </w:p>
    <w:p w:rsidR="0095787D" w:rsidRPr="003A2453" w:rsidRDefault="0095787D" w:rsidP="0095787D">
      <w:pPr>
        <w:tabs>
          <w:tab w:val="left" w:pos="709"/>
        </w:tabs>
        <w:autoSpaceDE w:val="0"/>
        <w:autoSpaceDN w:val="0"/>
        <w:adjustRightInd w:val="0"/>
        <w:ind w:firstLine="709"/>
        <w:contextualSpacing/>
        <w:jc w:val="both"/>
        <w:rPr>
          <w:sz w:val="24"/>
          <w:szCs w:val="24"/>
        </w:rPr>
      </w:pPr>
      <w:r w:rsidRPr="003A2453">
        <w:rPr>
          <w:sz w:val="24"/>
          <w:szCs w:val="24"/>
        </w:rPr>
        <w:t>5.2. Порядок и периодичность осуществления плановых и внеплановых проверок полноты и качества предоставления муниципальной услуги.</w:t>
      </w:r>
    </w:p>
    <w:p w:rsidR="0095787D" w:rsidRPr="003A2453" w:rsidRDefault="0095787D" w:rsidP="0095787D">
      <w:pPr>
        <w:tabs>
          <w:tab w:val="left" w:pos="709"/>
        </w:tabs>
        <w:autoSpaceDE w:val="0"/>
        <w:autoSpaceDN w:val="0"/>
        <w:adjustRightInd w:val="0"/>
        <w:ind w:firstLine="709"/>
        <w:contextualSpacing/>
        <w:jc w:val="both"/>
        <w:rPr>
          <w:sz w:val="24"/>
          <w:szCs w:val="24"/>
        </w:rPr>
      </w:pPr>
      <w:r w:rsidRPr="003A2453">
        <w:rPr>
          <w:sz w:val="24"/>
          <w:szCs w:val="24"/>
        </w:rPr>
        <w:t xml:space="preserve">В целях осуществления </w:t>
      </w:r>
      <w:proofErr w:type="gramStart"/>
      <w:r w:rsidRPr="003A2453">
        <w:rPr>
          <w:sz w:val="24"/>
          <w:szCs w:val="24"/>
        </w:rPr>
        <w:t>контроля за</w:t>
      </w:r>
      <w:proofErr w:type="gramEnd"/>
      <w:r w:rsidRPr="003A2453">
        <w:rPr>
          <w:sz w:val="24"/>
          <w:szCs w:val="24"/>
        </w:rPr>
        <w:t xml:space="preserve"> полнотой и качеством предоставления муниципальной услуги проводятся плановые и внеплановые проверки. </w:t>
      </w:r>
    </w:p>
    <w:p w:rsidR="0095787D" w:rsidRPr="003A2453" w:rsidRDefault="0095787D" w:rsidP="0095787D">
      <w:pPr>
        <w:tabs>
          <w:tab w:val="left" w:pos="709"/>
        </w:tabs>
        <w:autoSpaceDE w:val="0"/>
        <w:autoSpaceDN w:val="0"/>
        <w:adjustRightInd w:val="0"/>
        <w:ind w:firstLine="709"/>
        <w:contextualSpacing/>
        <w:jc w:val="both"/>
        <w:rPr>
          <w:sz w:val="24"/>
          <w:szCs w:val="24"/>
        </w:rPr>
      </w:pPr>
      <w:r w:rsidRPr="003A2453">
        <w:rPr>
          <w:sz w:val="24"/>
          <w:szCs w:val="24"/>
        </w:rPr>
        <w:t>Предметом плановых и внеплановых проверок является полнота и качество предоставления муниципальной услуги.</w:t>
      </w:r>
    </w:p>
    <w:p w:rsidR="0095787D" w:rsidRPr="003A2453" w:rsidRDefault="0095787D" w:rsidP="0095787D">
      <w:pPr>
        <w:tabs>
          <w:tab w:val="left" w:pos="709"/>
        </w:tabs>
        <w:autoSpaceDE w:val="0"/>
        <w:autoSpaceDN w:val="0"/>
        <w:adjustRightInd w:val="0"/>
        <w:ind w:firstLine="709"/>
        <w:contextualSpacing/>
        <w:jc w:val="both"/>
        <w:rPr>
          <w:sz w:val="24"/>
          <w:szCs w:val="24"/>
        </w:rPr>
      </w:pPr>
      <w:r w:rsidRPr="003A245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95787D" w:rsidRPr="003A2453" w:rsidRDefault="0095787D" w:rsidP="0095787D">
      <w:pPr>
        <w:tabs>
          <w:tab w:val="left" w:pos="709"/>
        </w:tabs>
        <w:autoSpaceDE w:val="0"/>
        <w:autoSpaceDN w:val="0"/>
        <w:adjustRightInd w:val="0"/>
        <w:ind w:firstLine="709"/>
        <w:contextualSpacing/>
        <w:jc w:val="both"/>
        <w:rPr>
          <w:sz w:val="24"/>
          <w:szCs w:val="24"/>
        </w:rPr>
      </w:pPr>
      <w:r w:rsidRPr="003A2453">
        <w:rPr>
          <w:sz w:val="24"/>
          <w:szCs w:val="24"/>
        </w:rPr>
        <w:t xml:space="preserve">В ходе плановой проверки проверяется правильность выполнения всех административных процедур, выполнение требований по осуществлению текущего </w:t>
      </w:r>
      <w:proofErr w:type="gramStart"/>
      <w:r w:rsidRPr="003A2453">
        <w:rPr>
          <w:sz w:val="24"/>
          <w:szCs w:val="24"/>
        </w:rPr>
        <w:t>контроля за</w:t>
      </w:r>
      <w:proofErr w:type="gramEnd"/>
      <w:r w:rsidRPr="003A2453">
        <w:rPr>
          <w:sz w:val="24"/>
          <w:szCs w:val="24"/>
        </w:rPr>
        <w:t xml:space="preserve"> исполнением настоящего Административного регламента, соблюдение порядка обжалования решений и действий (бездействия) Администрации и его должностных лиц, а также оценивается достижение показателей качества и доступности муниципальной услуги.</w:t>
      </w:r>
    </w:p>
    <w:p w:rsidR="0095787D" w:rsidRPr="003A2453" w:rsidRDefault="0095787D" w:rsidP="0095787D">
      <w:pPr>
        <w:tabs>
          <w:tab w:val="left" w:pos="709"/>
        </w:tabs>
        <w:autoSpaceDE w:val="0"/>
        <w:autoSpaceDN w:val="0"/>
        <w:adjustRightInd w:val="0"/>
        <w:ind w:firstLine="709"/>
        <w:contextualSpacing/>
        <w:jc w:val="both"/>
        <w:rPr>
          <w:sz w:val="24"/>
          <w:szCs w:val="24"/>
        </w:rPr>
      </w:pPr>
      <w:r w:rsidRPr="003A2453">
        <w:rPr>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95787D" w:rsidRPr="003A2453" w:rsidRDefault="0095787D" w:rsidP="0095787D">
      <w:pPr>
        <w:tabs>
          <w:tab w:val="left" w:pos="709"/>
        </w:tabs>
        <w:autoSpaceDE w:val="0"/>
        <w:autoSpaceDN w:val="0"/>
        <w:adjustRightInd w:val="0"/>
        <w:ind w:firstLine="709"/>
        <w:contextualSpacing/>
        <w:jc w:val="both"/>
        <w:rPr>
          <w:sz w:val="24"/>
          <w:szCs w:val="24"/>
        </w:rPr>
      </w:pPr>
      <w:r w:rsidRPr="003A2453">
        <w:rPr>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95787D" w:rsidRPr="003A2453" w:rsidRDefault="0095787D" w:rsidP="0095787D">
      <w:pPr>
        <w:tabs>
          <w:tab w:val="left" w:pos="709"/>
        </w:tabs>
        <w:autoSpaceDE w:val="0"/>
        <w:autoSpaceDN w:val="0"/>
        <w:adjustRightInd w:val="0"/>
        <w:ind w:firstLine="709"/>
        <w:contextualSpacing/>
        <w:jc w:val="both"/>
        <w:rPr>
          <w:sz w:val="24"/>
          <w:szCs w:val="24"/>
        </w:rPr>
      </w:pPr>
      <w:r w:rsidRPr="003A245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5787D" w:rsidRPr="003A2453" w:rsidRDefault="0095787D" w:rsidP="0095787D">
      <w:pPr>
        <w:tabs>
          <w:tab w:val="left" w:pos="709"/>
        </w:tabs>
        <w:autoSpaceDE w:val="0"/>
        <w:autoSpaceDN w:val="0"/>
        <w:adjustRightInd w:val="0"/>
        <w:ind w:firstLine="709"/>
        <w:contextualSpacing/>
        <w:jc w:val="both"/>
        <w:rPr>
          <w:sz w:val="24"/>
          <w:szCs w:val="24"/>
        </w:rPr>
      </w:pPr>
      <w:r w:rsidRPr="003A2453">
        <w:rPr>
          <w:sz w:val="24"/>
          <w:szCs w:val="24"/>
        </w:rPr>
        <w:t>Все проведенные проверки подлежат обязательному учету в специальных журналах проведения плановых и внеплановых проверок.</w:t>
      </w:r>
    </w:p>
    <w:p w:rsidR="0095787D" w:rsidRPr="003A2453" w:rsidRDefault="0095787D" w:rsidP="0095787D">
      <w:pPr>
        <w:tabs>
          <w:tab w:val="left" w:pos="709"/>
        </w:tabs>
        <w:autoSpaceDE w:val="0"/>
        <w:autoSpaceDN w:val="0"/>
        <w:adjustRightInd w:val="0"/>
        <w:ind w:firstLine="709"/>
        <w:contextualSpacing/>
        <w:jc w:val="both"/>
        <w:rPr>
          <w:sz w:val="24"/>
          <w:szCs w:val="24"/>
        </w:rPr>
      </w:pPr>
      <w:r w:rsidRPr="003A2453">
        <w:rPr>
          <w:sz w:val="24"/>
          <w:szCs w:val="24"/>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95787D" w:rsidRPr="003A2453" w:rsidRDefault="0095787D" w:rsidP="0095787D">
      <w:pPr>
        <w:shd w:val="clear" w:color="auto" w:fill="FFFFFF"/>
        <w:ind w:firstLine="709"/>
        <w:jc w:val="both"/>
        <w:rPr>
          <w:sz w:val="24"/>
          <w:szCs w:val="24"/>
        </w:rPr>
      </w:pPr>
      <w:r w:rsidRPr="003A2453">
        <w:rPr>
          <w:sz w:val="24"/>
          <w:szCs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5787D" w:rsidRPr="003A2453" w:rsidRDefault="0095787D" w:rsidP="0095787D">
      <w:pPr>
        <w:shd w:val="clear" w:color="auto" w:fill="FFFFFF"/>
        <w:ind w:firstLine="709"/>
        <w:jc w:val="both"/>
        <w:rPr>
          <w:sz w:val="24"/>
          <w:szCs w:val="24"/>
        </w:rPr>
      </w:pPr>
      <w:r w:rsidRPr="003A2453">
        <w:rPr>
          <w:sz w:val="24"/>
          <w:szCs w:val="24"/>
        </w:rPr>
        <w:t>Руководитель Администрации несет персональную ответственность за обеспечение предоставления муниципальной услуги.</w:t>
      </w:r>
    </w:p>
    <w:p w:rsidR="0095787D" w:rsidRPr="003A2453" w:rsidRDefault="0095787D" w:rsidP="0095787D">
      <w:pPr>
        <w:shd w:val="clear" w:color="auto" w:fill="FFFFFF"/>
        <w:ind w:firstLine="709"/>
        <w:jc w:val="both"/>
        <w:rPr>
          <w:sz w:val="24"/>
          <w:szCs w:val="24"/>
        </w:rPr>
      </w:pPr>
      <w:r w:rsidRPr="003A2453">
        <w:rPr>
          <w:sz w:val="24"/>
          <w:szCs w:val="24"/>
        </w:rPr>
        <w:t>Работники Администрации при предоставлении муниципальной услуги несут персональную ответственность:</w:t>
      </w:r>
    </w:p>
    <w:p w:rsidR="0095787D" w:rsidRPr="003A2453" w:rsidRDefault="0095787D" w:rsidP="0095787D">
      <w:pPr>
        <w:shd w:val="clear" w:color="auto" w:fill="FFFFFF"/>
        <w:ind w:firstLine="709"/>
        <w:jc w:val="both"/>
        <w:rPr>
          <w:sz w:val="24"/>
          <w:szCs w:val="24"/>
        </w:rPr>
      </w:pPr>
      <w:r w:rsidRPr="003A2453">
        <w:rPr>
          <w:sz w:val="24"/>
          <w:szCs w:val="24"/>
        </w:rPr>
        <w:t>- за неисполнение или ненадлежащее исполнение административных процедур при предоставлении муниципальной услуги;</w:t>
      </w:r>
    </w:p>
    <w:p w:rsidR="0095787D" w:rsidRPr="003A2453" w:rsidRDefault="0095787D" w:rsidP="0095787D">
      <w:pPr>
        <w:shd w:val="clear" w:color="auto" w:fill="FFFFFF"/>
        <w:ind w:firstLine="709"/>
        <w:jc w:val="both"/>
        <w:rPr>
          <w:sz w:val="24"/>
          <w:szCs w:val="24"/>
        </w:rPr>
      </w:pPr>
      <w:r w:rsidRPr="003A245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5787D" w:rsidRPr="003A2453" w:rsidRDefault="0095787D" w:rsidP="0095787D">
      <w:pPr>
        <w:tabs>
          <w:tab w:val="left" w:pos="284"/>
          <w:tab w:val="left" w:pos="709"/>
        </w:tabs>
        <w:ind w:firstLine="709"/>
        <w:jc w:val="both"/>
        <w:rPr>
          <w:sz w:val="24"/>
          <w:szCs w:val="24"/>
        </w:rPr>
      </w:pPr>
      <w:r w:rsidRPr="003A2453">
        <w:rPr>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5787D" w:rsidRPr="003A2453" w:rsidRDefault="0095787D" w:rsidP="0095787D">
      <w:pPr>
        <w:tabs>
          <w:tab w:val="left" w:pos="284"/>
          <w:tab w:val="left" w:pos="709"/>
        </w:tabs>
        <w:ind w:firstLine="709"/>
        <w:jc w:val="both"/>
        <w:rPr>
          <w:sz w:val="24"/>
          <w:szCs w:val="24"/>
        </w:rPr>
      </w:pPr>
      <w:r w:rsidRPr="003A2453">
        <w:rPr>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95787D" w:rsidRPr="003A2453" w:rsidRDefault="0095787D" w:rsidP="0095787D">
      <w:pPr>
        <w:widowControl w:val="0"/>
        <w:tabs>
          <w:tab w:val="left" w:pos="709"/>
        </w:tabs>
        <w:autoSpaceDE w:val="0"/>
        <w:autoSpaceDN w:val="0"/>
        <w:adjustRightInd w:val="0"/>
        <w:ind w:firstLine="709"/>
        <w:jc w:val="both"/>
        <w:rPr>
          <w:sz w:val="24"/>
          <w:szCs w:val="24"/>
        </w:rPr>
      </w:pPr>
      <w:r w:rsidRPr="003A2453">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5787D" w:rsidRPr="003A2453" w:rsidRDefault="0095787D" w:rsidP="0095787D">
      <w:pPr>
        <w:tabs>
          <w:tab w:val="left" w:pos="142"/>
          <w:tab w:val="left" w:pos="284"/>
        </w:tabs>
        <w:jc w:val="center"/>
        <w:rPr>
          <w:bCs/>
          <w:sz w:val="24"/>
          <w:szCs w:val="24"/>
        </w:rPr>
      </w:pPr>
    </w:p>
    <w:p w:rsidR="0095787D" w:rsidRPr="003A2453" w:rsidRDefault="0095787D" w:rsidP="0095787D">
      <w:pPr>
        <w:shd w:val="clear" w:color="auto" w:fill="FFFFFF"/>
        <w:jc w:val="center"/>
        <w:rPr>
          <w:b/>
          <w:bCs/>
          <w:color w:val="000000"/>
          <w:sz w:val="24"/>
          <w:szCs w:val="24"/>
        </w:rPr>
      </w:pPr>
      <w:r w:rsidRPr="003A2453">
        <w:rPr>
          <w:b/>
          <w:bCs/>
          <w:color w:val="000000"/>
          <w:sz w:val="24"/>
          <w:szCs w:val="24"/>
        </w:rPr>
        <w:t xml:space="preserve">6. </w:t>
      </w:r>
      <w:proofErr w:type="gramStart"/>
      <w:r w:rsidRPr="003A2453">
        <w:rPr>
          <w:b/>
          <w:bCs/>
          <w:color w:val="000000"/>
          <w:sz w:val="24"/>
          <w:szCs w:val="24"/>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95787D" w:rsidRPr="003A2453" w:rsidRDefault="0095787D" w:rsidP="0095787D">
      <w:pPr>
        <w:shd w:val="clear" w:color="auto" w:fill="FFFFFF"/>
        <w:jc w:val="both"/>
        <w:rPr>
          <w:b/>
          <w:bCs/>
          <w:color w:val="000000"/>
          <w:sz w:val="24"/>
          <w:szCs w:val="24"/>
        </w:rPr>
      </w:pP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6.2. </w:t>
      </w:r>
      <w:proofErr w:type="gramStart"/>
      <w:r w:rsidRPr="003A2453">
        <w:rPr>
          <w:color w:val="000000"/>
          <w:sz w:val="24"/>
          <w:szCs w:val="24"/>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1) нарушение срока регистрации запроса заявителя о муниципальной услуге;</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2) нарушение срока предоставления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5787D" w:rsidRPr="003A2453" w:rsidRDefault="0095787D" w:rsidP="0095787D">
      <w:pPr>
        <w:shd w:val="clear" w:color="auto" w:fill="FFFFFF"/>
        <w:ind w:firstLine="709"/>
        <w:jc w:val="both"/>
        <w:rPr>
          <w:color w:val="000000"/>
          <w:sz w:val="24"/>
          <w:szCs w:val="24"/>
        </w:rPr>
      </w:pPr>
      <w:proofErr w:type="gramStart"/>
      <w:r w:rsidRPr="003A2453">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787D" w:rsidRPr="003A2453" w:rsidRDefault="0095787D" w:rsidP="0095787D">
      <w:pPr>
        <w:shd w:val="clear" w:color="auto" w:fill="FFFFFF"/>
        <w:ind w:firstLine="709"/>
        <w:jc w:val="both"/>
        <w:rPr>
          <w:color w:val="000000"/>
          <w:sz w:val="24"/>
          <w:szCs w:val="24"/>
        </w:rPr>
      </w:pPr>
      <w:proofErr w:type="gramStart"/>
      <w:r w:rsidRPr="003A2453">
        <w:rPr>
          <w:color w:val="00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lastRenderedPageBreak/>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Жалоба должна содержать:</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95787D" w:rsidRPr="003A2453" w:rsidRDefault="0095787D" w:rsidP="0095787D">
      <w:pPr>
        <w:shd w:val="clear" w:color="auto" w:fill="FFFFFF"/>
        <w:ind w:firstLine="709"/>
        <w:jc w:val="both"/>
        <w:rPr>
          <w:color w:val="000000"/>
          <w:sz w:val="24"/>
          <w:szCs w:val="24"/>
        </w:rPr>
      </w:pPr>
      <w:proofErr w:type="gramStart"/>
      <w:r w:rsidRPr="003A2453">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5787D" w:rsidRPr="003A2453" w:rsidRDefault="0095787D" w:rsidP="0095787D">
      <w:pPr>
        <w:shd w:val="clear" w:color="auto" w:fill="FFFFFF"/>
        <w:ind w:firstLine="709"/>
        <w:jc w:val="both"/>
        <w:rPr>
          <w:sz w:val="24"/>
          <w:szCs w:val="24"/>
        </w:rPr>
      </w:pPr>
      <w:r w:rsidRPr="003A2453">
        <w:rPr>
          <w:color w:val="000000"/>
          <w:sz w:val="24"/>
          <w:szCs w:val="24"/>
        </w:rPr>
        <w:t xml:space="preserve">6.6. </w:t>
      </w:r>
      <w:proofErr w:type="gramStart"/>
      <w:r w:rsidRPr="003A2453">
        <w:rPr>
          <w:color w:val="000000"/>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w:t>
      </w:r>
      <w:r w:rsidRPr="003A2453">
        <w:rPr>
          <w:sz w:val="24"/>
          <w:szCs w:val="24"/>
        </w:rPr>
        <w:t>опечаток и ошибок или в случае обжалования нарушения установленного срока таких</w:t>
      </w:r>
      <w:proofErr w:type="gramEnd"/>
      <w:r w:rsidRPr="003A2453">
        <w:rPr>
          <w:sz w:val="24"/>
          <w:szCs w:val="24"/>
        </w:rPr>
        <w:t xml:space="preserve"> исправлений - в течение пяти рабочих дней со дня ее регистрации.</w:t>
      </w:r>
    </w:p>
    <w:p w:rsidR="0095787D" w:rsidRPr="003A2453" w:rsidRDefault="0095787D" w:rsidP="0095787D">
      <w:pPr>
        <w:shd w:val="clear" w:color="auto" w:fill="FFFFFF"/>
        <w:ind w:firstLine="709"/>
        <w:jc w:val="both"/>
        <w:rPr>
          <w:sz w:val="24"/>
          <w:szCs w:val="24"/>
        </w:rPr>
      </w:pPr>
      <w:r w:rsidRPr="003A2453">
        <w:rPr>
          <w:sz w:val="24"/>
          <w:szCs w:val="24"/>
        </w:rPr>
        <w:t>6.7. Случаи, в которых ответ на жалобу не дается, отсутствуют.</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6.8. По результатам рассмотрения жалобы орган, предоставляющий муниципальную услугу, принимает одно из следующих решений:</w:t>
      </w:r>
    </w:p>
    <w:p w:rsidR="0095787D" w:rsidRPr="003A2453" w:rsidRDefault="0095787D" w:rsidP="0095787D">
      <w:pPr>
        <w:shd w:val="clear" w:color="auto" w:fill="FFFFFF"/>
        <w:ind w:firstLine="709"/>
        <w:jc w:val="both"/>
        <w:rPr>
          <w:color w:val="000000"/>
          <w:sz w:val="24"/>
          <w:szCs w:val="24"/>
        </w:rPr>
      </w:pPr>
      <w:proofErr w:type="gramStart"/>
      <w:r w:rsidRPr="003A2453">
        <w:rPr>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2) отказывает в удовлетворении жалобы.</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787D" w:rsidRPr="003A2453" w:rsidRDefault="0095787D" w:rsidP="0095787D">
      <w:pPr>
        <w:shd w:val="clear" w:color="auto" w:fill="FFFFFF"/>
        <w:ind w:firstLine="709"/>
        <w:jc w:val="both"/>
        <w:rPr>
          <w:color w:val="000000"/>
          <w:sz w:val="24"/>
          <w:szCs w:val="24"/>
        </w:rPr>
      </w:pPr>
      <w:r w:rsidRPr="003A2453">
        <w:rPr>
          <w:color w:val="000000"/>
          <w:sz w:val="24"/>
          <w:szCs w:val="24"/>
        </w:rPr>
        <w:t xml:space="preserve">6.9. В случае установления в ходе или по результатам </w:t>
      </w:r>
      <w:proofErr w:type="gramStart"/>
      <w:r w:rsidRPr="003A2453">
        <w:rPr>
          <w:color w:val="000000"/>
          <w:sz w:val="24"/>
          <w:szCs w:val="24"/>
        </w:rPr>
        <w:t>рассмотрения жалобы признаков состава административного правонарушения</w:t>
      </w:r>
      <w:proofErr w:type="gramEnd"/>
      <w:r w:rsidRPr="003A2453">
        <w:rPr>
          <w:color w:val="000000"/>
          <w:sz w:val="24"/>
          <w:szCs w:val="24"/>
        </w:rPr>
        <w:t xml:space="preserve"> или преступления должностное </w:t>
      </w:r>
      <w:r w:rsidRPr="003A2453">
        <w:rPr>
          <w:color w:val="000000"/>
          <w:sz w:val="24"/>
          <w:szCs w:val="24"/>
        </w:rPr>
        <w:lastRenderedPageBreak/>
        <w:t>лицо, наделенное полномочиями по рассмотрению жалоб, незамедлительно направляет имеющиеся материалы в органы прокуратуры.</w:t>
      </w:r>
    </w:p>
    <w:p w:rsidR="0095787D" w:rsidRDefault="0095787D" w:rsidP="0095787D">
      <w:pPr>
        <w:shd w:val="clear" w:color="auto" w:fill="FFFFFF"/>
        <w:ind w:firstLine="709"/>
        <w:jc w:val="both"/>
        <w:rPr>
          <w:color w:val="000000"/>
          <w:sz w:val="28"/>
          <w:szCs w:val="28"/>
        </w:rPr>
      </w:pPr>
    </w:p>
    <w:p w:rsidR="0095787D" w:rsidRDefault="0095787D" w:rsidP="0095787D">
      <w:pPr>
        <w:shd w:val="clear" w:color="auto" w:fill="FFFFFF"/>
        <w:jc w:val="both"/>
        <w:rPr>
          <w:color w:val="000000"/>
          <w:sz w:val="28"/>
          <w:szCs w:val="28"/>
        </w:rPr>
      </w:pPr>
    </w:p>
    <w:p w:rsidR="0095787D" w:rsidRDefault="0095787D" w:rsidP="0095787D">
      <w:pPr>
        <w:shd w:val="clear" w:color="auto" w:fill="FFFFFF"/>
        <w:jc w:val="both"/>
        <w:rPr>
          <w:color w:val="000000"/>
          <w:sz w:val="28"/>
          <w:szCs w:val="28"/>
        </w:rPr>
      </w:pPr>
    </w:p>
    <w:p w:rsidR="0095787D" w:rsidRDefault="0095787D" w:rsidP="0095787D">
      <w:pPr>
        <w:shd w:val="clear" w:color="auto" w:fill="FFFFFF"/>
        <w:jc w:val="both"/>
        <w:rPr>
          <w:color w:val="000000"/>
          <w:sz w:val="28"/>
          <w:szCs w:val="28"/>
        </w:rPr>
      </w:pPr>
    </w:p>
    <w:p w:rsidR="0095787D" w:rsidRDefault="0095787D" w:rsidP="0095787D">
      <w:pPr>
        <w:shd w:val="clear" w:color="auto" w:fill="FFFFFF"/>
        <w:jc w:val="both"/>
        <w:rPr>
          <w:color w:val="000000"/>
          <w:sz w:val="28"/>
          <w:szCs w:val="28"/>
        </w:rPr>
      </w:pPr>
    </w:p>
    <w:p w:rsidR="0095787D" w:rsidRDefault="0095787D" w:rsidP="0095787D">
      <w:pPr>
        <w:shd w:val="clear" w:color="auto" w:fill="FFFFFF"/>
        <w:jc w:val="both"/>
        <w:rPr>
          <w:color w:val="000000"/>
          <w:sz w:val="28"/>
          <w:szCs w:val="28"/>
        </w:rPr>
      </w:pPr>
    </w:p>
    <w:p w:rsidR="0095787D" w:rsidRPr="009361C4" w:rsidRDefault="0095787D" w:rsidP="0095787D">
      <w:pPr>
        <w:autoSpaceDE w:val="0"/>
        <w:autoSpaceDN w:val="0"/>
        <w:adjustRightInd w:val="0"/>
        <w:ind w:firstLine="709"/>
        <w:jc w:val="right"/>
        <w:rPr>
          <w:sz w:val="24"/>
          <w:szCs w:val="24"/>
        </w:rPr>
      </w:pPr>
      <w:r>
        <w:rPr>
          <w:sz w:val="24"/>
          <w:szCs w:val="24"/>
        </w:rPr>
        <w:br w:type="page"/>
      </w:r>
      <w:r w:rsidRPr="009361C4">
        <w:rPr>
          <w:sz w:val="24"/>
          <w:szCs w:val="24"/>
        </w:rPr>
        <w:lastRenderedPageBreak/>
        <w:t>Приложение № 1</w:t>
      </w:r>
    </w:p>
    <w:p w:rsidR="0095787D" w:rsidRPr="009361C4" w:rsidRDefault="0095787D" w:rsidP="0095787D">
      <w:pPr>
        <w:autoSpaceDE w:val="0"/>
        <w:autoSpaceDN w:val="0"/>
        <w:adjustRightInd w:val="0"/>
        <w:ind w:firstLine="709"/>
        <w:jc w:val="right"/>
        <w:rPr>
          <w:sz w:val="24"/>
          <w:szCs w:val="24"/>
        </w:rPr>
      </w:pPr>
      <w:r w:rsidRPr="009361C4">
        <w:rPr>
          <w:sz w:val="24"/>
          <w:szCs w:val="24"/>
        </w:rPr>
        <w:t>к Административному регламенту</w:t>
      </w:r>
    </w:p>
    <w:p w:rsidR="0095787D" w:rsidRPr="009361C4" w:rsidRDefault="0095787D" w:rsidP="0095787D">
      <w:pPr>
        <w:autoSpaceDE w:val="0"/>
        <w:autoSpaceDN w:val="0"/>
        <w:adjustRightInd w:val="0"/>
        <w:jc w:val="right"/>
        <w:outlineLvl w:val="1"/>
        <w:rPr>
          <w:sz w:val="24"/>
          <w:szCs w:val="24"/>
        </w:rPr>
      </w:pPr>
    </w:p>
    <w:p w:rsidR="0095787D" w:rsidRPr="009361C4" w:rsidRDefault="0095787D" w:rsidP="0095787D">
      <w:pPr>
        <w:autoSpaceDE w:val="0"/>
        <w:autoSpaceDN w:val="0"/>
        <w:adjustRightInd w:val="0"/>
        <w:jc w:val="right"/>
        <w:rPr>
          <w:sz w:val="24"/>
          <w:szCs w:val="24"/>
        </w:rPr>
      </w:pPr>
    </w:p>
    <w:p w:rsidR="0095787D" w:rsidRPr="009361C4" w:rsidRDefault="0095787D" w:rsidP="0095787D">
      <w:pPr>
        <w:pStyle w:val="ConsPlusNonformat"/>
        <w:widowControl/>
        <w:jc w:val="right"/>
        <w:rPr>
          <w:rFonts w:ascii="Times New Roman" w:hAnsi="Times New Roman" w:cs="Times New Roman"/>
          <w:sz w:val="24"/>
          <w:szCs w:val="24"/>
        </w:rPr>
      </w:pPr>
      <w:r w:rsidRPr="00920E68">
        <w:rPr>
          <w:rFonts w:ascii="Times New Roman" w:hAnsi="Times New Roman" w:cs="Times New Roman"/>
          <w:sz w:val="24"/>
          <w:szCs w:val="24"/>
        </w:rPr>
        <w:t>В</w:t>
      </w:r>
      <w:r w:rsidRPr="009361C4">
        <w:rPr>
          <w:rFonts w:ascii="Times New Roman" w:hAnsi="Times New Roman" w:cs="Times New Roman"/>
          <w:sz w:val="24"/>
          <w:szCs w:val="24"/>
        </w:rPr>
        <w:t xml:space="preserve"> МО _____________________________________________________</w:t>
      </w:r>
    </w:p>
    <w:p w:rsidR="0095787D" w:rsidRPr="009361C4" w:rsidRDefault="0095787D" w:rsidP="0095787D">
      <w:pPr>
        <w:pStyle w:val="ConsPlusNonformat"/>
        <w:widowControl/>
        <w:jc w:val="right"/>
        <w:rPr>
          <w:rFonts w:ascii="Times New Roman" w:hAnsi="Times New Roman" w:cs="Times New Roman"/>
          <w:sz w:val="24"/>
          <w:szCs w:val="24"/>
        </w:rPr>
      </w:pPr>
      <w:r w:rsidRPr="00341F7D">
        <w:rPr>
          <w:rFonts w:ascii="Times New Roman" w:hAnsi="Times New Roman" w:cs="Times New Roman"/>
          <w:sz w:val="24"/>
          <w:szCs w:val="24"/>
        </w:rPr>
        <w:t>(</w:t>
      </w:r>
      <w:r w:rsidRPr="00920E68">
        <w:rPr>
          <w:rFonts w:ascii="Times New Roman" w:hAnsi="Times New Roman" w:cs="Times New Roman"/>
          <w:sz w:val="24"/>
          <w:szCs w:val="24"/>
        </w:rPr>
        <w:t>наименование муниципального образования)</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_____________________________________________________</w:t>
      </w:r>
    </w:p>
    <w:p w:rsidR="0095787D" w:rsidRPr="009361C4" w:rsidRDefault="0095787D" w:rsidP="0095787D">
      <w:pPr>
        <w:pStyle w:val="ConsPlusNonformat"/>
        <w:widowControl/>
        <w:jc w:val="right"/>
        <w:rPr>
          <w:rFonts w:ascii="Times New Roman" w:hAnsi="Times New Roman" w:cs="Times New Roman"/>
          <w:sz w:val="24"/>
          <w:szCs w:val="24"/>
        </w:rPr>
      </w:pPr>
      <w:proofErr w:type="gramStart"/>
      <w:r w:rsidRPr="009361C4">
        <w:rPr>
          <w:rFonts w:ascii="Times New Roman" w:hAnsi="Times New Roman" w:cs="Times New Roman"/>
          <w:sz w:val="24"/>
          <w:szCs w:val="24"/>
        </w:rPr>
        <w:t>(полное наименование организации, юридический адрес,</w:t>
      </w:r>
      <w:proofErr w:type="gramEnd"/>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_____________________________________________________</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 xml:space="preserve"> - для юридических лиц, </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_____________________________________________________</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Ф.И.О., адрес места регистрации</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 xml:space="preserve">_____________________________________________________ </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 xml:space="preserve"> </w:t>
      </w:r>
      <w:proofErr w:type="gramStart"/>
      <w:r w:rsidRPr="009361C4">
        <w:rPr>
          <w:rFonts w:ascii="Times New Roman" w:hAnsi="Times New Roman" w:cs="Times New Roman"/>
          <w:sz w:val="24"/>
          <w:szCs w:val="24"/>
        </w:rPr>
        <w:t>для физических лиц (телефон, факс, адрес</w:t>
      </w:r>
      <w:proofErr w:type="gramEnd"/>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_____________________________________________________</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электронной почты, указываются по желанию</w:t>
      </w:r>
    </w:p>
    <w:p w:rsidR="0095787D" w:rsidRPr="009361C4" w:rsidRDefault="0095787D" w:rsidP="0095787D">
      <w:pPr>
        <w:pStyle w:val="ConsPlusNonformat"/>
        <w:widowControl/>
        <w:jc w:val="right"/>
        <w:rPr>
          <w:rFonts w:ascii="Times New Roman" w:hAnsi="Times New Roman" w:cs="Times New Roman"/>
          <w:sz w:val="24"/>
          <w:szCs w:val="24"/>
        </w:rPr>
      </w:pPr>
      <w:r w:rsidRPr="009361C4">
        <w:rPr>
          <w:rFonts w:ascii="Times New Roman" w:hAnsi="Times New Roman" w:cs="Times New Roman"/>
          <w:sz w:val="24"/>
          <w:szCs w:val="24"/>
        </w:rPr>
        <w:t>_____________________________________________________</w:t>
      </w:r>
    </w:p>
    <w:p w:rsidR="0095787D" w:rsidRPr="009361C4" w:rsidRDefault="0095787D" w:rsidP="0095787D">
      <w:pPr>
        <w:pStyle w:val="ConsPlusNonformat"/>
        <w:widowControl/>
        <w:jc w:val="right"/>
        <w:rPr>
          <w:rFonts w:ascii="Times New Roman" w:hAnsi="Times New Roman" w:cs="Times New Roman"/>
          <w:sz w:val="24"/>
          <w:szCs w:val="24"/>
        </w:rPr>
      </w:pPr>
      <w:proofErr w:type="gramStart"/>
      <w:r w:rsidRPr="009361C4">
        <w:rPr>
          <w:rFonts w:ascii="Times New Roman" w:hAnsi="Times New Roman" w:cs="Times New Roman"/>
          <w:sz w:val="24"/>
          <w:szCs w:val="24"/>
        </w:rPr>
        <w:t>заявителя))</w:t>
      </w:r>
      <w:proofErr w:type="gramEnd"/>
    </w:p>
    <w:p w:rsidR="0095787D" w:rsidRPr="009361C4" w:rsidRDefault="0095787D" w:rsidP="0095787D">
      <w:pPr>
        <w:autoSpaceDE w:val="0"/>
        <w:autoSpaceDN w:val="0"/>
        <w:adjustRightInd w:val="0"/>
        <w:ind w:firstLine="540"/>
        <w:jc w:val="center"/>
        <w:rPr>
          <w:sz w:val="24"/>
          <w:szCs w:val="24"/>
        </w:rPr>
      </w:pPr>
    </w:p>
    <w:p w:rsidR="0095787D" w:rsidRPr="009361C4" w:rsidRDefault="0095787D" w:rsidP="0095787D">
      <w:pPr>
        <w:autoSpaceDE w:val="0"/>
        <w:autoSpaceDN w:val="0"/>
        <w:adjustRightInd w:val="0"/>
        <w:ind w:firstLine="540"/>
        <w:jc w:val="center"/>
        <w:rPr>
          <w:sz w:val="24"/>
          <w:szCs w:val="24"/>
        </w:rPr>
      </w:pPr>
      <w:r w:rsidRPr="009361C4">
        <w:rPr>
          <w:sz w:val="24"/>
          <w:szCs w:val="24"/>
        </w:rPr>
        <w:t>Заявление</w:t>
      </w:r>
    </w:p>
    <w:p w:rsidR="0095787D" w:rsidRPr="009361C4" w:rsidRDefault="0095787D" w:rsidP="0095787D">
      <w:pPr>
        <w:autoSpaceDE w:val="0"/>
        <w:autoSpaceDN w:val="0"/>
        <w:adjustRightInd w:val="0"/>
        <w:ind w:firstLine="540"/>
        <w:jc w:val="center"/>
        <w:rPr>
          <w:sz w:val="24"/>
          <w:szCs w:val="24"/>
        </w:rPr>
      </w:pPr>
      <w:r w:rsidRPr="009361C4">
        <w:rPr>
          <w:sz w:val="24"/>
          <w:szCs w:val="24"/>
        </w:rPr>
        <w:t>о выдаче градостроительного плана земельного участка</w:t>
      </w:r>
    </w:p>
    <w:p w:rsidR="0095787D" w:rsidRPr="009361C4" w:rsidRDefault="0095787D" w:rsidP="0095787D">
      <w:pPr>
        <w:autoSpaceDE w:val="0"/>
        <w:autoSpaceDN w:val="0"/>
        <w:adjustRightInd w:val="0"/>
        <w:jc w:val="both"/>
        <w:rPr>
          <w:sz w:val="24"/>
          <w:szCs w:val="24"/>
        </w:rPr>
      </w:pPr>
    </w:p>
    <w:p w:rsidR="0095787D" w:rsidRPr="009361C4" w:rsidRDefault="0095787D" w:rsidP="0095787D">
      <w:pPr>
        <w:autoSpaceDE w:val="0"/>
        <w:autoSpaceDN w:val="0"/>
        <w:adjustRightInd w:val="0"/>
        <w:jc w:val="both"/>
        <w:rPr>
          <w:sz w:val="24"/>
          <w:szCs w:val="24"/>
        </w:rPr>
      </w:pPr>
      <w:r w:rsidRPr="009361C4">
        <w:rPr>
          <w:sz w:val="24"/>
          <w:szCs w:val="24"/>
        </w:rPr>
        <w:t xml:space="preserve">____________________________________________________________________________ в связи </w:t>
      </w:r>
      <w:proofErr w:type="gramStart"/>
      <w:r w:rsidRPr="009361C4">
        <w:rPr>
          <w:sz w:val="24"/>
          <w:szCs w:val="24"/>
        </w:rPr>
        <w:t>с</w:t>
      </w:r>
      <w:proofErr w:type="gramEnd"/>
    </w:p>
    <w:p w:rsidR="0095787D" w:rsidRPr="009361C4" w:rsidRDefault="0095787D" w:rsidP="0095787D">
      <w:pPr>
        <w:autoSpaceDE w:val="0"/>
        <w:autoSpaceDN w:val="0"/>
        <w:adjustRightInd w:val="0"/>
        <w:jc w:val="center"/>
        <w:rPr>
          <w:sz w:val="24"/>
          <w:szCs w:val="24"/>
        </w:rPr>
      </w:pPr>
      <w:r w:rsidRPr="009361C4">
        <w:rPr>
          <w:sz w:val="24"/>
          <w:szCs w:val="24"/>
        </w:rPr>
        <w:t>(наименование юридического лица или Ф.И.О. физического лица)</w:t>
      </w:r>
    </w:p>
    <w:p w:rsidR="0095787D" w:rsidRPr="009361C4" w:rsidRDefault="0095787D" w:rsidP="0095787D">
      <w:pPr>
        <w:autoSpaceDE w:val="0"/>
        <w:autoSpaceDN w:val="0"/>
        <w:adjustRightInd w:val="0"/>
        <w:jc w:val="both"/>
        <w:rPr>
          <w:sz w:val="24"/>
          <w:szCs w:val="24"/>
        </w:rPr>
      </w:pPr>
      <w:r w:rsidRPr="009361C4">
        <w:rPr>
          <w:sz w:val="24"/>
          <w:szCs w:val="24"/>
        </w:rPr>
        <w:t>___________________________________________________________________________</w:t>
      </w:r>
    </w:p>
    <w:p w:rsidR="0095787D" w:rsidRPr="009361C4" w:rsidRDefault="0095787D" w:rsidP="0095787D">
      <w:pPr>
        <w:autoSpaceDE w:val="0"/>
        <w:autoSpaceDN w:val="0"/>
        <w:adjustRightInd w:val="0"/>
        <w:jc w:val="both"/>
        <w:rPr>
          <w:sz w:val="24"/>
          <w:szCs w:val="24"/>
        </w:rPr>
      </w:pPr>
      <w:r w:rsidRPr="009361C4">
        <w:rPr>
          <w:sz w:val="24"/>
          <w:szCs w:val="24"/>
        </w:rPr>
        <w:t xml:space="preserve">(обоснование с учетом </w:t>
      </w:r>
      <w:hyperlink r:id="rId18" w:history="1">
        <w:r w:rsidRPr="001757D4">
          <w:rPr>
            <w:rStyle w:val="a7"/>
            <w:sz w:val="24"/>
            <w:szCs w:val="24"/>
          </w:rPr>
          <w:t>ст. 44</w:t>
        </w:r>
      </w:hyperlink>
      <w:r w:rsidRPr="009361C4">
        <w:rPr>
          <w:sz w:val="24"/>
          <w:szCs w:val="24"/>
        </w:rPr>
        <w:t xml:space="preserve"> Градостроительного кодекса РФ)</w:t>
      </w:r>
    </w:p>
    <w:p w:rsidR="0095787D" w:rsidRPr="009361C4" w:rsidRDefault="0095787D" w:rsidP="0095787D">
      <w:pPr>
        <w:autoSpaceDE w:val="0"/>
        <w:autoSpaceDN w:val="0"/>
        <w:adjustRightInd w:val="0"/>
        <w:jc w:val="both"/>
        <w:rPr>
          <w:sz w:val="24"/>
          <w:szCs w:val="24"/>
        </w:rPr>
      </w:pPr>
      <w:r w:rsidRPr="009361C4">
        <w:rPr>
          <w:sz w:val="24"/>
          <w:szCs w:val="24"/>
        </w:rPr>
        <w:t xml:space="preserve">и на основании  </w:t>
      </w:r>
      <w:hyperlink r:id="rId19" w:history="1">
        <w:r w:rsidRPr="001757D4">
          <w:rPr>
            <w:rStyle w:val="a7"/>
            <w:sz w:val="24"/>
            <w:szCs w:val="24"/>
          </w:rPr>
          <w:t>ч. 17 ст. 46</w:t>
        </w:r>
      </w:hyperlink>
      <w:r w:rsidRPr="009361C4">
        <w:rPr>
          <w:sz w:val="24"/>
          <w:szCs w:val="24"/>
        </w:rPr>
        <w:t xml:space="preserve">  Градостроительного кодекса РФ  просит  выдать</w:t>
      </w:r>
    </w:p>
    <w:p w:rsidR="0095787D" w:rsidRPr="009361C4" w:rsidRDefault="0095787D" w:rsidP="0095787D">
      <w:pPr>
        <w:autoSpaceDE w:val="0"/>
        <w:autoSpaceDN w:val="0"/>
        <w:adjustRightInd w:val="0"/>
        <w:jc w:val="both"/>
        <w:rPr>
          <w:sz w:val="24"/>
          <w:szCs w:val="24"/>
        </w:rPr>
      </w:pPr>
      <w:r w:rsidRPr="009361C4">
        <w:rPr>
          <w:sz w:val="24"/>
          <w:szCs w:val="24"/>
        </w:rPr>
        <w:t xml:space="preserve">градостроительный  план  следующего  земельного  участка,  находящегося  </w:t>
      </w:r>
      <w:proofErr w:type="gramStart"/>
      <w:r w:rsidRPr="009361C4">
        <w:rPr>
          <w:sz w:val="24"/>
          <w:szCs w:val="24"/>
        </w:rPr>
        <w:t>по</w:t>
      </w:r>
      <w:proofErr w:type="gramEnd"/>
    </w:p>
    <w:p w:rsidR="0095787D" w:rsidRPr="009361C4" w:rsidRDefault="0095787D" w:rsidP="0095787D">
      <w:pPr>
        <w:autoSpaceDE w:val="0"/>
        <w:autoSpaceDN w:val="0"/>
        <w:adjustRightInd w:val="0"/>
        <w:jc w:val="both"/>
        <w:rPr>
          <w:sz w:val="24"/>
          <w:szCs w:val="24"/>
        </w:rPr>
      </w:pPr>
      <w:r w:rsidRPr="009361C4">
        <w:rPr>
          <w:sz w:val="24"/>
          <w:szCs w:val="24"/>
        </w:rPr>
        <w:t>адресу: __________________________________________________________________,</w:t>
      </w:r>
    </w:p>
    <w:p w:rsidR="0095787D" w:rsidRPr="009361C4" w:rsidRDefault="0095787D" w:rsidP="0095787D">
      <w:pPr>
        <w:autoSpaceDE w:val="0"/>
        <w:autoSpaceDN w:val="0"/>
        <w:adjustRightInd w:val="0"/>
        <w:jc w:val="both"/>
        <w:rPr>
          <w:sz w:val="24"/>
          <w:szCs w:val="24"/>
        </w:rPr>
      </w:pPr>
      <w:r w:rsidRPr="009361C4">
        <w:rPr>
          <w:sz w:val="24"/>
          <w:szCs w:val="24"/>
        </w:rPr>
        <w:t>кадастровый номер ____________________, площадь ____________________ кв. м.</w:t>
      </w:r>
    </w:p>
    <w:p w:rsidR="0095787D" w:rsidRPr="009361C4" w:rsidRDefault="0095787D" w:rsidP="0095787D">
      <w:pPr>
        <w:autoSpaceDE w:val="0"/>
        <w:autoSpaceDN w:val="0"/>
        <w:adjustRightInd w:val="0"/>
        <w:jc w:val="both"/>
        <w:rPr>
          <w:sz w:val="24"/>
          <w:szCs w:val="24"/>
        </w:rPr>
      </w:pPr>
    </w:p>
    <w:p w:rsidR="0095787D" w:rsidRPr="009361C4" w:rsidRDefault="0095787D" w:rsidP="0095787D">
      <w:pPr>
        <w:autoSpaceDE w:val="0"/>
        <w:autoSpaceDN w:val="0"/>
        <w:adjustRightInd w:val="0"/>
        <w:jc w:val="both"/>
        <w:rPr>
          <w:sz w:val="24"/>
          <w:szCs w:val="24"/>
        </w:rPr>
      </w:pPr>
      <w:r w:rsidRPr="009361C4">
        <w:rPr>
          <w:sz w:val="24"/>
          <w:szCs w:val="24"/>
        </w:rPr>
        <w:t>Приложение:</w:t>
      </w:r>
    </w:p>
    <w:p w:rsidR="0095787D" w:rsidRPr="001757D4" w:rsidRDefault="0095787D" w:rsidP="0095787D">
      <w:pPr>
        <w:autoSpaceDE w:val="0"/>
        <w:autoSpaceDN w:val="0"/>
        <w:adjustRightInd w:val="0"/>
        <w:jc w:val="both"/>
        <w:rPr>
          <w:sz w:val="24"/>
          <w:szCs w:val="24"/>
        </w:rPr>
      </w:pPr>
      <w:r w:rsidRPr="001757D4">
        <w:rPr>
          <w:sz w:val="24"/>
          <w:szCs w:val="24"/>
        </w:rPr>
        <w:t>________________________________________________________________________________</w:t>
      </w:r>
    </w:p>
    <w:p w:rsidR="0095787D" w:rsidRPr="001757D4" w:rsidRDefault="0095787D" w:rsidP="0095787D">
      <w:pPr>
        <w:autoSpaceDE w:val="0"/>
        <w:autoSpaceDN w:val="0"/>
        <w:adjustRightInd w:val="0"/>
        <w:jc w:val="both"/>
        <w:rPr>
          <w:sz w:val="24"/>
          <w:szCs w:val="24"/>
        </w:rPr>
      </w:pPr>
      <w:r w:rsidRPr="001757D4">
        <w:rPr>
          <w:sz w:val="24"/>
          <w:szCs w:val="24"/>
        </w:rPr>
        <w:t>_________________________________________________________________________________</w:t>
      </w:r>
    </w:p>
    <w:p w:rsidR="0095787D" w:rsidRPr="009361C4" w:rsidRDefault="0095787D" w:rsidP="0095787D">
      <w:pPr>
        <w:autoSpaceDE w:val="0"/>
        <w:autoSpaceDN w:val="0"/>
        <w:adjustRightInd w:val="0"/>
        <w:jc w:val="both"/>
        <w:rPr>
          <w:sz w:val="24"/>
          <w:szCs w:val="24"/>
        </w:rPr>
      </w:pPr>
    </w:p>
    <w:p w:rsidR="0095787D" w:rsidRPr="009361C4" w:rsidRDefault="0095787D" w:rsidP="0095787D">
      <w:pPr>
        <w:autoSpaceDE w:val="0"/>
        <w:autoSpaceDN w:val="0"/>
        <w:adjustRightInd w:val="0"/>
        <w:jc w:val="both"/>
        <w:rPr>
          <w:sz w:val="24"/>
          <w:szCs w:val="24"/>
        </w:rPr>
      </w:pPr>
      <w:r w:rsidRPr="009361C4">
        <w:rPr>
          <w:sz w:val="24"/>
          <w:szCs w:val="24"/>
        </w:rPr>
        <w:t xml:space="preserve">"____"___________ ____ </w:t>
      </w:r>
      <w:proofErr w:type="gramStart"/>
      <w:r w:rsidRPr="009361C4">
        <w:rPr>
          <w:sz w:val="24"/>
          <w:szCs w:val="24"/>
        </w:rPr>
        <w:t>г</w:t>
      </w:r>
      <w:proofErr w:type="gramEnd"/>
      <w:r w:rsidRPr="009361C4">
        <w:rPr>
          <w:sz w:val="24"/>
          <w:szCs w:val="24"/>
        </w:rPr>
        <w:t>.</w:t>
      </w:r>
    </w:p>
    <w:p w:rsidR="0095787D" w:rsidRDefault="0095787D" w:rsidP="0095787D">
      <w:pPr>
        <w:autoSpaceDE w:val="0"/>
        <w:autoSpaceDN w:val="0"/>
        <w:adjustRightInd w:val="0"/>
        <w:jc w:val="right"/>
        <w:rPr>
          <w:sz w:val="24"/>
          <w:szCs w:val="24"/>
        </w:rPr>
      </w:pPr>
    </w:p>
    <w:p w:rsidR="0095787D" w:rsidRPr="00920E68" w:rsidRDefault="0095787D" w:rsidP="0095787D">
      <w:pPr>
        <w:autoSpaceDE w:val="0"/>
        <w:autoSpaceDN w:val="0"/>
        <w:adjustRightInd w:val="0"/>
        <w:rPr>
          <w:sz w:val="24"/>
          <w:szCs w:val="24"/>
        </w:rPr>
      </w:pPr>
      <w:r w:rsidRPr="00920E68">
        <w:rPr>
          <w:sz w:val="24"/>
          <w:szCs w:val="24"/>
        </w:rPr>
        <w:t>Документ прошу выдать на руки/направить по почте</w:t>
      </w:r>
    </w:p>
    <w:p w:rsidR="0095787D" w:rsidRPr="009361C4" w:rsidRDefault="0095787D" w:rsidP="0095787D">
      <w:pPr>
        <w:autoSpaceDE w:val="0"/>
        <w:autoSpaceDN w:val="0"/>
        <w:adjustRightInd w:val="0"/>
        <w:jc w:val="right"/>
        <w:rPr>
          <w:sz w:val="24"/>
          <w:szCs w:val="24"/>
        </w:rPr>
      </w:pPr>
      <w:r w:rsidRPr="009361C4">
        <w:rPr>
          <w:sz w:val="24"/>
          <w:szCs w:val="24"/>
        </w:rPr>
        <w:t>Заявитель:</w:t>
      </w:r>
    </w:p>
    <w:p w:rsidR="0095787D" w:rsidRPr="009361C4" w:rsidRDefault="0095787D" w:rsidP="0095787D">
      <w:pPr>
        <w:autoSpaceDE w:val="0"/>
        <w:autoSpaceDN w:val="0"/>
        <w:adjustRightInd w:val="0"/>
        <w:jc w:val="right"/>
        <w:rPr>
          <w:sz w:val="24"/>
          <w:szCs w:val="24"/>
        </w:rPr>
      </w:pPr>
      <w:r w:rsidRPr="009361C4">
        <w:rPr>
          <w:sz w:val="24"/>
          <w:szCs w:val="24"/>
        </w:rPr>
        <w:t>____________________________</w:t>
      </w:r>
    </w:p>
    <w:p w:rsidR="0095787D" w:rsidRPr="009361C4" w:rsidRDefault="0095787D" w:rsidP="0095787D">
      <w:pPr>
        <w:autoSpaceDE w:val="0"/>
        <w:autoSpaceDN w:val="0"/>
        <w:adjustRightInd w:val="0"/>
        <w:jc w:val="right"/>
        <w:rPr>
          <w:sz w:val="24"/>
          <w:szCs w:val="24"/>
        </w:rPr>
      </w:pPr>
      <w:r w:rsidRPr="009361C4">
        <w:rPr>
          <w:sz w:val="24"/>
          <w:szCs w:val="24"/>
        </w:rPr>
        <w:t>(подпись, Ф.И.О.)</w:t>
      </w: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Pr="009361C4" w:rsidRDefault="0095787D" w:rsidP="0095787D">
      <w:pPr>
        <w:rPr>
          <w:sz w:val="24"/>
          <w:szCs w:val="24"/>
        </w:rPr>
      </w:pPr>
    </w:p>
    <w:p w:rsidR="0095787D" w:rsidRDefault="0095787D" w:rsidP="0095787D"/>
    <w:p w:rsidR="0095787D" w:rsidRPr="00E86C09" w:rsidRDefault="0095787D" w:rsidP="0095787D">
      <w:pPr>
        <w:widowControl w:val="0"/>
        <w:tabs>
          <w:tab w:val="left" w:pos="142"/>
          <w:tab w:val="left" w:pos="284"/>
        </w:tabs>
        <w:autoSpaceDE w:val="0"/>
        <w:autoSpaceDN w:val="0"/>
        <w:adjustRightInd w:val="0"/>
        <w:ind w:left="-567" w:firstLine="340"/>
        <w:jc w:val="right"/>
        <w:rPr>
          <w:sz w:val="24"/>
          <w:szCs w:val="24"/>
        </w:rPr>
      </w:pPr>
      <w:r w:rsidRPr="00E86C09">
        <w:rPr>
          <w:bCs/>
          <w:sz w:val="24"/>
          <w:szCs w:val="24"/>
        </w:rPr>
        <w:lastRenderedPageBreak/>
        <w:t>Приложение № 2</w:t>
      </w:r>
    </w:p>
    <w:p w:rsidR="0095787D" w:rsidRPr="00E86C09" w:rsidRDefault="0095787D" w:rsidP="0095787D">
      <w:pPr>
        <w:widowControl w:val="0"/>
        <w:tabs>
          <w:tab w:val="left" w:pos="142"/>
          <w:tab w:val="left" w:pos="284"/>
        </w:tabs>
        <w:autoSpaceDE w:val="0"/>
        <w:autoSpaceDN w:val="0"/>
        <w:adjustRightInd w:val="0"/>
        <w:ind w:left="-567" w:firstLine="340"/>
        <w:jc w:val="right"/>
        <w:rPr>
          <w:sz w:val="24"/>
          <w:szCs w:val="24"/>
        </w:rPr>
      </w:pPr>
      <w:r w:rsidRPr="00E86C09">
        <w:rPr>
          <w:bCs/>
          <w:sz w:val="24"/>
          <w:szCs w:val="24"/>
        </w:rPr>
        <w:t xml:space="preserve">к </w:t>
      </w:r>
      <w:hyperlink w:anchor="sub_1000" w:history="1">
        <w:r w:rsidRPr="00E86C09">
          <w:rPr>
            <w:bCs/>
            <w:sz w:val="24"/>
            <w:szCs w:val="24"/>
          </w:rPr>
          <w:t>Административному регламенту</w:t>
        </w:r>
      </w:hyperlink>
    </w:p>
    <w:p w:rsidR="0095787D" w:rsidRPr="00E86C09" w:rsidRDefault="0095787D" w:rsidP="0095787D">
      <w:pPr>
        <w:widowControl w:val="0"/>
        <w:autoSpaceDE w:val="0"/>
        <w:autoSpaceDN w:val="0"/>
        <w:adjustRightInd w:val="0"/>
        <w:ind w:firstLine="720"/>
        <w:jc w:val="both"/>
        <w:rPr>
          <w:sz w:val="28"/>
          <w:szCs w:val="28"/>
        </w:rPr>
      </w:pPr>
    </w:p>
    <w:p w:rsidR="0095787D" w:rsidRPr="001757D4" w:rsidRDefault="0095787D" w:rsidP="0095787D">
      <w:pPr>
        <w:widowControl w:val="0"/>
        <w:tabs>
          <w:tab w:val="left" w:pos="1134"/>
        </w:tabs>
        <w:autoSpaceDE w:val="0"/>
        <w:autoSpaceDN w:val="0"/>
        <w:adjustRightInd w:val="0"/>
        <w:ind w:firstLine="709"/>
        <w:jc w:val="center"/>
        <w:rPr>
          <w:rFonts w:eastAsia="Calibri"/>
          <w:color w:val="000000"/>
          <w:sz w:val="28"/>
          <w:szCs w:val="28"/>
          <w:lang w:eastAsia="en-US"/>
        </w:rPr>
      </w:pPr>
      <w:r w:rsidRPr="001757D4">
        <w:rPr>
          <w:rFonts w:eastAsia="Calibri"/>
          <w:color w:val="000000"/>
          <w:sz w:val="28"/>
          <w:szCs w:val="28"/>
          <w:lang w:eastAsia="en-US"/>
        </w:rPr>
        <w:t xml:space="preserve">Информация о местах нахождения, </w:t>
      </w:r>
    </w:p>
    <w:p w:rsidR="0095787D" w:rsidRPr="001757D4" w:rsidRDefault="0095787D" w:rsidP="0095787D">
      <w:pPr>
        <w:widowControl w:val="0"/>
        <w:tabs>
          <w:tab w:val="left" w:pos="1134"/>
        </w:tabs>
        <w:autoSpaceDE w:val="0"/>
        <w:autoSpaceDN w:val="0"/>
        <w:adjustRightInd w:val="0"/>
        <w:ind w:firstLine="709"/>
        <w:jc w:val="center"/>
        <w:rPr>
          <w:rFonts w:eastAsia="Calibri"/>
          <w:color w:val="000000"/>
          <w:sz w:val="28"/>
          <w:szCs w:val="28"/>
          <w:lang w:eastAsia="en-US"/>
        </w:rPr>
      </w:pPr>
      <w:r w:rsidRPr="001757D4">
        <w:rPr>
          <w:rFonts w:eastAsia="Calibri"/>
          <w:color w:val="000000"/>
          <w:sz w:val="28"/>
          <w:szCs w:val="28"/>
          <w:lang w:eastAsia="en-US"/>
        </w:rPr>
        <w:t>справочных телефонах и адресах электронной почты МФЦ</w:t>
      </w:r>
    </w:p>
    <w:p w:rsidR="0095787D" w:rsidRPr="001757D4" w:rsidRDefault="0095787D" w:rsidP="0095787D">
      <w:pPr>
        <w:ind w:left="142"/>
        <w:jc w:val="both"/>
        <w:rPr>
          <w:rFonts w:eastAsia="Calibri"/>
          <w:sz w:val="24"/>
          <w:szCs w:val="24"/>
          <w:shd w:val="clear" w:color="auto" w:fill="FFFFFF"/>
          <w:lang w:eastAsia="en-US"/>
        </w:rPr>
      </w:pPr>
    </w:p>
    <w:p w:rsidR="00B15FF0" w:rsidRPr="00B15FF0" w:rsidRDefault="00B15FF0" w:rsidP="00B15FF0">
      <w:pPr>
        <w:widowControl w:val="0"/>
        <w:suppressAutoHyphens/>
        <w:ind w:left="142"/>
        <w:jc w:val="both"/>
        <w:rPr>
          <w:rFonts w:eastAsia="Calibri"/>
          <w:sz w:val="24"/>
          <w:szCs w:val="24"/>
          <w:shd w:val="clear" w:color="auto" w:fill="FFFFFF"/>
          <w:lang w:eastAsia="en-US"/>
        </w:rPr>
      </w:pPr>
      <w:r w:rsidRPr="00B15FF0">
        <w:rPr>
          <w:rFonts w:eastAsia="Calibri"/>
          <w:sz w:val="24"/>
          <w:szCs w:val="24"/>
          <w:shd w:val="clear" w:color="auto" w:fill="FFFFFF"/>
          <w:lang w:eastAsia="en-US"/>
        </w:rPr>
        <w:t>Телефон единой справочной службы ГБУ ЛО «МФЦ»: 8 (800) 500-00-47</w:t>
      </w:r>
      <w:r w:rsidRPr="00B15FF0">
        <w:rPr>
          <w:rFonts w:eastAsia="Calibri"/>
          <w:i/>
          <w:sz w:val="24"/>
          <w:szCs w:val="24"/>
          <w:shd w:val="clear" w:color="auto" w:fill="FFFFFF"/>
          <w:lang w:eastAsia="en-US"/>
        </w:rPr>
        <w:t xml:space="preserve"> (на территории России звонок бесплатный), </w:t>
      </w:r>
      <w:r w:rsidRPr="00B15FF0">
        <w:rPr>
          <w:rFonts w:eastAsia="Calibri"/>
          <w:sz w:val="24"/>
          <w:szCs w:val="24"/>
          <w:shd w:val="clear" w:color="auto" w:fill="FFFFFF"/>
          <w:lang w:eastAsia="en-US"/>
        </w:rPr>
        <w:t xml:space="preserve">адрес электронной почты: </w:t>
      </w:r>
      <w:r w:rsidRPr="00B15FF0">
        <w:rPr>
          <w:rFonts w:eastAsia="Calibri"/>
          <w:bCs/>
          <w:sz w:val="24"/>
          <w:szCs w:val="24"/>
          <w:shd w:val="clear" w:color="auto" w:fill="FFFFFF"/>
          <w:lang w:eastAsia="en-US"/>
        </w:rPr>
        <w:t>info@mfc47.ru.</w:t>
      </w:r>
    </w:p>
    <w:p w:rsidR="00B15FF0" w:rsidRPr="00B15FF0" w:rsidRDefault="00B15FF0" w:rsidP="00B15FF0">
      <w:pPr>
        <w:ind w:left="142"/>
        <w:jc w:val="both"/>
        <w:rPr>
          <w:rFonts w:eastAsia="Calibri"/>
          <w:color w:val="000000"/>
          <w:sz w:val="28"/>
          <w:szCs w:val="28"/>
          <w:lang w:eastAsia="en-US"/>
        </w:rPr>
      </w:pPr>
      <w:r w:rsidRPr="00B15FF0">
        <w:rPr>
          <w:rFonts w:eastAsia="Calibri"/>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sidRPr="00B15FF0">
          <w:rPr>
            <w:rFonts w:eastAsia="Calibri"/>
            <w:color w:val="0000FF"/>
            <w:sz w:val="24"/>
            <w:szCs w:val="24"/>
            <w:u w:val="single"/>
            <w:shd w:val="clear" w:color="auto" w:fill="FFFFFF"/>
            <w:lang w:val="en-US" w:eastAsia="en-US"/>
          </w:rPr>
          <w:t>www</w:t>
        </w:r>
        <w:r w:rsidRPr="00B15FF0">
          <w:rPr>
            <w:rFonts w:eastAsia="Calibri"/>
            <w:color w:val="0000FF"/>
            <w:sz w:val="24"/>
            <w:szCs w:val="24"/>
            <w:u w:val="single"/>
            <w:shd w:val="clear" w:color="auto" w:fill="FFFFFF"/>
            <w:lang w:eastAsia="en-US"/>
          </w:rPr>
          <w:t>.</w:t>
        </w:r>
        <w:proofErr w:type="spellStart"/>
        <w:r w:rsidRPr="00B15FF0">
          <w:rPr>
            <w:rFonts w:eastAsia="Calibri"/>
            <w:color w:val="0000FF"/>
            <w:sz w:val="24"/>
            <w:szCs w:val="24"/>
            <w:u w:val="single"/>
            <w:shd w:val="clear" w:color="auto" w:fill="FFFFFF"/>
            <w:lang w:val="en-US" w:eastAsia="en-US"/>
          </w:rPr>
          <w:t>mfc</w:t>
        </w:r>
        <w:proofErr w:type="spellEnd"/>
        <w:r w:rsidRPr="00B15FF0">
          <w:rPr>
            <w:rFonts w:eastAsia="Calibri"/>
            <w:color w:val="0000FF"/>
            <w:sz w:val="24"/>
            <w:szCs w:val="24"/>
            <w:u w:val="single"/>
            <w:shd w:val="clear" w:color="auto" w:fill="FFFFFF"/>
            <w:lang w:eastAsia="en-US"/>
          </w:rPr>
          <w:t>47.</w:t>
        </w:r>
        <w:proofErr w:type="spellStart"/>
        <w:r w:rsidRPr="00B15FF0">
          <w:rPr>
            <w:rFonts w:eastAsia="Calibri"/>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B15FF0" w:rsidRPr="00B15FF0" w:rsidTr="00800C27">
        <w:trPr>
          <w:trHeight w:hRule="exact" w:val="636"/>
        </w:trPr>
        <w:tc>
          <w:tcPr>
            <w:tcW w:w="709" w:type="dxa"/>
            <w:shd w:val="clear" w:color="auto" w:fill="FFFFFF"/>
            <w:vAlign w:val="center"/>
          </w:tcPr>
          <w:p w:rsidR="00B15FF0" w:rsidRPr="00B15FF0" w:rsidRDefault="00B15FF0" w:rsidP="00B15FF0">
            <w:pPr>
              <w:widowControl w:val="0"/>
              <w:tabs>
                <w:tab w:val="left" w:pos="0"/>
              </w:tabs>
              <w:suppressAutoHyphens/>
              <w:ind w:right="-49" w:hanging="48"/>
              <w:jc w:val="center"/>
              <w:rPr>
                <w:b/>
                <w:lang w:eastAsia="ar-SA"/>
              </w:rPr>
            </w:pPr>
            <w:r w:rsidRPr="00B15FF0">
              <w:rPr>
                <w:b/>
                <w:lang w:eastAsia="ar-SA"/>
              </w:rPr>
              <w:t>№</w:t>
            </w:r>
          </w:p>
          <w:p w:rsidR="00B15FF0" w:rsidRPr="00B15FF0" w:rsidRDefault="00B15FF0" w:rsidP="00B15FF0">
            <w:pPr>
              <w:widowControl w:val="0"/>
              <w:suppressAutoHyphens/>
              <w:ind w:left="-578" w:firstLine="530"/>
              <w:jc w:val="center"/>
              <w:rPr>
                <w:lang w:eastAsia="ar-SA"/>
              </w:rPr>
            </w:pPr>
            <w:proofErr w:type="gramStart"/>
            <w:r w:rsidRPr="00B15FF0">
              <w:rPr>
                <w:b/>
                <w:bCs/>
                <w:lang w:eastAsia="ar-SA"/>
              </w:rPr>
              <w:t>п</w:t>
            </w:r>
            <w:proofErr w:type="gramEnd"/>
            <w:r w:rsidRPr="00B15FF0">
              <w:rPr>
                <w:b/>
                <w:bCs/>
                <w:lang w:eastAsia="ar-SA"/>
              </w:rPr>
              <w:t>/п</w:t>
            </w:r>
          </w:p>
        </w:tc>
        <w:tc>
          <w:tcPr>
            <w:tcW w:w="2270" w:type="dxa"/>
            <w:shd w:val="clear" w:color="auto" w:fill="FFFFFF"/>
            <w:vAlign w:val="center"/>
          </w:tcPr>
          <w:p w:rsidR="00B15FF0" w:rsidRPr="00B15FF0" w:rsidRDefault="00B15FF0" w:rsidP="00B15FF0">
            <w:pPr>
              <w:widowControl w:val="0"/>
              <w:suppressAutoHyphens/>
              <w:jc w:val="center"/>
              <w:rPr>
                <w:lang w:eastAsia="ar-SA"/>
              </w:rPr>
            </w:pPr>
            <w:r w:rsidRPr="00B15FF0">
              <w:rPr>
                <w:b/>
                <w:bCs/>
                <w:lang w:eastAsia="ar-SA"/>
              </w:rPr>
              <w:t>Наименование МФЦ</w:t>
            </w:r>
          </w:p>
        </w:tc>
        <w:tc>
          <w:tcPr>
            <w:tcW w:w="3683" w:type="dxa"/>
            <w:shd w:val="clear" w:color="auto" w:fill="FFFFFF"/>
            <w:vAlign w:val="center"/>
          </w:tcPr>
          <w:p w:rsidR="00B15FF0" w:rsidRPr="00B15FF0" w:rsidRDefault="00B15FF0" w:rsidP="00B15FF0">
            <w:pPr>
              <w:widowControl w:val="0"/>
              <w:suppressAutoHyphens/>
              <w:jc w:val="center"/>
              <w:rPr>
                <w:lang w:eastAsia="ar-SA"/>
              </w:rPr>
            </w:pPr>
            <w:r w:rsidRPr="00B15FF0">
              <w:rPr>
                <w:b/>
                <w:bCs/>
                <w:lang w:eastAsia="ar-SA"/>
              </w:rPr>
              <w:t>Почтовый адрес</w:t>
            </w:r>
          </w:p>
        </w:tc>
        <w:tc>
          <w:tcPr>
            <w:tcW w:w="2125" w:type="dxa"/>
            <w:shd w:val="clear" w:color="auto" w:fill="FFFFFF"/>
            <w:vAlign w:val="center"/>
          </w:tcPr>
          <w:p w:rsidR="00B15FF0" w:rsidRPr="00B15FF0" w:rsidRDefault="00B15FF0" w:rsidP="00B15FF0">
            <w:pPr>
              <w:widowControl w:val="0"/>
              <w:suppressAutoHyphens/>
              <w:jc w:val="center"/>
              <w:rPr>
                <w:lang w:eastAsia="ar-SA"/>
              </w:rPr>
            </w:pPr>
            <w:r w:rsidRPr="00B15FF0">
              <w:rPr>
                <w:b/>
                <w:lang w:eastAsia="ar-SA"/>
              </w:rPr>
              <w:t>График работы</w:t>
            </w:r>
          </w:p>
        </w:tc>
        <w:tc>
          <w:tcPr>
            <w:tcW w:w="1419" w:type="dxa"/>
            <w:shd w:val="clear" w:color="auto" w:fill="auto"/>
            <w:vAlign w:val="center"/>
          </w:tcPr>
          <w:p w:rsidR="00B15FF0" w:rsidRPr="00B15FF0" w:rsidRDefault="00B15FF0" w:rsidP="00B15FF0">
            <w:pPr>
              <w:widowControl w:val="0"/>
              <w:suppressAutoHyphens/>
              <w:jc w:val="center"/>
              <w:rPr>
                <w:b/>
                <w:bCs/>
                <w:lang w:eastAsia="ar-SA"/>
              </w:rPr>
            </w:pPr>
            <w:r w:rsidRPr="00B15FF0">
              <w:rPr>
                <w:b/>
                <w:bCs/>
                <w:lang w:eastAsia="ar-SA"/>
              </w:rPr>
              <w:t>Телефон</w:t>
            </w:r>
          </w:p>
          <w:p w:rsidR="00B15FF0" w:rsidRPr="00B15FF0" w:rsidRDefault="00B15FF0" w:rsidP="00B15FF0">
            <w:pPr>
              <w:widowControl w:val="0"/>
              <w:suppressAutoHyphens/>
              <w:jc w:val="center"/>
              <w:rPr>
                <w:lang w:eastAsia="ar-SA"/>
              </w:rPr>
            </w:pPr>
          </w:p>
        </w:tc>
      </w:tr>
      <w:tr w:rsidR="00B15FF0" w:rsidRPr="00B15FF0" w:rsidTr="00800C27">
        <w:trPr>
          <w:trHeight w:hRule="exact" w:val="258"/>
        </w:trPr>
        <w:tc>
          <w:tcPr>
            <w:tcW w:w="10206" w:type="dxa"/>
            <w:gridSpan w:val="5"/>
            <w:shd w:val="clear" w:color="auto" w:fill="FFFFFF"/>
            <w:vAlign w:val="center"/>
          </w:tcPr>
          <w:p w:rsidR="00B15FF0" w:rsidRPr="00B15FF0" w:rsidRDefault="00B15FF0" w:rsidP="00B15FF0">
            <w:pPr>
              <w:widowControl w:val="0"/>
              <w:suppressAutoHyphens/>
              <w:jc w:val="center"/>
              <w:rPr>
                <w:b/>
                <w:bCs/>
                <w:lang w:eastAsia="ar-SA"/>
              </w:rPr>
            </w:pPr>
            <w:r w:rsidRPr="00B15FF0">
              <w:rPr>
                <w:b/>
                <w:bCs/>
                <w:lang w:eastAsia="ar-SA"/>
              </w:rPr>
              <w:t xml:space="preserve">Предоставление услуг </w:t>
            </w:r>
            <w:proofErr w:type="gramStart"/>
            <w:r w:rsidRPr="00B15FF0">
              <w:rPr>
                <w:b/>
                <w:bCs/>
                <w:lang w:eastAsia="ar-SA"/>
              </w:rPr>
              <w:t>в</w:t>
            </w:r>
            <w:proofErr w:type="gramEnd"/>
            <w:r w:rsidRPr="00B15FF0">
              <w:rPr>
                <w:b/>
                <w:bCs/>
                <w:lang w:eastAsia="ar-SA"/>
              </w:rPr>
              <w:t xml:space="preserve"> </w:t>
            </w:r>
            <w:proofErr w:type="gramStart"/>
            <w:r w:rsidRPr="00B15FF0">
              <w:rPr>
                <w:b/>
                <w:bCs/>
                <w:lang w:eastAsia="ar-SA"/>
              </w:rPr>
              <w:t>Бокситогорском</w:t>
            </w:r>
            <w:proofErr w:type="gramEnd"/>
            <w:r w:rsidRPr="00B15FF0">
              <w:rPr>
                <w:b/>
                <w:bCs/>
                <w:lang w:eastAsia="ar-SA"/>
              </w:rPr>
              <w:t xml:space="preserve"> районе Ленинградской области</w:t>
            </w:r>
          </w:p>
        </w:tc>
      </w:tr>
      <w:tr w:rsidR="00B15FF0" w:rsidRPr="00B15FF0" w:rsidTr="00800C27">
        <w:trPr>
          <w:trHeight w:hRule="exact" w:val="998"/>
        </w:trPr>
        <w:tc>
          <w:tcPr>
            <w:tcW w:w="709" w:type="dxa"/>
            <w:vMerge w:val="restart"/>
            <w:shd w:val="clear" w:color="auto" w:fill="FFFFFF"/>
            <w:vAlign w:val="center"/>
          </w:tcPr>
          <w:p w:rsidR="00B15FF0" w:rsidRPr="00B15FF0" w:rsidRDefault="00B15FF0" w:rsidP="00B15FF0">
            <w:pPr>
              <w:widowControl w:val="0"/>
              <w:tabs>
                <w:tab w:val="left" w:pos="0"/>
              </w:tabs>
              <w:suppressAutoHyphens/>
              <w:ind w:right="-49" w:hanging="48"/>
              <w:jc w:val="center"/>
              <w:rPr>
                <w:lang w:eastAsia="ar-SA"/>
              </w:rPr>
            </w:pPr>
            <w:r w:rsidRPr="00B15FF0">
              <w:rPr>
                <w:lang w:eastAsia="ar-SA"/>
              </w:rPr>
              <w:t>1</w:t>
            </w: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«Тихвинский» - отдел «Бокситогорск»</w:t>
            </w:r>
          </w:p>
        </w:tc>
        <w:tc>
          <w:tcPr>
            <w:tcW w:w="3683" w:type="dxa"/>
            <w:shd w:val="clear" w:color="auto" w:fill="FFFFFF"/>
            <w:vAlign w:val="center"/>
          </w:tcPr>
          <w:p w:rsidR="00B15FF0" w:rsidRPr="00B15FF0" w:rsidRDefault="00B15FF0" w:rsidP="00B15FF0">
            <w:pPr>
              <w:widowControl w:val="0"/>
              <w:suppressAutoHyphens/>
              <w:spacing w:after="200"/>
              <w:jc w:val="center"/>
            </w:pPr>
            <w:proofErr w:type="gramStart"/>
            <w:r w:rsidRPr="00B15FF0">
              <w:t xml:space="preserve">187650, Россия, Ленинградская область, </w:t>
            </w:r>
            <w:proofErr w:type="spellStart"/>
            <w:r w:rsidRPr="00B15FF0">
              <w:t>Бокситогорский</w:t>
            </w:r>
            <w:proofErr w:type="spellEnd"/>
            <w:r w:rsidRPr="00B15FF0">
              <w:t xml:space="preserve"> район, </w:t>
            </w:r>
            <w:r w:rsidRPr="00B15FF0">
              <w:br/>
              <w:t>г. Бокситогорск,  ул. Заводская, д. 8</w:t>
            </w:r>
            <w:proofErr w:type="gramEnd"/>
          </w:p>
        </w:tc>
        <w:tc>
          <w:tcPr>
            <w:tcW w:w="2125" w:type="dxa"/>
            <w:shd w:val="clear" w:color="auto" w:fill="FFFFFF"/>
            <w:vAlign w:val="center"/>
          </w:tcPr>
          <w:p w:rsidR="00B15FF0" w:rsidRPr="00B15FF0" w:rsidRDefault="00B15FF0" w:rsidP="00B15FF0">
            <w:pPr>
              <w:widowControl w:val="0"/>
              <w:suppressAutoHyphens/>
              <w:jc w:val="center"/>
              <w:rPr>
                <w:lang w:eastAsia="ar-SA"/>
              </w:rPr>
            </w:pPr>
            <w:r w:rsidRPr="00B15FF0">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bCs/>
                <w:lang w:eastAsia="ar-SA"/>
              </w:rPr>
            </w:pPr>
            <w:r w:rsidRPr="00B15FF0">
              <w:rPr>
                <w:rFonts w:eastAsia="Calibri"/>
                <w:shd w:val="clear" w:color="auto" w:fill="FFFFFF"/>
                <w:lang w:eastAsia="en-US"/>
              </w:rPr>
              <w:t>500-00-47</w:t>
            </w:r>
          </w:p>
        </w:tc>
      </w:tr>
      <w:tr w:rsidR="00B15FF0" w:rsidRPr="00B15FF0" w:rsidTr="00800C27">
        <w:trPr>
          <w:trHeight w:hRule="exact" w:val="986"/>
        </w:trPr>
        <w:tc>
          <w:tcPr>
            <w:tcW w:w="709" w:type="dxa"/>
            <w:vMerge/>
            <w:shd w:val="clear" w:color="auto" w:fill="FFFFFF"/>
            <w:vAlign w:val="center"/>
          </w:tcPr>
          <w:p w:rsidR="00B15FF0" w:rsidRPr="00B15FF0" w:rsidRDefault="00B15FF0" w:rsidP="00B15FF0">
            <w:pPr>
              <w:widowControl w:val="0"/>
              <w:tabs>
                <w:tab w:val="left" w:pos="0"/>
              </w:tabs>
              <w:suppressAutoHyphens/>
              <w:ind w:right="-49" w:hanging="48"/>
              <w:jc w:val="center"/>
              <w:rPr>
                <w:lang w:eastAsia="ar-SA"/>
              </w:rPr>
            </w:pP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«Тихвинский» - отдел «Пикалево»</w:t>
            </w:r>
          </w:p>
        </w:tc>
        <w:tc>
          <w:tcPr>
            <w:tcW w:w="3683" w:type="dxa"/>
            <w:shd w:val="clear" w:color="auto" w:fill="FFFFFF"/>
            <w:vAlign w:val="center"/>
          </w:tcPr>
          <w:p w:rsidR="00B15FF0" w:rsidRPr="00B15FF0" w:rsidRDefault="00B15FF0" w:rsidP="00B15FF0">
            <w:pPr>
              <w:widowControl w:val="0"/>
              <w:suppressAutoHyphens/>
              <w:spacing w:after="200"/>
              <w:jc w:val="center"/>
            </w:pPr>
            <w:proofErr w:type="gramStart"/>
            <w:r w:rsidRPr="00B15FF0">
              <w:t xml:space="preserve">187602, Россия, Ленинградская область, </w:t>
            </w:r>
            <w:proofErr w:type="spellStart"/>
            <w:r w:rsidRPr="00B15FF0">
              <w:t>Бокситогорский</w:t>
            </w:r>
            <w:proofErr w:type="spellEnd"/>
            <w:r w:rsidRPr="00B15FF0">
              <w:t xml:space="preserve"> район, </w:t>
            </w:r>
            <w:r w:rsidRPr="00B15FF0">
              <w:br/>
              <w:t>г. Пикалево, ул. Заводская, д. 11</w:t>
            </w:r>
            <w:proofErr w:type="gramEnd"/>
          </w:p>
        </w:tc>
        <w:tc>
          <w:tcPr>
            <w:tcW w:w="2125" w:type="dxa"/>
            <w:shd w:val="clear" w:color="auto" w:fill="FFFFFF"/>
            <w:vAlign w:val="center"/>
          </w:tcPr>
          <w:p w:rsidR="00B15FF0" w:rsidRPr="00B15FF0" w:rsidRDefault="00B15FF0" w:rsidP="00B15FF0">
            <w:pPr>
              <w:widowControl w:val="0"/>
              <w:suppressAutoHyphens/>
              <w:jc w:val="center"/>
              <w:rPr>
                <w:lang w:eastAsia="ar-SA"/>
              </w:rPr>
            </w:pPr>
            <w:r w:rsidRPr="00B15FF0">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bCs/>
                <w:lang w:eastAsia="ar-SA"/>
              </w:rPr>
            </w:pPr>
            <w:r w:rsidRPr="00B15FF0">
              <w:rPr>
                <w:rFonts w:eastAsia="Calibri"/>
                <w:shd w:val="clear" w:color="auto" w:fill="FFFFFF"/>
                <w:lang w:eastAsia="en-US"/>
              </w:rPr>
              <w:t>500-00-47</w:t>
            </w:r>
          </w:p>
        </w:tc>
      </w:tr>
      <w:tr w:rsidR="00B15FF0" w:rsidRPr="00B15FF0" w:rsidTr="00800C27">
        <w:trPr>
          <w:trHeight w:hRule="exact" w:val="303"/>
        </w:trPr>
        <w:tc>
          <w:tcPr>
            <w:tcW w:w="10206" w:type="dxa"/>
            <w:gridSpan w:val="5"/>
            <w:shd w:val="clear" w:color="auto" w:fill="FFFFFF"/>
            <w:vAlign w:val="center"/>
          </w:tcPr>
          <w:p w:rsidR="00B15FF0" w:rsidRPr="00B15FF0" w:rsidRDefault="00B15FF0" w:rsidP="00B15FF0">
            <w:pPr>
              <w:widowControl w:val="0"/>
              <w:suppressAutoHyphens/>
              <w:jc w:val="center"/>
              <w:rPr>
                <w:b/>
                <w:bCs/>
                <w:lang w:eastAsia="ar-SA"/>
              </w:rPr>
            </w:pPr>
            <w:r w:rsidRPr="00B15FF0">
              <w:rPr>
                <w:b/>
                <w:bCs/>
                <w:lang w:eastAsia="ar-SA"/>
              </w:rPr>
              <w:t xml:space="preserve">Предоставление услуг в </w:t>
            </w:r>
            <w:proofErr w:type="spellStart"/>
            <w:r w:rsidRPr="00B15FF0">
              <w:rPr>
                <w:b/>
                <w:bCs/>
                <w:lang w:eastAsia="ar-SA"/>
              </w:rPr>
              <w:t>Волосовском</w:t>
            </w:r>
            <w:proofErr w:type="spellEnd"/>
            <w:r w:rsidRPr="00B15FF0">
              <w:rPr>
                <w:b/>
                <w:bCs/>
                <w:lang w:eastAsia="ar-SA"/>
              </w:rPr>
              <w:t xml:space="preserve"> районе Ленинградской области</w:t>
            </w:r>
          </w:p>
        </w:tc>
      </w:tr>
      <w:tr w:rsidR="00B15FF0" w:rsidRPr="00B15FF0" w:rsidTr="00800C27">
        <w:trPr>
          <w:trHeight w:hRule="exact" w:val="694"/>
        </w:trPr>
        <w:tc>
          <w:tcPr>
            <w:tcW w:w="709" w:type="dxa"/>
            <w:shd w:val="clear" w:color="auto" w:fill="FFFFFF"/>
            <w:vAlign w:val="center"/>
          </w:tcPr>
          <w:p w:rsidR="00B15FF0" w:rsidRPr="00B15FF0" w:rsidRDefault="00B15FF0" w:rsidP="00B15FF0">
            <w:pPr>
              <w:widowControl w:val="0"/>
              <w:tabs>
                <w:tab w:val="left" w:pos="0"/>
              </w:tabs>
              <w:suppressAutoHyphens/>
              <w:spacing w:after="200" w:line="276" w:lineRule="auto"/>
              <w:ind w:right="-49" w:hanging="10"/>
              <w:contextualSpacing/>
              <w:jc w:val="center"/>
              <w:rPr>
                <w:lang w:eastAsia="ar-SA"/>
              </w:rPr>
            </w:pPr>
            <w:r w:rsidRPr="00B15FF0">
              <w:rPr>
                <w:lang w:eastAsia="ar-SA"/>
              </w:rPr>
              <w:t>2</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w:t>
            </w:r>
            <w:proofErr w:type="spellStart"/>
            <w:r w:rsidRPr="00B15FF0">
              <w:rPr>
                <w:bCs/>
                <w:lang w:eastAsia="ar-SA"/>
              </w:rPr>
              <w:t>Волосовский</w:t>
            </w:r>
            <w:proofErr w:type="spellEnd"/>
            <w:r w:rsidRPr="00B15FF0">
              <w:rPr>
                <w:bCs/>
                <w:lang w:eastAsia="ar-SA"/>
              </w:rPr>
              <w:t>»</w:t>
            </w:r>
          </w:p>
          <w:p w:rsidR="00B15FF0" w:rsidRPr="00B15FF0" w:rsidRDefault="00B15FF0" w:rsidP="00B15FF0">
            <w:pPr>
              <w:widowControl w:val="0"/>
              <w:suppressAutoHyphens/>
              <w:jc w:val="center"/>
              <w:rPr>
                <w:b/>
                <w:bCs/>
                <w:lang w:eastAsia="ar-SA"/>
              </w:rPr>
            </w:pPr>
          </w:p>
        </w:tc>
        <w:tc>
          <w:tcPr>
            <w:tcW w:w="3683" w:type="dxa"/>
            <w:shd w:val="clear" w:color="auto" w:fill="FFFFFF"/>
            <w:vAlign w:val="center"/>
          </w:tcPr>
          <w:p w:rsidR="00B15FF0" w:rsidRPr="00B15FF0" w:rsidRDefault="00B15FF0" w:rsidP="00B15FF0">
            <w:pPr>
              <w:jc w:val="center"/>
            </w:pPr>
            <w:r w:rsidRPr="00B15FF0">
              <w:t xml:space="preserve">188410, Россия, Ленинградская обл., </w:t>
            </w:r>
            <w:proofErr w:type="spellStart"/>
            <w:r w:rsidRPr="00B15FF0">
              <w:t>Волосовский</w:t>
            </w:r>
            <w:proofErr w:type="spellEnd"/>
            <w:r w:rsidRPr="00B15FF0">
              <w:t xml:space="preserve"> район, </w:t>
            </w:r>
            <w:proofErr w:type="spellStart"/>
            <w:r w:rsidRPr="00B15FF0">
              <w:t>г</w:t>
            </w:r>
            <w:proofErr w:type="gramStart"/>
            <w:r w:rsidRPr="00B15FF0">
              <w:t>.В</w:t>
            </w:r>
            <w:proofErr w:type="gramEnd"/>
            <w:r w:rsidRPr="00B15FF0">
              <w:t>олосово</w:t>
            </w:r>
            <w:proofErr w:type="spellEnd"/>
            <w:r w:rsidRPr="00B15FF0">
              <w:t>, усадьба СХТ, д.1 лит. А</w:t>
            </w:r>
          </w:p>
          <w:p w:rsidR="00B15FF0" w:rsidRPr="00B15FF0" w:rsidRDefault="00B15FF0" w:rsidP="00B15FF0">
            <w:pPr>
              <w:widowControl w:val="0"/>
              <w:suppressAutoHyphens/>
              <w:jc w:val="center"/>
              <w:rPr>
                <w:b/>
                <w:bCs/>
                <w:lang w:eastAsia="ar-SA"/>
              </w:rPr>
            </w:pP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b/>
                <w:bCs/>
                <w:lang w:eastAsia="ar-SA"/>
              </w:rPr>
            </w:pPr>
            <w:r w:rsidRPr="00B15FF0">
              <w:rPr>
                <w:rFonts w:eastAsia="Calibri"/>
                <w:shd w:val="clear" w:color="auto" w:fill="FFFFFF"/>
                <w:lang w:eastAsia="en-US"/>
              </w:rPr>
              <w:t>500-00-47</w:t>
            </w:r>
          </w:p>
        </w:tc>
      </w:tr>
      <w:tr w:rsidR="00B15FF0" w:rsidRPr="00B15FF0" w:rsidTr="00800C27">
        <w:trPr>
          <w:trHeight w:hRule="exact" w:val="303"/>
        </w:trPr>
        <w:tc>
          <w:tcPr>
            <w:tcW w:w="10206" w:type="dxa"/>
            <w:gridSpan w:val="5"/>
            <w:shd w:val="clear" w:color="auto" w:fill="FFFFFF"/>
            <w:vAlign w:val="center"/>
          </w:tcPr>
          <w:p w:rsidR="00B15FF0" w:rsidRPr="00B15FF0" w:rsidRDefault="00B15FF0" w:rsidP="00B15FF0">
            <w:pPr>
              <w:widowControl w:val="0"/>
              <w:suppressAutoHyphens/>
              <w:jc w:val="center"/>
              <w:rPr>
                <w:b/>
                <w:bCs/>
                <w:lang w:eastAsia="ar-SA"/>
              </w:rPr>
            </w:pPr>
            <w:r w:rsidRPr="00B15FF0">
              <w:rPr>
                <w:b/>
                <w:bCs/>
                <w:lang w:eastAsia="ar-SA"/>
              </w:rPr>
              <w:t xml:space="preserve">Предоставление услуг в </w:t>
            </w:r>
            <w:proofErr w:type="spellStart"/>
            <w:r w:rsidRPr="00B15FF0">
              <w:rPr>
                <w:b/>
                <w:bCs/>
                <w:lang w:eastAsia="ar-SA"/>
              </w:rPr>
              <w:t>Волховском</w:t>
            </w:r>
            <w:proofErr w:type="spellEnd"/>
            <w:r w:rsidRPr="00B15FF0">
              <w:rPr>
                <w:b/>
                <w:bCs/>
                <w:lang w:eastAsia="ar-SA"/>
              </w:rPr>
              <w:t xml:space="preserve"> районе Ленинградской области</w:t>
            </w:r>
          </w:p>
        </w:tc>
      </w:tr>
      <w:tr w:rsidR="00B15FF0" w:rsidRPr="00B15FF0" w:rsidTr="00800C27">
        <w:trPr>
          <w:trHeight w:hRule="exact" w:val="894"/>
        </w:trPr>
        <w:tc>
          <w:tcPr>
            <w:tcW w:w="709" w:type="dxa"/>
            <w:shd w:val="clear" w:color="auto" w:fill="FFFFFF"/>
            <w:vAlign w:val="center"/>
          </w:tcPr>
          <w:p w:rsidR="00B15FF0" w:rsidRPr="00B15FF0" w:rsidRDefault="00B15FF0" w:rsidP="00B15FF0">
            <w:pPr>
              <w:widowControl w:val="0"/>
              <w:tabs>
                <w:tab w:val="left" w:pos="-10"/>
              </w:tabs>
              <w:suppressAutoHyphens/>
              <w:spacing w:after="200" w:line="276" w:lineRule="auto"/>
              <w:ind w:left="132" w:right="-49" w:hanging="132"/>
              <w:contextualSpacing/>
              <w:jc w:val="center"/>
              <w:rPr>
                <w:lang w:eastAsia="ar-SA"/>
              </w:rPr>
            </w:pPr>
            <w:r w:rsidRPr="00B15FF0">
              <w:rPr>
                <w:lang w:eastAsia="ar-SA"/>
              </w:rPr>
              <w:t>3</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w:t>
            </w:r>
            <w:proofErr w:type="spellStart"/>
            <w:r w:rsidRPr="00B15FF0">
              <w:rPr>
                <w:bCs/>
                <w:lang w:eastAsia="ar-SA"/>
              </w:rPr>
              <w:t>Волховский</w:t>
            </w:r>
            <w:proofErr w:type="spellEnd"/>
            <w:r w:rsidRPr="00B15FF0">
              <w:rPr>
                <w:bCs/>
                <w:lang w:eastAsia="ar-SA"/>
              </w:rPr>
              <w:t>»</w:t>
            </w:r>
          </w:p>
        </w:tc>
        <w:tc>
          <w:tcPr>
            <w:tcW w:w="3683" w:type="dxa"/>
            <w:shd w:val="clear" w:color="auto" w:fill="FFFFFF"/>
            <w:vAlign w:val="center"/>
          </w:tcPr>
          <w:p w:rsidR="00B15FF0" w:rsidRPr="00B15FF0" w:rsidRDefault="00B15FF0" w:rsidP="00B15FF0">
            <w:pPr>
              <w:widowControl w:val="0"/>
              <w:suppressAutoHyphens/>
              <w:jc w:val="center"/>
              <w:rPr>
                <w:b/>
                <w:bCs/>
                <w:lang w:eastAsia="ar-SA"/>
              </w:rPr>
            </w:pPr>
            <w:r w:rsidRPr="00B15FF0">
              <w:t xml:space="preserve">187403, Ленинградская область, г. Волхов. </w:t>
            </w:r>
            <w:proofErr w:type="spellStart"/>
            <w:r w:rsidRPr="00B15FF0">
              <w:t>Волховский</w:t>
            </w:r>
            <w:proofErr w:type="spellEnd"/>
            <w:r w:rsidRPr="00B15FF0">
              <w:t xml:space="preserve"> проспект, д. 9</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uppressAutoHyphens/>
              <w:jc w:val="center"/>
              <w:rPr>
                <w:bCs/>
                <w:color w:val="000000"/>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bCs/>
                <w:lang w:eastAsia="ar-SA"/>
              </w:rPr>
            </w:pPr>
            <w:r w:rsidRPr="00B15FF0">
              <w:rPr>
                <w:rFonts w:eastAsia="Calibri"/>
                <w:shd w:val="clear" w:color="auto" w:fill="FFFFFF"/>
                <w:lang w:eastAsia="en-US"/>
              </w:rPr>
              <w:t>500-00-47</w:t>
            </w:r>
          </w:p>
        </w:tc>
      </w:tr>
      <w:tr w:rsidR="00B15FF0" w:rsidRPr="00B15FF0" w:rsidTr="00800C27">
        <w:trPr>
          <w:trHeight w:hRule="exact" w:val="252"/>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bCs/>
                <w:shd w:val="clear" w:color="auto" w:fill="FFFFFF"/>
                <w:lang w:eastAsia="en-US"/>
              </w:rPr>
            </w:pPr>
            <w:r w:rsidRPr="00B15FF0">
              <w:rPr>
                <w:rFonts w:eastAsia="Calibri"/>
                <w:b/>
                <w:bCs/>
                <w:shd w:val="clear" w:color="auto" w:fill="FFFFFF"/>
                <w:lang w:eastAsia="en-US"/>
              </w:rPr>
              <w:t xml:space="preserve">Предоставление услуг во </w:t>
            </w:r>
            <w:r w:rsidRPr="00B15FF0">
              <w:rPr>
                <w:rFonts w:eastAsia="Calibri"/>
                <w:b/>
                <w:shd w:val="clear" w:color="auto" w:fill="FFFFFF"/>
                <w:lang w:eastAsia="en-US"/>
              </w:rPr>
              <w:t xml:space="preserve">Всеволожском районе </w:t>
            </w:r>
            <w:r w:rsidRPr="00B15FF0">
              <w:rPr>
                <w:b/>
                <w:bCs/>
                <w:lang w:eastAsia="ar-SA"/>
              </w:rPr>
              <w:t>Ленинградской области</w:t>
            </w:r>
          </w:p>
        </w:tc>
      </w:tr>
      <w:tr w:rsidR="00B15FF0" w:rsidRPr="00B15FF0" w:rsidTr="00800C27">
        <w:trPr>
          <w:trHeight w:hRule="exact" w:val="727"/>
        </w:trPr>
        <w:tc>
          <w:tcPr>
            <w:tcW w:w="709" w:type="dxa"/>
            <w:vMerge w:val="restart"/>
            <w:shd w:val="clear" w:color="auto" w:fill="FFFFFF"/>
            <w:vAlign w:val="center"/>
          </w:tcPr>
          <w:p w:rsidR="00B15FF0" w:rsidRPr="00B15FF0" w:rsidRDefault="00B15FF0" w:rsidP="00B15FF0">
            <w:pPr>
              <w:widowControl w:val="0"/>
              <w:suppressAutoHyphens/>
              <w:spacing w:after="200"/>
              <w:contextualSpacing/>
              <w:jc w:val="center"/>
              <w:rPr>
                <w:lang w:eastAsia="ar-SA"/>
              </w:rPr>
            </w:pPr>
            <w:r w:rsidRPr="00B15FF0">
              <w:rPr>
                <w:lang w:eastAsia="ar-SA"/>
              </w:rPr>
              <w:t>4</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«Всеволожский»</w:t>
            </w:r>
          </w:p>
          <w:p w:rsidR="00B15FF0" w:rsidRPr="00B15FF0" w:rsidRDefault="00B15FF0" w:rsidP="00B15FF0">
            <w:pPr>
              <w:widowControl w:val="0"/>
              <w:suppressAutoHyphens/>
              <w:jc w:val="center"/>
              <w:rPr>
                <w:lang w:eastAsia="ar-SA"/>
              </w:rPr>
            </w:pPr>
          </w:p>
        </w:tc>
        <w:tc>
          <w:tcPr>
            <w:tcW w:w="3683" w:type="dxa"/>
            <w:shd w:val="clear" w:color="auto" w:fill="FFFFFF"/>
            <w:vAlign w:val="center"/>
          </w:tcPr>
          <w:p w:rsidR="00B15FF0" w:rsidRPr="00B15FF0" w:rsidRDefault="00B15FF0" w:rsidP="00B15FF0">
            <w:pPr>
              <w:widowControl w:val="0"/>
              <w:suppressAutoHyphens/>
              <w:jc w:val="center"/>
            </w:pPr>
            <w:r w:rsidRPr="00B15FF0">
              <w:t xml:space="preserve">188643, Россия, Ленинградская область, Всеволожский район, </w:t>
            </w:r>
          </w:p>
          <w:p w:rsidR="00B15FF0" w:rsidRPr="00B15FF0" w:rsidRDefault="00B15FF0" w:rsidP="00B15FF0">
            <w:pPr>
              <w:widowControl w:val="0"/>
              <w:suppressAutoHyphens/>
              <w:jc w:val="center"/>
              <w:rPr>
                <w:bCs/>
                <w:lang w:eastAsia="ar-SA"/>
              </w:rPr>
            </w:pPr>
            <w:r w:rsidRPr="00B15FF0">
              <w:t xml:space="preserve">г. Всеволожск, ул. </w:t>
            </w:r>
            <w:proofErr w:type="spellStart"/>
            <w:r w:rsidRPr="00B15FF0">
              <w:t>Пожвинская</w:t>
            </w:r>
            <w:proofErr w:type="spellEnd"/>
            <w:r w:rsidRPr="00B15FF0">
              <w:t>, д. 4а</w:t>
            </w:r>
          </w:p>
          <w:p w:rsidR="00B15FF0" w:rsidRPr="00B15FF0" w:rsidRDefault="00B15FF0" w:rsidP="00B15FF0">
            <w:pPr>
              <w:widowControl w:val="0"/>
              <w:suppressAutoHyphens/>
              <w:jc w:val="center"/>
              <w:rPr>
                <w:lang w:eastAsia="ar-SA"/>
              </w:rPr>
            </w:pP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p w:rsidR="00B15FF0" w:rsidRPr="00B15FF0" w:rsidRDefault="00B15FF0" w:rsidP="00B15FF0">
            <w:pPr>
              <w:spacing w:after="200"/>
              <w:jc w:val="center"/>
              <w:rPr>
                <w:rFonts w:eastAsia="Calibri"/>
                <w:lang w:eastAsia="en-US"/>
              </w:rPr>
            </w:pP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lang w:eastAsia="ar-SA"/>
              </w:rPr>
            </w:pPr>
            <w:r w:rsidRPr="00B15FF0">
              <w:rPr>
                <w:rFonts w:eastAsia="Calibri"/>
                <w:shd w:val="clear" w:color="auto" w:fill="FFFFFF"/>
                <w:lang w:eastAsia="en-US"/>
              </w:rPr>
              <w:t>500-00-47</w:t>
            </w:r>
          </w:p>
        </w:tc>
      </w:tr>
      <w:tr w:rsidR="00B15FF0" w:rsidRPr="00B15FF0" w:rsidTr="00800C27">
        <w:trPr>
          <w:trHeight w:hRule="exact" w:val="1231"/>
        </w:trPr>
        <w:tc>
          <w:tcPr>
            <w:tcW w:w="709" w:type="dxa"/>
            <w:vMerge/>
            <w:shd w:val="clear" w:color="auto" w:fill="FFFFFF"/>
            <w:vAlign w:val="center"/>
          </w:tcPr>
          <w:p w:rsidR="00B15FF0" w:rsidRPr="00B15FF0" w:rsidRDefault="00B15FF0" w:rsidP="00B15FF0">
            <w:pPr>
              <w:widowControl w:val="0"/>
              <w:suppressAutoHyphens/>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«Всеволожский» - отдел «Новосаратовка»</w:t>
            </w:r>
          </w:p>
          <w:p w:rsidR="00B15FF0" w:rsidRPr="00B15FF0" w:rsidRDefault="00B15FF0" w:rsidP="00B15FF0">
            <w:pPr>
              <w:widowControl w:val="0"/>
              <w:suppressAutoHyphens/>
              <w:jc w:val="center"/>
              <w:rPr>
                <w:bCs/>
                <w:lang w:eastAsia="ar-SA"/>
              </w:rPr>
            </w:pP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188681, Россия, Ленинградская область, Всеволожский район,</w:t>
            </w:r>
          </w:p>
          <w:p w:rsidR="00B15FF0" w:rsidRPr="00B15FF0" w:rsidRDefault="00B15FF0" w:rsidP="00B15FF0">
            <w:pPr>
              <w:widowControl w:val="0"/>
              <w:suppressAutoHyphens/>
              <w:jc w:val="center"/>
              <w:rPr>
                <w:bCs/>
                <w:lang w:eastAsia="ar-SA"/>
              </w:rPr>
            </w:pPr>
            <w:r w:rsidRPr="00B15FF0">
              <w:rPr>
                <w:bCs/>
                <w:lang w:eastAsia="ar-SA"/>
              </w:rPr>
              <w:t xml:space="preserve"> д. Новосаратовка - центр, д. 8 </w:t>
            </w:r>
            <w:r w:rsidRPr="00B15FF0">
              <w:rPr>
                <w:rFonts w:eastAsia="Calibri"/>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pacing w:after="200"/>
              <w:jc w:val="center"/>
              <w:rPr>
                <w:rFonts w:eastAsia="Calibri"/>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bCs/>
                <w:lang w:eastAsia="ar-SA"/>
              </w:rPr>
            </w:pPr>
            <w:r w:rsidRPr="00B15FF0">
              <w:rPr>
                <w:rFonts w:eastAsia="Calibri"/>
                <w:shd w:val="clear" w:color="auto" w:fill="FFFFFF"/>
                <w:lang w:eastAsia="en-US"/>
              </w:rPr>
              <w:t>500-00-47</w:t>
            </w:r>
          </w:p>
        </w:tc>
      </w:tr>
      <w:tr w:rsidR="00B15FF0" w:rsidRPr="00B15FF0" w:rsidTr="00800C27">
        <w:trPr>
          <w:trHeight w:hRule="exact" w:val="910"/>
        </w:trPr>
        <w:tc>
          <w:tcPr>
            <w:tcW w:w="709" w:type="dxa"/>
            <w:vMerge/>
            <w:shd w:val="clear" w:color="auto" w:fill="FFFFFF"/>
            <w:vAlign w:val="center"/>
          </w:tcPr>
          <w:p w:rsidR="00B15FF0" w:rsidRPr="00B15FF0" w:rsidRDefault="00B15FF0" w:rsidP="00B15FF0">
            <w:pPr>
              <w:widowControl w:val="0"/>
              <w:suppressAutoHyphens/>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«Всеволожский» - отдел «Сертолово»</w:t>
            </w:r>
          </w:p>
          <w:p w:rsidR="00B15FF0" w:rsidRPr="00B15FF0" w:rsidRDefault="00B15FF0" w:rsidP="00B15FF0">
            <w:pPr>
              <w:widowControl w:val="0"/>
              <w:suppressAutoHyphens/>
              <w:jc w:val="center"/>
              <w:rPr>
                <w:bCs/>
                <w:lang w:eastAsia="ar-SA"/>
              </w:rPr>
            </w:pPr>
          </w:p>
        </w:tc>
        <w:tc>
          <w:tcPr>
            <w:tcW w:w="3683" w:type="dxa"/>
            <w:shd w:val="clear" w:color="auto" w:fill="FFFFFF"/>
            <w:vAlign w:val="center"/>
          </w:tcPr>
          <w:p w:rsidR="00B15FF0" w:rsidRPr="00B15FF0" w:rsidRDefault="00B15FF0" w:rsidP="00B15FF0">
            <w:pPr>
              <w:spacing w:after="200" w:line="276" w:lineRule="auto"/>
              <w:jc w:val="center"/>
              <w:rPr>
                <w:bCs/>
                <w:lang w:eastAsia="ar-SA"/>
              </w:rPr>
            </w:pPr>
            <w:proofErr w:type="gramStart"/>
            <w:r w:rsidRPr="00B15FF0">
              <w:rPr>
                <w:bCs/>
                <w:lang w:eastAsia="ar-SA"/>
              </w:rPr>
              <w:t>188650, Россия, Ленинградская область, Всеволожский район, г. Сертолово, ул. Центральная, д. 8, корп. 3</w:t>
            </w:r>
            <w:proofErr w:type="gramEnd"/>
          </w:p>
          <w:p w:rsidR="00B15FF0" w:rsidRPr="00B15FF0" w:rsidRDefault="00B15FF0" w:rsidP="00B15FF0">
            <w:pPr>
              <w:widowControl w:val="0"/>
              <w:suppressAutoHyphens/>
              <w:jc w:val="center"/>
              <w:rPr>
                <w:bCs/>
                <w:lang w:eastAsia="ar-SA"/>
              </w:rPr>
            </w:pP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910"/>
        </w:trPr>
        <w:tc>
          <w:tcPr>
            <w:tcW w:w="709" w:type="dxa"/>
            <w:vMerge/>
            <w:shd w:val="clear" w:color="auto" w:fill="FFFFFF"/>
            <w:vAlign w:val="center"/>
          </w:tcPr>
          <w:p w:rsidR="00B15FF0" w:rsidRPr="00B15FF0" w:rsidRDefault="00B15FF0" w:rsidP="00B15FF0">
            <w:pPr>
              <w:widowControl w:val="0"/>
              <w:suppressAutoHyphens/>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«Всеволожский» - отдел «</w:t>
            </w:r>
            <w:proofErr w:type="spellStart"/>
            <w:r w:rsidRPr="00B15FF0">
              <w:rPr>
                <w:bCs/>
                <w:lang w:eastAsia="ar-SA"/>
              </w:rPr>
              <w:t>Мурино</w:t>
            </w:r>
            <w:proofErr w:type="spellEnd"/>
            <w:r w:rsidRPr="00B15FF0">
              <w:rPr>
                <w:bCs/>
                <w:lang w:eastAsia="ar-SA"/>
              </w:rPr>
              <w:t xml:space="preserve">» </w:t>
            </w:r>
          </w:p>
        </w:tc>
        <w:tc>
          <w:tcPr>
            <w:tcW w:w="3683" w:type="dxa"/>
            <w:shd w:val="clear" w:color="auto" w:fill="FFFFFF"/>
            <w:vAlign w:val="center"/>
          </w:tcPr>
          <w:p w:rsidR="00B15FF0" w:rsidRPr="00B15FF0" w:rsidRDefault="00B15FF0" w:rsidP="00B15FF0">
            <w:pPr>
              <w:spacing w:after="200" w:line="276" w:lineRule="auto"/>
              <w:jc w:val="center"/>
              <w:rPr>
                <w:bCs/>
                <w:lang w:eastAsia="ar-SA"/>
              </w:rPr>
            </w:pPr>
            <w:r w:rsidRPr="00B15FF0">
              <w:rPr>
                <w:bCs/>
                <w:lang w:eastAsia="ar-SA"/>
              </w:rPr>
              <w:t xml:space="preserve">188661, Россия, Ленинградская область, Всеволожский район, п. </w:t>
            </w:r>
            <w:proofErr w:type="spellStart"/>
            <w:r w:rsidRPr="00B15FF0">
              <w:rPr>
                <w:bCs/>
                <w:lang w:eastAsia="ar-SA"/>
              </w:rPr>
              <w:t>Мурино</w:t>
            </w:r>
            <w:proofErr w:type="spellEnd"/>
            <w:r w:rsidRPr="00B15FF0">
              <w:rPr>
                <w:bCs/>
                <w:lang w:eastAsia="ar-SA"/>
              </w:rPr>
              <w:t>, ул. Вокзальная, д. 19</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1206"/>
        </w:trPr>
        <w:tc>
          <w:tcPr>
            <w:tcW w:w="709" w:type="dxa"/>
            <w:vMerge/>
            <w:shd w:val="clear" w:color="auto" w:fill="FFFFFF"/>
            <w:vAlign w:val="center"/>
          </w:tcPr>
          <w:p w:rsidR="00B15FF0" w:rsidRPr="00B15FF0" w:rsidRDefault="00B15FF0" w:rsidP="00B15FF0">
            <w:pPr>
              <w:widowControl w:val="0"/>
              <w:suppressAutoHyphens/>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«Всеволожский» - отдел «</w:t>
            </w:r>
            <w:proofErr w:type="spellStart"/>
            <w:r w:rsidRPr="00B15FF0">
              <w:rPr>
                <w:bCs/>
                <w:lang w:eastAsia="ar-SA"/>
              </w:rPr>
              <w:t>Кудрово</w:t>
            </w:r>
            <w:proofErr w:type="spellEnd"/>
            <w:r w:rsidRPr="00B15FF0">
              <w:rPr>
                <w:bCs/>
                <w:lang w:eastAsia="ar-SA"/>
              </w:rPr>
              <w:t>»</w:t>
            </w:r>
          </w:p>
        </w:tc>
        <w:tc>
          <w:tcPr>
            <w:tcW w:w="3683" w:type="dxa"/>
            <w:shd w:val="clear" w:color="auto" w:fill="FFFFFF"/>
            <w:vAlign w:val="center"/>
          </w:tcPr>
          <w:p w:rsidR="00B15FF0" w:rsidRPr="00B15FF0" w:rsidRDefault="00B15FF0" w:rsidP="00B15FF0">
            <w:pPr>
              <w:spacing w:after="200" w:line="276" w:lineRule="auto"/>
              <w:jc w:val="center"/>
              <w:rPr>
                <w:bCs/>
                <w:lang w:eastAsia="ar-SA"/>
              </w:rPr>
            </w:pPr>
            <w:r w:rsidRPr="00B15FF0">
              <w:rPr>
                <w:bCs/>
                <w:lang w:eastAsia="ar-SA"/>
              </w:rPr>
              <w:t xml:space="preserve">187026, Россия, Ленинградская область, Всеволожский район, д. </w:t>
            </w:r>
            <w:proofErr w:type="spellStart"/>
            <w:r w:rsidRPr="00B15FF0">
              <w:rPr>
                <w:bCs/>
                <w:lang w:eastAsia="ar-SA"/>
              </w:rPr>
              <w:t>Кудрово</w:t>
            </w:r>
            <w:proofErr w:type="spellEnd"/>
            <w:r w:rsidRPr="00B15FF0">
              <w:rPr>
                <w:bCs/>
                <w:lang w:eastAsia="ar-SA"/>
              </w:rPr>
              <w:t>, 13-ый км автодороги "Кола". </w:t>
            </w:r>
            <w:proofErr w:type="spellStart"/>
            <w:r w:rsidRPr="00B15FF0">
              <w:rPr>
                <w:bCs/>
                <w:lang w:eastAsia="ar-SA"/>
              </w:rPr>
              <w:t>Автополе</w:t>
            </w:r>
            <w:proofErr w:type="spellEnd"/>
            <w:r w:rsidRPr="00B15FF0">
              <w:rPr>
                <w:bCs/>
                <w:lang w:eastAsia="ar-SA"/>
              </w:rPr>
              <w:t>, здание 5, 2 этаж</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color w:val="000000"/>
              </w:rPr>
              <w:t>Понедельник - пятница с 9.00 до 18.00</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284"/>
        </w:trPr>
        <w:tc>
          <w:tcPr>
            <w:tcW w:w="10206" w:type="dxa"/>
            <w:gridSpan w:val="5"/>
            <w:shd w:val="clear" w:color="auto" w:fill="FFFFFF"/>
            <w:vAlign w:val="center"/>
          </w:tcPr>
          <w:p w:rsidR="00B15FF0" w:rsidRPr="00B15FF0" w:rsidRDefault="00B15FF0" w:rsidP="00B15FF0">
            <w:pPr>
              <w:widowControl w:val="0"/>
              <w:suppressAutoHyphens/>
              <w:jc w:val="center"/>
              <w:rPr>
                <w:b/>
                <w:lang w:eastAsia="ar-SA"/>
              </w:rPr>
            </w:pPr>
            <w:r w:rsidRPr="00B15FF0">
              <w:rPr>
                <w:b/>
                <w:bCs/>
                <w:lang w:eastAsia="ar-SA"/>
              </w:rPr>
              <w:t>Предоставление услуг в</w:t>
            </w:r>
            <w:r w:rsidRPr="00B15FF0">
              <w:rPr>
                <w:b/>
                <w:lang w:eastAsia="ar-SA"/>
              </w:rPr>
              <w:t xml:space="preserve"> Выборгском районе </w:t>
            </w:r>
            <w:r w:rsidRPr="00B15FF0">
              <w:rPr>
                <w:b/>
                <w:bCs/>
                <w:lang w:eastAsia="ar-SA"/>
              </w:rPr>
              <w:t>Ленинградской области</w:t>
            </w:r>
          </w:p>
        </w:tc>
      </w:tr>
      <w:tr w:rsidR="00B15FF0" w:rsidRPr="00B15FF0" w:rsidTr="00800C27">
        <w:trPr>
          <w:trHeight w:hRule="exact" w:val="706"/>
        </w:trPr>
        <w:tc>
          <w:tcPr>
            <w:tcW w:w="709" w:type="dxa"/>
            <w:vMerge w:val="restart"/>
            <w:shd w:val="clear" w:color="auto" w:fill="FFFFFF"/>
            <w:vAlign w:val="center"/>
          </w:tcPr>
          <w:p w:rsidR="00B15FF0" w:rsidRPr="00B15FF0" w:rsidRDefault="00B15FF0" w:rsidP="00B15FF0">
            <w:pPr>
              <w:widowControl w:val="0"/>
              <w:suppressAutoHyphens/>
              <w:spacing w:after="200" w:line="276" w:lineRule="auto"/>
              <w:contextualSpacing/>
              <w:jc w:val="center"/>
              <w:rPr>
                <w:lang w:eastAsia="ar-SA"/>
              </w:rPr>
            </w:pPr>
            <w:r w:rsidRPr="00B15FF0">
              <w:rPr>
                <w:lang w:eastAsia="ar-SA"/>
              </w:rPr>
              <w:t>5</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w:t>
            </w:r>
          </w:p>
          <w:p w:rsidR="00B15FF0" w:rsidRPr="00B15FF0" w:rsidRDefault="00B15FF0" w:rsidP="00B15FF0">
            <w:pPr>
              <w:widowControl w:val="0"/>
              <w:suppressAutoHyphens/>
              <w:jc w:val="center"/>
              <w:rPr>
                <w:bCs/>
                <w:lang w:eastAsia="ar-SA"/>
              </w:rPr>
            </w:pPr>
            <w:r w:rsidRPr="00B15FF0">
              <w:rPr>
                <w:bCs/>
                <w:lang w:eastAsia="ar-SA"/>
              </w:rPr>
              <w:t>«Выборгский»</w:t>
            </w: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 xml:space="preserve">188800, Россия, Ленинградская область, Выборгский район, </w:t>
            </w:r>
          </w:p>
          <w:p w:rsidR="00B15FF0" w:rsidRPr="00B15FF0" w:rsidRDefault="00B15FF0" w:rsidP="00B15FF0">
            <w:pPr>
              <w:widowControl w:val="0"/>
              <w:suppressAutoHyphens/>
              <w:jc w:val="center"/>
              <w:rPr>
                <w:bCs/>
                <w:lang w:eastAsia="ar-SA"/>
              </w:rPr>
            </w:pPr>
            <w:r w:rsidRPr="00B15FF0">
              <w:rPr>
                <w:bCs/>
                <w:lang w:eastAsia="ar-SA"/>
              </w:rPr>
              <w:t xml:space="preserve">г. Выборг, ул. </w:t>
            </w:r>
            <w:proofErr w:type="gramStart"/>
            <w:r w:rsidRPr="00B15FF0">
              <w:rPr>
                <w:bCs/>
                <w:lang w:eastAsia="ar-SA"/>
              </w:rPr>
              <w:t>Вокзальная</w:t>
            </w:r>
            <w:proofErr w:type="gramEnd"/>
            <w:r w:rsidRPr="00B15FF0">
              <w:rPr>
                <w:bCs/>
                <w:lang w:eastAsia="ar-SA"/>
              </w:rPr>
              <w:t>, д.13</w:t>
            </w:r>
          </w:p>
          <w:p w:rsidR="00B15FF0" w:rsidRPr="00B15FF0" w:rsidRDefault="00B15FF0" w:rsidP="00B15FF0">
            <w:pPr>
              <w:widowControl w:val="0"/>
              <w:suppressAutoHyphens/>
              <w:jc w:val="center"/>
              <w:rPr>
                <w:lang w:eastAsia="ar-SA"/>
              </w:rPr>
            </w:pP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pacing w:after="200"/>
              <w:jc w:val="center"/>
              <w:rPr>
                <w:rFonts w:ascii="Calibri" w:eastAsia="Calibri" w:hAnsi="Calibri"/>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lang w:eastAsia="ar-SA"/>
              </w:rPr>
            </w:pPr>
            <w:r w:rsidRPr="00B15FF0">
              <w:rPr>
                <w:rFonts w:eastAsia="Calibri"/>
                <w:shd w:val="clear" w:color="auto" w:fill="FFFFFF"/>
                <w:lang w:eastAsia="en-US"/>
              </w:rPr>
              <w:t>500-00-47</w:t>
            </w:r>
          </w:p>
        </w:tc>
      </w:tr>
      <w:tr w:rsidR="00B15FF0" w:rsidRPr="00B15FF0" w:rsidTr="00800C27">
        <w:trPr>
          <w:trHeight w:hRule="exact" w:val="735"/>
        </w:trPr>
        <w:tc>
          <w:tcPr>
            <w:tcW w:w="709" w:type="dxa"/>
            <w:vMerge/>
            <w:shd w:val="clear" w:color="auto" w:fill="FFFFFF"/>
            <w:vAlign w:val="center"/>
          </w:tcPr>
          <w:p w:rsidR="00B15FF0" w:rsidRPr="00B15FF0" w:rsidRDefault="00B15FF0" w:rsidP="00B15FF0">
            <w:pPr>
              <w:widowControl w:val="0"/>
              <w:numPr>
                <w:ilvl w:val="0"/>
                <w:numId w:val="7"/>
              </w:numPr>
              <w:suppressAutoHyphens/>
              <w:spacing w:after="200" w:line="276" w:lineRule="auto"/>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pPr>
            <w:r w:rsidRPr="00B15FF0">
              <w:t>Филиал ГБУ ЛО «МФЦ» «Выборгский» - отдел «Рощино»</w:t>
            </w:r>
          </w:p>
          <w:p w:rsidR="00B15FF0" w:rsidRPr="00B15FF0" w:rsidRDefault="00B15FF0" w:rsidP="00B15FF0">
            <w:pPr>
              <w:widowControl w:val="0"/>
              <w:suppressAutoHyphens/>
              <w:jc w:val="center"/>
              <w:rPr>
                <w:bCs/>
                <w:lang w:eastAsia="ar-SA"/>
              </w:rPr>
            </w:pPr>
          </w:p>
        </w:tc>
        <w:tc>
          <w:tcPr>
            <w:tcW w:w="3683" w:type="dxa"/>
            <w:shd w:val="clear" w:color="auto" w:fill="FFFFFF"/>
            <w:vAlign w:val="center"/>
          </w:tcPr>
          <w:p w:rsidR="00B15FF0" w:rsidRPr="00B15FF0" w:rsidRDefault="00B15FF0" w:rsidP="00B15FF0">
            <w:pPr>
              <w:widowControl w:val="0"/>
              <w:suppressAutoHyphens/>
              <w:jc w:val="center"/>
            </w:pPr>
            <w:r w:rsidRPr="00B15FF0">
              <w:t>188681, Россия, Ленинградская область, Выборгский район,</w:t>
            </w:r>
          </w:p>
          <w:p w:rsidR="00B15FF0" w:rsidRPr="00B15FF0" w:rsidRDefault="00B15FF0" w:rsidP="00B15FF0">
            <w:pPr>
              <w:widowControl w:val="0"/>
              <w:suppressAutoHyphens/>
              <w:jc w:val="center"/>
              <w:rPr>
                <w:bCs/>
                <w:lang w:eastAsia="ar-SA"/>
              </w:rPr>
            </w:pPr>
            <w:r w:rsidRPr="00B15FF0">
              <w:t xml:space="preserve"> п. Рощино, ул. </w:t>
            </w:r>
            <w:proofErr w:type="gramStart"/>
            <w:r w:rsidRPr="00B15FF0">
              <w:t>Советская</w:t>
            </w:r>
            <w:proofErr w:type="gramEnd"/>
            <w:r w:rsidRPr="00B15FF0">
              <w:t>, д.8</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pacing w:after="200"/>
              <w:jc w:val="center"/>
              <w:rPr>
                <w:rFonts w:ascii="Calibri" w:eastAsia="Calibri" w:hAnsi="Calibri"/>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800C27">
        <w:trPr>
          <w:trHeight w:hRule="exact" w:val="733"/>
        </w:trPr>
        <w:tc>
          <w:tcPr>
            <w:tcW w:w="709" w:type="dxa"/>
            <w:vMerge/>
            <w:shd w:val="clear" w:color="auto" w:fill="FFFFFF"/>
            <w:vAlign w:val="center"/>
          </w:tcPr>
          <w:p w:rsidR="00B15FF0" w:rsidRPr="00B15FF0" w:rsidRDefault="00B15FF0" w:rsidP="00B15FF0">
            <w:pPr>
              <w:widowControl w:val="0"/>
              <w:numPr>
                <w:ilvl w:val="0"/>
                <w:numId w:val="8"/>
              </w:numPr>
              <w:suppressAutoHyphens/>
              <w:spacing w:after="200" w:line="276" w:lineRule="auto"/>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autoSpaceDN w:val="0"/>
              <w:jc w:val="center"/>
              <w:rPr>
                <w:color w:val="000000"/>
              </w:rPr>
            </w:pPr>
            <w:r w:rsidRPr="00B15FF0">
              <w:rPr>
                <w:color w:val="000000"/>
              </w:rPr>
              <w:t xml:space="preserve">Филиал ГБУ ЛО «МФЦ» </w:t>
            </w:r>
            <w:r w:rsidRPr="00B15FF0">
              <w:t xml:space="preserve">«Выборгский» </w:t>
            </w:r>
            <w:r w:rsidRPr="00B15FF0">
              <w:rPr>
                <w:color w:val="000000"/>
              </w:rPr>
              <w:t>- отдел «</w:t>
            </w:r>
            <w:proofErr w:type="spellStart"/>
            <w:r w:rsidRPr="00B15FF0">
              <w:rPr>
                <w:color w:val="000000"/>
              </w:rPr>
              <w:t>Светогорский</w:t>
            </w:r>
            <w:proofErr w:type="spellEnd"/>
            <w:r w:rsidRPr="00B15FF0">
              <w:rPr>
                <w:color w:val="000000"/>
              </w:rPr>
              <w:t>»</w:t>
            </w:r>
          </w:p>
        </w:tc>
        <w:tc>
          <w:tcPr>
            <w:tcW w:w="3683" w:type="dxa"/>
            <w:shd w:val="clear" w:color="auto" w:fill="FFFFFF"/>
            <w:vAlign w:val="center"/>
          </w:tcPr>
          <w:p w:rsidR="00B15FF0" w:rsidRPr="00B15FF0" w:rsidRDefault="00B15FF0" w:rsidP="00B15FF0">
            <w:pPr>
              <w:shd w:val="clear" w:color="auto" w:fill="FFFFFF"/>
              <w:spacing w:before="100" w:beforeAutospacing="1" w:after="100" w:afterAutospacing="1"/>
              <w:jc w:val="center"/>
              <w:rPr>
                <w:color w:val="000000"/>
              </w:rPr>
            </w:pPr>
            <w:r w:rsidRPr="00B15FF0">
              <w:rPr>
                <w:color w:val="000000"/>
              </w:rPr>
              <w:t>188992, Ленинградская область, г. Светогорск, ул. Красноармейская д.3</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autoSpaceDN w:val="0"/>
              <w:jc w:val="center"/>
              <w:rPr>
                <w:color w:val="000000"/>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1002"/>
        </w:trPr>
        <w:tc>
          <w:tcPr>
            <w:tcW w:w="709" w:type="dxa"/>
            <w:vMerge/>
            <w:shd w:val="clear" w:color="auto" w:fill="FFFFFF"/>
            <w:vAlign w:val="center"/>
          </w:tcPr>
          <w:p w:rsidR="00B15FF0" w:rsidRPr="00B15FF0" w:rsidRDefault="00B15FF0" w:rsidP="00B15FF0">
            <w:pPr>
              <w:widowControl w:val="0"/>
              <w:suppressAutoHyphens/>
              <w:ind w:left="360"/>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autoSpaceDN w:val="0"/>
              <w:jc w:val="center"/>
              <w:rPr>
                <w:color w:val="000000"/>
              </w:rPr>
            </w:pPr>
            <w:r w:rsidRPr="00B15FF0">
              <w:rPr>
                <w:color w:val="000000"/>
              </w:rPr>
              <w:t xml:space="preserve">Филиал ГБУ ЛО «МФЦ» </w:t>
            </w:r>
            <w:r w:rsidRPr="00B15FF0">
              <w:t xml:space="preserve">«Выборгский» </w:t>
            </w:r>
            <w:r w:rsidRPr="00B15FF0">
              <w:rPr>
                <w:color w:val="000000"/>
              </w:rPr>
              <w:t>- отдел «Приморск»</w:t>
            </w:r>
          </w:p>
        </w:tc>
        <w:tc>
          <w:tcPr>
            <w:tcW w:w="3683" w:type="dxa"/>
            <w:shd w:val="clear" w:color="auto" w:fill="FFFFFF"/>
            <w:vAlign w:val="center"/>
          </w:tcPr>
          <w:p w:rsidR="00B15FF0" w:rsidRPr="00B15FF0" w:rsidRDefault="00B15FF0" w:rsidP="00B15FF0">
            <w:pPr>
              <w:shd w:val="clear" w:color="auto" w:fill="FFFFFF"/>
              <w:spacing w:before="100" w:beforeAutospacing="1" w:after="100" w:afterAutospacing="1"/>
              <w:jc w:val="center"/>
              <w:rPr>
                <w:color w:val="000000"/>
              </w:rPr>
            </w:pPr>
            <w:r w:rsidRPr="00B15FF0">
              <w:t>188910, Россия, Ленинградская область, Выборгский район, г. Приморск, наб. Лебедева, д. 4</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258"/>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shd w:val="clear" w:color="auto" w:fill="FFFFFF"/>
                <w:lang w:eastAsia="en-US"/>
              </w:rPr>
            </w:pPr>
            <w:r w:rsidRPr="00B15FF0">
              <w:rPr>
                <w:rFonts w:eastAsia="Calibri"/>
                <w:b/>
                <w:shd w:val="clear" w:color="auto" w:fill="FFFFFF"/>
                <w:lang w:eastAsia="en-US"/>
              </w:rPr>
              <w:t>Предоставление услуг в Гатчинском районе Ленинградской области</w:t>
            </w:r>
          </w:p>
        </w:tc>
      </w:tr>
      <w:tr w:rsidR="00B15FF0" w:rsidRPr="00B15FF0" w:rsidTr="00800C27">
        <w:trPr>
          <w:trHeight w:hRule="exact" w:val="711"/>
        </w:trPr>
        <w:tc>
          <w:tcPr>
            <w:tcW w:w="709" w:type="dxa"/>
            <w:vMerge w:val="restart"/>
            <w:shd w:val="clear" w:color="auto" w:fill="FFFFFF"/>
            <w:vAlign w:val="center"/>
          </w:tcPr>
          <w:p w:rsidR="00B15FF0" w:rsidRPr="00B15FF0" w:rsidRDefault="00B15FF0" w:rsidP="00B15FF0">
            <w:pPr>
              <w:widowControl w:val="0"/>
              <w:suppressAutoHyphens/>
              <w:contextualSpacing/>
              <w:jc w:val="center"/>
              <w:rPr>
                <w:lang w:eastAsia="ar-SA"/>
              </w:rPr>
            </w:pPr>
            <w:r w:rsidRPr="00B15FF0">
              <w:rPr>
                <w:lang w:eastAsia="ar-SA"/>
              </w:rPr>
              <w:t>6</w:t>
            </w: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«Гатчинский»</w:t>
            </w:r>
          </w:p>
        </w:tc>
        <w:tc>
          <w:tcPr>
            <w:tcW w:w="3683" w:type="dxa"/>
            <w:shd w:val="clear" w:color="auto" w:fill="FFFFFF"/>
            <w:vAlign w:val="center"/>
          </w:tcPr>
          <w:p w:rsidR="00B15FF0" w:rsidRPr="00B15FF0" w:rsidRDefault="00B15FF0" w:rsidP="00B15FF0">
            <w:pPr>
              <w:shd w:val="clear" w:color="auto" w:fill="FFFFFF"/>
              <w:spacing w:before="100" w:beforeAutospacing="1" w:after="200" w:afterAutospacing="1"/>
              <w:jc w:val="center"/>
            </w:pPr>
            <w:r w:rsidRPr="00B15FF0">
              <w:t xml:space="preserve">188300, Россия, Ленинградская область, Гатчинский район, </w:t>
            </w:r>
            <w:r w:rsidRPr="00B15FF0">
              <w:br/>
              <w:t>г. Гатчина, Пушкинское шоссе, д. 15</w:t>
            </w:r>
            <w:proofErr w:type="gramStart"/>
            <w:r w:rsidRPr="00B15FF0">
              <w:t xml:space="preserve"> А</w:t>
            </w:r>
            <w:proofErr w:type="gramEnd"/>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711"/>
        </w:trPr>
        <w:tc>
          <w:tcPr>
            <w:tcW w:w="709" w:type="dxa"/>
            <w:vMerge/>
            <w:shd w:val="clear" w:color="auto" w:fill="FFFFFF"/>
            <w:vAlign w:val="center"/>
          </w:tcPr>
          <w:p w:rsidR="00B15FF0" w:rsidRPr="00B15FF0" w:rsidRDefault="00B15FF0" w:rsidP="00B15FF0">
            <w:pPr>
              <w:widowControl w:val="0"/>
              <w:suppressAutoHyphens/>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«Гатчинский» - отдел «Аэродром»</w:t>
            </w:r>
          </w:p>
        </w:tc>
        <w:tc>
          <w:tcPr>
            <w:tcW w:w="3683" w:type="dxa"/>
            <w:shd w:val="clear" w:color="auto" w:fill="FFFFFF"/>
            <w:vAlign w:val="center"/>
          </w:tcPr>
          <w:p w:rsidR="00B15FF0" w:rsidRPr="00B15FF0" w:rsidRDefault="00B15FF0" w:rsidP="00B15FF0">
            <w:pPr>
              <w:shd w:val="clear" w:color="auto" w:fill="FFFFFF"/>
              <w:spacing w:before="100" w:beforeAutospacing="1" w:after="200" w:afterAutospacing="1"/>
              <w:jc w:val="center"/>
            </w:pPr>
            <w:proofErr w:type="gramStart"/>
            <w:r w:rsidRPr="00B15FF0">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711"/>
        </w:trPr>
        <w:tc>
          <w:tcPr>
            <w:tcW w:w="709" w:type="dxa"/>
            <w:vMerge/>
            <w:shd w:val="clear" w:color="auto" w:fill="FFFFFF"/>
            <w:vAlign w:val="center"/>
          </w:tcPr>
          <w:p w:rsidR="00B15FF0" w:rsidRPr="00B15FF0" w:rsidRDefault="00B15FF0" w:rsidP="00B15FF0">
            <w:pPr>
              <w:widowControl w:val="0"/>
              <w:suppressAutoHyphens/>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«Гатчинский» - отдел «Сиверский»</w:t>
            </w:r>
          </w:p>
        </w:tc>
        <w:tc>
          <w:tcPr>
            <w:tcW w:w="3683" w:type="dxa"/>
            <w:shd w:val="clear" w:color="auto" w:fill="FFFFFF"/>
            <w:vAlign w:val="center"/>
          </w:tcPr>
          <w:p w:rsidR="00B15FF0" w:rsidRPr="00B15FF0" w:rsidRDefault="00B15FF0" w:rsidP="00B15FF0">
            <w:pPr>
              <w:shd w:val="clear" w:color="auto" w:fill="FFFFFF"/>
              <w:spacing w:before="100" w:beforeAutospacing="1" w:after="200" w:afterAutospacing="1"/>
              <w:jc w:val="center"/>
            </w:pPr>
            <w:r w:rsidRPr="00B15FF0">
              <w:t xml:space="preserve">188330, Россия, Ленинградская область, Гатчинский район, </w:t>
            </w:r>
            <w:proofErr w:type="spellStart"/>
            <w:r w:rsidRPr="00B15FF0">
              <w:t>пгт</w:t>
            </w:r>
            <w:proofErr w:type="spellEnd"/>
            <w:r w:rsidRPr="00B15FF0">
              <w:t>. Сиверский, ул. 123 Дивизии, д. 8</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Понедельник - суббота с 9.00 до 18.00 воскресенье - выходной</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711"/>
        </w:trPr>
        <w:tc>
          <w:tcPr>
            <w:tcW w:w="709" w:type="dxa"/>
            <w:vMerge/>
            <w:shd w:val="clear" w:color="auto" w:fill="FFFFFF"/>
            <w:vAlign w:val="center"/>
          </w:tcPr>
          <w:p w:rsidR="00B15FF0" w:rsidRPr="00B15FF0" w:rsidRDefault="00B15FF0" w:rsidP="00B15FF0">
            <w:pPr>
              <w:widowControl w:val="0"/>
              <w:suppressAutoHyphens/>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«Гатчинский» - отдел «Коммунар»</w:t>
            </w:r>
          </w:p>
        </w:tc>
        <w:tc>
          <w:tcPr>
            <w:tcW w:w="3683" w:type="dxa"/>
            <w:shd w:val="clear" w:color="auto" w:fill="FFFFFF"/>
            <w:vAlign w:val="center"/>
          </w:tcPr>
          <w:p w:rsidR="00B15FF0" w:rsidRPr="00B15FF0" w:rsidRDefault="00B15FF0" w:rsidP="00B15FF0">
            <w:pPr>
              <w:shd w:val="clear" w:color="auto" w:fill="FFFFFF"/>
              <w:spacing w:before="100" w:beforeAutospacing="1" w:after="200" w:afterAutospacing="1"/>
              <w:jc w:val="center"/>
            </w:pPr>
            <w:r w:rsidRPr="00B15FF0">
              <w:t>188320, Россия, Ленинградская область, Гатчинский район, г. Коммунар, Ленинградское шоссе, д. 10</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343"/>
        </w:trPr>
        <w:tc>
          <w:tcPr>
            <w:tcW w:w="10206" w:type="dxa"/>
            <w:gridSpan w:val="5"/>
            <w:shd w:val="clear" w:color="auto" w:fill="FFFFFF"/>
            <w:vAlign w:val="center"/>
          </w:tcPr>
          <w:p w:rsidR="00B15FF0" w:rsidRPr="00B15FF0" w:rsidRDefault="00B15FF0" w:rsidP="00B15FF0">
            <w:pPr>
              <w:widowControl w:val="0"/>
              <w:suppressAutoHyphens/>
              <w:jc w:val="center"/>
              <w:rPr>
                <w:b/>
                <w:lang w:eastAsia="ar-SA"/>
              </w:rPr>
            </w:pPr>
            <w:r w:rsidRPr="00B15FF0">
              <w:rPr>
                <w:b/>
                <w:bCs/>
                <w:lang w:eastAsia="ar-SA"/>
              </w:rPr>
              <w:t xml:space="preserve">Предоставление услуг в </w:t>
            </w:r>
            <w:proofErr w:type="spellStart"/>
            <w:r w:rsidRPr="00B15FF0">
              <w:rPr>
                <w:b/>
                <w:lang w:eastAsia="ar-SA"/>
              </w:rPr>
              <w:t>Кингисеппском</w:t>
            </w:r>
            <w:proofErr w:type="spellEnd"/>
            <w:r w:rsidRPr="00B15FF0">
              <w:rPr>
                <w:b/>
                <w:lang w:eastAsia="ar-SA"/>
              </w:rPr>
              <w:t xml:space="preserve"> районе </w:t>
            </w:r>
            <w:r w:rsidRPr="00B15FF0">
              <w:rPr>
                <w:b/>
                <w:bCs/>
                <w:lang w:eastAsia="ar-SA"/>
              </w:rPr>
              <w:t>Ленинградской области</w:t>
            </w:r>
          </w:p>
        </w:tc>
      </w:tr>
      <w:tr w:rsidR="00B15FF0" w:rsidRPr="00B15FF0" w:rsidTr="00800C27">
        <w:trPr>
          <w:trHeight w:hRule="exact" w:val="794"/>
        </w:trPr>
        <w:tc>
          <w:tcPr>
            <w:tcW w:w="709" w:type="dxa"/>
            <w:shd w:val="clear" w:color="auto" w:fill="FFFFFF"/>
            <w:vAlign w:val="center"/>
          </w:tcPr>
          <w:p w:rsidR="00B15FF0" w:rsidRPr="00B15FF0" w:rsidRDefault="00B15FF0" w:rsidP="00B15FF0">
            <w:pPr>
              <w:widowControl w:val="0"/>
              <w:suppressAutoHyphens/>
              <w:spacing w:after="200" w:line="276" w:lineRule="auto"/>
              <w:ind w:left="-10"/>
              <w:contextualSpacing/>
              <w:jc w:val="center"/>
              <w:rPr>
                <w:lang w:eastAsia="ar-SA"/>
              </w:rPr>
            </w:pPr>
            <w:r w:rsidRPr="00B15FF0">
              <w:rPr>
                <w:lang w:eastAsia="ar-SA"/>
              </w:rPr>
              <w:t>7</w:t>
            </w:r>
          </w:p>
        </w:tc>
        <w:tc>
          <w:tcPr>
            <w:tcW w:w="2270" w:type="dxa"/>
            <w:shd w:val="clear" w:color="auto" w:fill="FFFFFF"/>
            <w:vAlign w:val="center"/>
          </w:tcPr>
          <w:p w:rsidR="00B15FF0" w:rsidRPr="00B15FF0" w:rsidRDefault="00B15FF0" w:rsidP="00B15FF0">
            <w:pPr>
              <w:widowControl w:val="0"/>
              <w:suppressAutoHyphens/>
              <w:jc w:val="center"/>
            </w:pPr>
            <w:r w:rsidRPr="00B15FF0">
              <w:t>Филиал ГБУ ЛО «МФЦ» «</w:t>
            </w:r>
            <w:proofErr w:type="spellStart"/>
            <w:r w:rsidRPr="00B15FF0">
              <w:t>Кингисеппский</w:t>
            </w:r>
            <w:proofErr w:type="spellEnd"/>
            <w:r w:rsidRPr="00B15FF0">
              <w:t>»</w:t>
            </w:r>
          </w:p>
          <w:p w:rsidR="00B15FF0" w:rsidRPr="00B15FF0" w:rsidRDefault="00B15FF0" w:rsidP="00B15FF0">
            <w:pPr>
              <w:widowControl w:val="0"/>
              <w:suppressAutoHyphens/>
              <w:jc w:val="center"/>
            </w:pPr>
          </w:p>
        </w:tc>
        <w:tc>
          <w:tcPr>
            <w:tcW w:w="3683" w:type="dxa"/>
            <w:shd w:val="clear" w:color="auto" w:fill="FFFFFF"/>
            <w:vAlign w:val="center"/>
          </w:tcPr>
          <w:p w:rsidR="00B15FF0" w:rsidRPr="00B15FF0" w:rsidRDefault="00B15FF0" w:rsidP="00B15FF0">
            <w:pPr>
              <w:ind w:firstLine="87"/>
              <w:jc w:val="center"/>
            </w:pPr>
            <w:r w:rsidRPr="00B15FF0">
              <w:t xml:space="preserve">188480, Россия, Ленинградская область, </w:t>
            </w:r>
            <w:proofErr w:type="spellStart"/>
            <w:r w:rsidRPr="00B15FF0">
              <w:t>Кингисеппский</w:t>
            </w:r>
            <w:proofErr w:type="spellEnd"/>
            <w:r w:rsidRPr="00B15FF0">
              <w:t xml:space="preserve"> район,  г. Кингисепп,</w:t>
            </w:r>
          </w:p>
          <w:p w:rsidR="00B15FF0" w:rsidRPr="00B15FF0" w:rsidRDefault="00B15FF0" w:rsidP="00B15FF0">
            <w:pPr>
              <w:widowControl w:val="0"/>
              <w:suppressAutoHyphens/>
              <w:jc w:val="center"/>
            </w:pPr>
            <w:r w:rsidRPr="00B15FF0">
              <w:t>ул. Карла Маркса, д. 43</w:t>
            </w:r>
          </w:p>
        </w:tc>
        <w:tc>
          <w:tcPr>
            <w:tcW w:w="2125" w:type="dxa"/>
            <w:shd w:val="clear" w:color="auto" w:fill="FFFFFF"/>
            <w:vAlign w:val="center"/>
          </w:tcPr>
          <w:p w:rsidR="00B15FF0" w:rsidRPr="00B15FF0" w:rsidRDefault="00B15FF0" w:rsidP="00B15FF0">
            <w:pPr>
              <w:widowControl w:val="0"/>
              <w:suppressAutoHyphens/>
              <w:rPr>
                <w:bCs/>
                <w:lang w:eastAsia="ar-SA"/>
              </w:rPr>
            </w:pPr>
            <w:r w:rsidRPr="00B15FF0">
              <w:rPr>
                <w:bCs/>
                <w:lang w:eastAsia="ar-SA"/>
              </w:rPr>
              <w:t xml:space="preserve">        С 9.00 до 21.00</w:t>
            </w:r>
          </w:p>
          <w:p w:rsidR="00B15FF0" w:rsidRPr="00B15FF0" w:rsidRDefault="00B15FF0" w:rsidP="00B15FF0">
            <w:pPr>
              <w:widowControl w:val="0"/>
              <w:suppressAutoHyphens/>
              <w:jc w:val="center"/>
              <w:rPr>
                <w:bCs/>
                <w:lang w:eastAsia="ar-SA"/>
              </w:rPr>
            </w:pPr>
            <w:r w:rsidRPr="00B15FF0">
              <w:rPr>
                <w:bCs/>
                <w:color w:val="000000"/>
              </w:rPr>
              <w:t>ежедневно,</w:t>
            </w:r>
          </w:p>
          <w:p w:rsidR="00B15FF0" w:rsidRPr="00B15FF0" w:rsidRDefault="00B15FF0" w:rsidP="00B15FF0">
            <w:pPr>
              <w:widowControl w:val="0"/>
              <w:suppressAutoHyphens/>
              <w:jc w:val="center"/>
              <w:rPr>
                <w:u w:val="single"/>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800C27">
        <w:trPr>
          <w:trHeight w:hRule="exact" w:val="312"/>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shd w:val="clear" w:color="auto" w:fill="FFFFFF"/>
                <w:lang w:eastAsia="en-US"/>
              </w:rPr>
            </w:pPr>
            <w:r w:rsidRPr="00B15FF0">
              <w:rPr>
                <w:rFonts w:eastAsia="Calibri"/>
                <w:b/>
                <w:shd w:val="clear" w:color="auto" w:fill="FFFFFF"/>
                <w:lang w:eastAsia="en-US"/>
              </w:rPr>
              <w:t xml:space="preserve">Предоставление услуг в </w:t>
            </w:r>
            <w:proofErr w:type="spellStart"/>
            <w:r w:rsidRPr="00B15FF0">
              <w:rPr>
                <w:rFonts w:eastAsia="Calibri"/>
                <w:b/>
                <w:shd w:val="clear" w:color="auto" w:fill="FFFFFF"/>
                <w:lang w:eastAsia="en-US"/>
              </w:rPr>
              <w:t>Киришском</w:t>
            </w:r>
            <w:proofErr w:type="spellEnd"/>
            <w:r w:rsidRPr="00B15FF0">
              <w:rPr>
                <w:rFonts w:eastAsia="Calibri"/>
                <w:b/>
                <w:shd w:val="clear" w:color="auto" w:fill="FFFFFF"/>
                <w:lang w:eastAsia="en-US"/>
              </w:rPr>
              <w:t xml:space="preserve"> районе Ленинградской области</w:t>
            </w:r>
          </w:p>
        </w:tc>
      </w:tr>
      <w:tr w:rsidR="00B15FF0" w:rsidRPr="00B15FF0" w:rsidTr="00800C27">
        <w:trPr>
          <w:trHeight w:hRule="exact" w:val="822"/>
        </w:trPr>
        <w:tc>
          <w:tcPr>
            <w:tcW w:w="709" w:type="dxa"/>
            <w:shd w:val="clear" w:color="auto" w:fill="FFFFFF"/>
            <w:vAlign w:val="center"/>
          </w:tcPr>
          <w:p w:rsidR="00B15FF0" w:rsidRPr="00B15FF0" w:rsidRDefault="00B15FF0" w:rsidP="00B15FF0">
            <w:pPr>
              <w:widowControl w:val="0"/>
              <w:suppressAutoHyphens/>
              <w:spacing w:after="200" w:line="276" w:lineRule="auto"/>
              <w:ind w:left="-10"/>
              <w:contextualSpacing/>
              <w:jc w:val="center"/>
              <w:rPr>
                <w:lang w:eastAsia="ar-SA"/>
              </w:rPr>
            </w:pPr>
            <w:r w:rsidRPr="00B15FF0">
              <w:rPr>
                <w:lang w:eastAsia="ar-SA"/>
              </w:rPr>
              <w:t>8</w:t>
            </w:r>
          </w:p>
        </w:tc>
        <w:tc>
          <w:tcPr>
            <w:tcW w:w="2270" w:type="dxa"/>
            <w:shd w:val="clear" w:color="auto" w:fill="FFFFFF"/>
            <w:vAlign w:val="center"/>
          </w:tcPr>
          <w:p w:rsidR="00B15FF0" w:rsidRPr="00B15FF0" w:rsidRDefault="00B15FF0" w:rsidP="00B15FF0">
            <w:pPr>
              <w:widowControl w:val="0"/>
              <w:suppressAutoHyphens/>
              <w:spacing w:after="200" w:line="276" w:lineRule="auto"/>
              <w:jc w:val="center"/>
            </w:pPr>
            <w:r w:rsidRPr="00B15FF0">
              <w:t>Филиал ГБУ ЛО «МФЦ» «</w:t>
            </w:r>
            <w:proofErr w:type="spellStart"/>
            <w:r w:rsidRPr="00B15FF0">
              <w:t>Киришский</w:t>
            </w:r>
            <w:proofErr w:type="spellEnd"/>
            <w:r w:rsidRPr="00B15FF0">
              <w:t>»</w:t>
            </w:r>
          </w:p>
        </w:tc>
        <w:tc>
          <w:tcPr>
            <w:tcW w:w="3683" w:type="dxa"/>
            <w:shd w:val="clear" w:color="auto" w:fill="FFFFFF"/>
            <w:vAlign w:val="center"/>
          </w:tcPr>
          <w:p w:rsidR="00B15FF0" w:rsidRPr="00B15FF0" w:rsidRDefault="00B15FF0" w:rsidP="00B15FF0">
            <w:pPr>
              <w:widowControl w:val="0"/>
              <w:suppressAutoHyphens/>
              <w:spacing w:after="200" w:line="276" w:lineRule="auto"/>
              <w:jc w:val="center"/>
            </w:pPr>
            <w:proofErr w:type="gramStart"/>
            <w:r w:rsidRPr="00B15FF0">
              <w:t xml:space="preserve">187113, Россия, Ленинградская область, </w:t>
            </w:r>
            <w:proofErr w:type="spellStart"/>
            <w:r w:rsidRPr="00B15FF0">
              <w:t>Киришский</w:t>
            </w:r>
            <w:proofErr w:type="spellEnd"/>
            <w:r w:rsidRPr="00B15FF0">
              <w:t xml:space="preserve"> район, г. Кириши, ул. Строителей, д. 2</w:t>
            </w:r>
            <w:proofErr w:type="gramEnd"/>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343"/>
        </w:trPr>
        <w:tc>
          <w:tcPr>
            <w:tcW w:w="10206" w:type="dxa"/>
            <w:gridSpan w:val="5"/>
            <w:shd w:val="clear" w:color="auto" w:fill="FFFFFF"/>
            <w:vAlign w:val="center"/>
          </w:tcPr>
          <w:p w:rsidR="00B15FF0" w:rsidRPr="00B15FF0" w:rsidRDefault="00B15FF0" w:rsidP="00B15FF0">
            <w:pPr>
              <w:widowControl w:val="0"/>
              <w:suppressAutoHyphens/>
              <w:jc w:val="center"/>
              <w:rPr>
                <w:b/>
                <w:bCs/>
                <w:lang w:eastAsia="ar-SA"/>
              </w:rPr>
            </w:pPr>
            <w:r w:rsidRPr="00B15FF0">
              <w:rPr>
                <w:b/>
                <w:bCs/>
                <w:lang w:eastAsia="ar-SA"/>
              </w:rPr>
              <w:t xml:space="preserve">Предоставление услуг в </w:t>
            </w:r>
            <w:r w:rsidRPr="00B15FF0">
              <w:rPr>
                <w:b/>
                <w:lang w:eastAsia="ar-SA"/>
              </w:rPr>
              <w:t xml:space="preserve">Кировском районе </w:t>
            </w:r>
            <w:r w:rsidRPr="00B15FF0">
              <w:rPr>
                <w:b/>
                <w:bCs/>
                <w:lang w:eastAsia="ar-SA"/>
              </w:rPr>
              <w:t>Ленинградской области</w:t>
            </w:r>
          </w:p>
        </w:tc>
      </w:tr>
      <w:tr w:rsidR="00B15FF0" w:rsidRPr="00B15FF0" w:rsidTr="00800C27">
        <w:trPr>
          <w:trHeight w:hRule="exact" w:val="782"/>
        </w:trPr>
        <w:tc>
          <w:tcPr>
            <w:tcW w:w="709" w:type="dxa"/>
            <w:vMerge w:val="restart"/>
            <w:shd w:val="clear" w:color="auto" w:fill="FFFFFF"/>
            <w:vAlign w:val="center"/>
          </w:tcPr>
          <w:p w:rsidR="00B15FF0" w:rsidRPr="00B15FF0" w:rsidRDefault="00B15FF0" w:rsidP="00B15FF0">
            <w:pPr>
              <w:widowControl w:val="0"/>
              <w:suppressAutoHyphens/>
              <w:spacing w:after="200"/>
              <w:ind w:left="-10"/>
              <w:contextualSpacing/>
              <w:jc w:val="center"/>
              <w:rPr>
                <w:lang w:eastAsia="ar-SA"/>
              </w:rPr>
            </w:pPr>
            <w:r w:rsidRPr="00B15FF0">
              <w:rPr>
                <w:lang w:eastAsia="ar-SA"/>
              </w:rPr>
              <w:t>9</w:t>
            </w:r>
          </w:p>
          <w:p w:rsidR="00B15FF0" w:rsidRPr="00B15FF0" w:rsidRDefault="00B15FF0" w:rsidP="00B15FF0">
            <w:pPr>
              <w:widowControl w:val="0"/>
              <w:suppressAutoHyphens/>
              <w:spacing w:after="200" w:line="276" w:lineRule="auto"/>
              <w:ind w:left="-10"/>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pPr>
            <w:r w:rsidRPr="00B15FF0">
              <w:t>Филиал ГБУ ЛО «МФЦ» «Кировский»</w:t>
            </w:r>
          </w:p>
          <w:p w:rsidR="00B15FF0" w:rsidRPr="00B15FF0" w:rsidRDefault="00B15FF0" w:rsidP="00B15FF0">
            <w:pPr>
              <w:widowControl w:val="0"/>
              <w:suppressAutoHyphens/>
              <w:jc w:val="center"/>
            </w:pPr>
          </w:p>
        </w:tc>
        <w:tc>
          <w:tcPr>
            <w:tcW w:w="3683" w:type="dxa"/>
            <w:shd w:val="clear" w:color="auto" w:fill="FFFFFF"/>
            <w:vAlign w:val="center"/>
          </w:tcPr>
          <w:p w:rsidR="00B15FF0" w:rsidRPr="00B15FF0" w:rsidRDefault="00B15FF0" w:rsidP="00B15FF0">
            <w:pPr>
              <w:widowControl w:val="0"/>
              <w:suppressAutoHyphens/>
              <w:jc w:val="center"/>
              <w:rPr>
                <w:color w:val="000000"/>
              </w:rPr>
            </w:pPr>
            <w:r w:rsidRPr="00B15FF0">
              <w:rPr>
                <w:color w:val="000000"/>
              </w:rPr>
              <w:t>187340, Россия, Ленинградская область, г. Кировск, Новая улица, 1</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800C27">
        <w:trPr>
          <w:trHeight w:hRule="exact" w:val="994"/>
        </w:trPr>
        <w:tc>
          <w:tcPr>
            <w:tcW w:w="709" w:type="dxa"/>
            <w:vMerge/>
            <w:shd w:val="clear" w:color="auto" w:fill="FFFFFF"/>
            <w:vAlign w:val="center"/>
          </w:tcPr>
          <w:p w:rsidR="00B15FF0" w:rsidRPr="00B15FF0" w:rsidRDefault="00B15FF0" w:rsidP="00B15FF0">
            <w:pPr>
              <w:widowControl w:val="0"/>
              <w:suppressAutoHyphens/>
              <w:spacing w:after="200" w:line="276" w:lineRule="auto"/>
              <w:ind w:left="-10"/>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pPr>
            <w:r w:rsidRPr="00B15FF0">
              <w:t>Филиал ГБУ ЛО «МФЦ» «Кировский» - отдел «Старый город»</w:t>
            </w:r>
          </w:p>
        </w:tc>
        <w:tc>
          <w:tcPr>
            <w:tcW w:w="3683" w:type="dxa"/>
            <w:shd w:val="clear" w:color="auto" w:fill="FFFFFF"/>
            <w:vAlign w:val="center"/>
          </w:tcPr>
          <w:p w:rsidR="00B15FF0" w:rsidRPr="00B15FF0" w:rsidRDefault="00B15FF0" w:rsidP="00B15FF0">
            <w:pPr>
              <w:widowControl w:val="0"/>
              <w:suppressAutoHyphens/>
              <w:jc w:val="center"/>
              <w:rPr>
                <w:color w:val="000000"/>
              </w:rPr>
            </w:pPr>
            <w:r w:rsidRPr="00B15FF0">
              <w:rPr>
                <w:color w:val="000000"/>
              </w:rPr>
              <w:t>187340, Россия, Ленинградская область, г. Кировск, ул. Набережная 29А</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1014"/>
        </w:trPr>
        <w:tc>
          <w:tcPr>
            <w:tcW w:w="709" w:type="dxa"/>
            <w:vMerge/>
            <w:shd w:val="clear" w:color="auto" w:fill="FFFFFF"/>
            <w:vAlign w:val="center"/>
          </w:tcPr>
          <w:p w:rsidR="00B15FF0" w:rsidRPr="00B15FF0" w:rsidRDefault="00B15FF0" w:rsidP="00B15FF0">
            <w:pPr>
              <w:widowControl w:val="0"/>
              <w:suppressAutoHyphens/>
              <w:spacing w:after="200" w:line="276" w:lineRule="auto"/>
              <w:ind w:left="-10"/>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pPr>
            <w:r w:rsidRPr="00B15FF0">
              <w:t>Филиал ГБУ ЛО «МФЦ» «Кировский» - отдел «Отрадное»</w:t>
            </w:r>
          </w:p>
        </w:tc>
        <w:tc>
          <w:tcPr>
            <w:tcW w:w="3683" w:type="dxa"/>
            <w:shd w:val="clear" w:color="auto" w:fill="FFFFFF"/>
            <w:vAlign w:val="center"/>
          </w:tcPr>
          <w:p w:rsidR="00B15FF0" w:rsidRPr="00B15FF0" w:rsidRDefault="00B15FF0" w:rsidP="00B15FF0">
            <w:pPr>
              <w:widowControl w:val="0"/>
              <w:suppressAutoHyphens/>
              <w:jc w:val="center"/>
              <w:rPr>
                <w:color w:val="000000"/>
              </w:rPr>
            </w:pPr>
            <w:r w:rsidRPr="00B15FF0">
              <w:rPr>
                <w:color w:val="000000"/>
              </w:rPr>
              <w:t>187330, Ленинградская область, Кировский район, г. Отрадное, Ленинградское шоссе, д. 6Б</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248"/>
        </w:trPr>
        <w:tc>
          <w:tcPr>
            <w:tcW w:w="10206" w:type="dxa"/>
            <w:gridSpan w:val="5"/>
            <w:shd w:val="clear" w:color="auto" w:fill="FFFFFF"/>
            <w:vAlign w:val="center"/>
          </w:tcPr>
          <w:p w:rsidR="00B15FF0" w:rsidRPr="00B15FF0" w:rsidRDefault="00B15FF0" w:rsidP="00B15FF0">
            <w:pPr>
              <w:widowControl w:val="0"/>
              <w:suppressAutoHyphens/>
              <w:jc w:val="center"/>
              <w:rPr>
                <w:b/>
                <w:lang w:eastAsia="ar-SA"/>
              </w:rPr>
            </w:pPr>
            <w:r w:rsidRPr="00B15FF0">
              <w:rPr>
                <w:b/>
                <w:bCs/>
                <w:lang w:eastAsia="ar-SA"/>
              </w:rPr>
              <w:t xml:space="preserve">Предоставление услуг в </w:t>
            </w:r>
            <w:proofErr w:type="spellStart"/>
            <w:r w:rsidRPr="00B15FF0">
              <w:rPr>
                <w:b/>
                <w:lang w:eastAsia="ar-SA"/>
              </w:rPr>
              <w:t>Лодейнопольском</w:t>
            </w:r>
            <w:proofErr w:type="spellEnd"/>
            <w:r w:rsidRPr="00B15FF0">
              <w:rPr>
                <w:b/>
                <w:lang w:eastAsia="ar-SA"/>
              </w:rPr>
              <w:t xml:space="preserve"> районе </w:t>
            </w:r>
            <w:r w:rsidRPr="00B15FF0">
              <w:rPr>
                <w:b/>
                <w:bCs/>
                <w:lang w:eastAsia="ar-SA"/>
              </w:rPr>
              <w:t>Ленинградской области</w:t>
            </w:r>
          </w:p>
        </w:tc>
      </w:tr>
      <w:tr w:rsidR="00B15FF0" w:rsidRPr="00B15FF0" w:rsidTr="00800C27">
        <w:trPr>
          <w:trHeight w:hRule="exact" w:val="1024"/>
        </w:trPr>
        <w:tc>
          <w:tcPr>
            <w:tcW w:w="709" w:type="dxa"/>
            <w:shd w:val="clear" w:color="auto" w:fill="FFFFFF"/>
            <w:vAlign w:val="center"/>
          </w:tcPr>
          <w:p w:rsidR="00B15FF0" w:rsidRPr="00B15FF0" w:rsidRDefault="00B15FF0" w:rsidP="00B15FF0">
            <w:pPr>
              <w:widowControl w:val="0"/>
              <w:suppressAutoHyphens/>
              <w:spacing w:after="200"/>
              <w:ind w:left="-10" w:firstLine="10"/>
              <w:contextualSpacing/>
              <w:jc w:val="center"/>
              <w:rPr>
                <w:lang w:eastAsia="ar-SA"/>
              </w:rPr>
            </w:pPr>
            <w:r w:rsidRPr="00B15FF0">
              <w:rPr>
                <w:lang w:eastAsia="ar-SA"/>
              </w:rPr>
              <w:t>10</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w:t>
            </w:r>
          </w:p>
          <w:p w:rsidR="00B15FF0" w:rsidRPr="00B15FF0" w:rsidRDefault="00B15FF0" w:rsidP="00B15FF0">
            <w:pPr>
              <w:widowControl w:val="0"/>
              <w:suppressAutoHyphens/>
              <w:jc w:val="center"/>
              <w:rPr>
                <w:bCs/>
                <w:lang w:eastAsia="ar-SA"/>
              </w:rPr>
            </w:pPr>
            <w:r w:rsidRPr="00B15FF0">
              <w:rPr>
                <w:bCs/>
                <w:lang w:eastAsia="ar-SA"/>
              </w:rPr>
              <w:t>«</w:t>
            </w:r>
            <w:proofErr w:type="spellStart"/>
            <w:r w:rsidRPr="00B15FF0">
              <w:rPr>
                <w:bCs/>
                <w:lang w:eastAsia="ar-SA"/>
              </w:rPr>
              <w:t>Лодейнопольский</w:t>
            </w:r>
            <w:proofErr w:type="spellEnd"/>
            <w:r w:rsidRPr="00B15FF0">
              <w:rPr>
                <w:bCs/>
                <w:lang w:eastAsia="ar-SA"/>
              </w:rPr>
              <w:t>»</w:t>
            </w: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187700, Россия,</w:t>
            </w:r>
          </w:p>
          <w:p w:rsidR="00B15FF0" w:rsidRPr="00B15FF0" w:rsidRDefault="00B15FF0" w:rsidP="00B15FF0">
            <w:pPr>
              <w:ind w:firstLine="87"/>
              <w:jc w:val="center"/>
              <w:rPr>
                <w:bCs/>
                <w:lang w:eastAsia="ar-SA"/>
              </w:rPr>
            </w:pPr>
            <w:r w:rsidRPr="00B15FF0">
              <w:rPr>
                <w:bCs/>
                <w:lang w:eastAsia="ar-SA"/>
              </w:rPr>
              <w:t xml:space="preserve">Ленинградская область, </w:t>
            </w:r>
            <w:proofErr w:type="spellStart"/>
            <w:r w:rsidRPr="00B15FF0">
              <w:rPr>
                <w:bCs/>
                <w:lang w:eastAsia="ar-SA"/>
              </w:rPr>
              <w:t>Лодейнопольский</w:t>
            </w:r>
            <w:proofErr w:type="spellEnd"/>
            <w:r w:rsidRPr="00B15FF0">
              <w:rPr>
                <w:bCs/>
                <w:lang w:eastAsia="ar-SA"/>
              </w:rPr>
              <w:t xml:space="preserve"> район, </w:t>
            </w:r>
            <w:proofErr w:type="spellStart"/>
            <w:r w:rsidRPr="00B15FF0">
              <w:rPr>
                <w:bCs/>
                <w:lang w:eastAsia="ar-SA"/>
              </w:rPr>
              <w:t>г</w:t>
            </w:r>
            <w:proofErr w:type="gramStart"/>
            <w:r w:rsidRPr="00B15FF0">
              <w:rPr>
                <w:bCs/>
                <w:lang w:eastAsia="ar-SA"/>
              </w:rPr>
              <w:t>.Л</w:t>
            </w:r>
            <w:proofErr w:type="gramEnd"/>
            <w:r w:rsidRPr="00B15FF0">
              <w:rPr>
                <w:bCs/>
                <w:lang w:eastAsia="ar-SA"/>
              </w:rPr>
              <w:t>одейное</w:t>
            </w:r>
            <w:proofErr w:type="spellEnd"/>
            <w:r w:rsidRPr="00B15FF0">
              <w:rPr>
                <w:bCs/>
                <w:lang w:eastAsia="ar-SA"/>
              </w:rPr>
              <w:t xml:space="preserve"> Поле, ул. Республиканская, д. 51</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800C27">
        <w:trPr>
          <w:trHeight w:hRule="exact" w:val="397"/>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b/>
                <w:bCs/>
                <w:shd w:val="clear" w:color="auto" w:fill="FFFFFF"/>
                <w:lang w:eastAsia="en-US"/>
              </w:rPr>
              <w:t xml:space="preserve">Предоставление услуг в </w:t>
            </w:r>
            <w:r w:rsidRPr="00B15FF0">
              <w:rPr>
                <w:rFonts w:eastAsia="Calibri"/>
                <w:b/>
                <w:shd w:val="clear" w:color="auto" w:fill="FFFFFF"/>
                <w:lang w:eastAsia="en-US"/>
              </w:rPr>
              <w:t xml:space="preserve">Ломоносовском  районе </w:t>
            </w:r>
            <w:r w:rsidRPr="00B15FF0">
              <w:rPr>
                <w:rFonts w:eastAsia="Calibri"/>
                <w:b/>
                <w:bCs/>
                <w:shd w:val="clear" w:color="auto" w:fill="FFFFFF"/>
                <w:lang w:eastAsia="en-US"/>
              </w:rPr>
              <w:t>Ленинградской области</w:t>
            </w:r>
          </w:p>
        </w:tc>
      </w:tr>
      <w:tr w:rsidR="00B15FF0" w:rsidRPr="00B15FF0" w:rsidTr="00800C27">
        <w:trPr>
          <w:trHeight w:hRule="exact" w:val="733"/>
        </w:trPr>
        <w:tc>
          <w:tcPr>
            <w:tcW w:w="709" w:type="dxa"/>
            <w:shd w:val="clear" w:color="auto" w:fill="FFFFFF"/>
            <w:vAlign w:val="center"/>
          </w:tcPr>
          <w:p w:rsidR="00B15FF0" w:rsidRPr="00B15FF0" w:rsidRDefault="00B15FF0" w:rsidP="00B15FF0">
            <w:pPr>
              <w:widowControl w:val="0"/>
              <w:suppressAutoHyphens/>
              <w:spacing w:after="200" w:line="276" w:lineRule="auto"/>
              <w:ind w:left="-10" w:firstLine="10"/>
              <w:contextualSpacing/>
              <w:jc w:val="center"/>
              <w:rPr>
                <w:lang w:eastAsia="ar-SA"/>
              </w:rPr>
            </w:pPr>
            <w:r w:rsidRPr="00B15FF0">
              <w:rPr>
                <w:lang w:eastAsia="ar-SA"/>
              </w:rPr>
              <w:t>11</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w:t>
            </w:r>
          </w:p>
          <w:p w:rsidR="00B15FF0" w:rsidRPr="00B15FF0" w:rsidRDefault="00B15FF0" w:rsidP="00B15FF0">
            <w:pPr>
              <w:widowControl w:val="0"/>
              <w:suppressAutoHyphens/>
              <w:jc w:val="center"/>
              <w:rPr>
                <w:bCs/>
                <w:lang w:eastAsia="ar-SA"/>
              </w:rPr>
            </w:pPr>
            <w:r w:rsidRPr="00B15FF0">
              <w:rPr>
                <w:bCs/>
                <w:lang w:eastAsia="ar-SA"/>
              </w:rPr>
              <w:t>«Ломоносовский»</w:t>
            </w:r>
          </w:p>
        </w:tc>
        <w:tc>
          <w:tcPr>
            <w:tcW w:w="3683" w:type="dxa"/>
            <w:shd w:val="clear" w:color="auto" w:fill="FFFFFF"/>
            <w:vAlign w:val="center"/>
          </w:tcPr>
          <w:p w:rsidR="00B15FF0" w:rsidRPr="00B15FF0" w:rsidRDefault="00B15FF0" w:rsidP="00B15FF0">
            <w:pPr>
              <w:ind w:firstLine="87"/>
              <w:jc w:val="center"/>
            </w:pPr>
            <w:r w:rsidRPr="00B15FF0">
              <w:rPr>
                <w:bCs/>
                <w:lang w:eastAsia="ar-SA"/>
              </w:rPr>
              <w:t>188512, г. Санкт-Петербург, г. Ломоносов, Дворцовый проспект, д. 57/11</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color w:val="000000"/>
              </w:rPr>
              <w:t>ежедневно,</w:t>
            </w:r>
          </w:p>
          <w:p w:rsidR="00B15FF0" w:rsidRPr="00B15FF0" w:rsidRDefault="00B15FF0" w:rsidP="00B15FF0">
            <w:pPr>
              <w:widowControl w:val="0"/>
              <w:suppressAutoHyphens/>
              <w:jc w:val="center"/>
              <w:rPr>
                <w:rFonts w:ascii="Calibri" w:eastAsia="Calibri" w:hAnsi="Calibri"/>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800C27">
        <w:trPr>
          <w:trHeight w:hRule="exact" w:val="397"/>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shd w:val="clear" w:color="auto" w:fill="FFFFFF"/>
                <w:lang w:eastAsia="en-US"/>
              </w:rPr>
            </w:pPr>
            <w:r w:rsidRPr="00B15FF0">
              <w:rPr>
                <w:rFonts w:eastAsia="Calibri"/>
                <w:b/>
                <w:shd w:val="clear" w:color="auto" w:fill="FFFFFF"/>
                <w:lang w:eastAsia="en-US"/>
              </w:rPr>
              <w:t xml:space="preserve">Предоставление услуг в </w:t>
            </w:r>
            <w:proofErr w:type="spellStart"/>
            <w:r w:rsidRPr="00B15FF0">
              <w:rPr>
                <w:rFonts w:eastAsia="Calibri"/>
                <w:b/>
                <w:shd w:val="clear" w:color="auto" w:fill="FFFFFF"/>
                <w:lang w:eastAsia="en-US"/>
              </w:rPr>
              <w:t>Лужском</w:t>
            </w:r>
            <w:proofErr w:type="spellEnd"/>
            <w:r w:rsidRPr="00B15FF0">
              <w:rPr>
                <w:rFonts w:eastAsia="Calibri"/>
                <w:b/>
                <w:shd w:val="clear" w:color="auto" w:fill="FFFFFF"/>
                <w:lang w:eastAsia="en-US"/>
              </w:rPr>
              <w:t xml:space="preserve"> районе Ленинградской области</w:t>
            </w:r>
          </w:p>
        </w:tc>
      </w:tr>
      <w:tr w:rsidR="00B15FF0" w:rsidRPr="00B15FF0" w:rsidTr="00800C27">
        <w:trPr>
          <w:trHeight w:hRule="exact" w:val="862"/>
        </w:trPr>
        <w:tc>
          <w:tcPr>
            <w:tcW w:w="709" w:type="dxa"/>
            <w:shd w:val="clear" w:color="auto" w:fill="FFFFFF"/>
            <w:vAlign w:val="center"/>
          </w:tcPr>
          <w:p w:rsidR="00B15FF0" w:rsidRPr="00B15FF0" w:rsidRDefault="00B15FF0" w:rsidP="00B15FF0">
            <w:pPr>
              <w:widowControl w:val="0"/>
              <w:suppressAutoHyphens/>
              <w:spacing w:after="200"/>
              <w:ind w:left="-10" w:firstLine="10"/>
              <w:contextualSpacing/>
              <w:jc w:val="center"/>
              <w:rPr>
                <w:lang w:eastAsia="ar-SA"/>
              </w:rPr>
            </w:pPr>
            <w:r w:rsidRPr="00B15FF0">
              <w:rPr>
                <w:lang w:eastAsia="ar-SA"/>
              </w:rPr>
              <w:t>12</w:t>
            </w:r>
          </w:p>
        </w:tc>
        <w:tc>
          <w:tcPr>
            <w:tcW w:w="2270" w:type="dxa"/>
            <w:shd w:val="clear" w:color="auto" w:fill="FFFFFF"/>
            <w:vAlign w:val="center"/>
          </w:tcPr>
          <w:p w:rsidR="00B15FF0" w:rsidRPr="00B15FF0" w:rsidRDefault="00B15FF0" w:rsidP="00B15FF0">
            <w:pPr>
              <w:widowControl w:val="0"/>
              <w:suppressAutoHyphens/>
              <w:spacing w:after="200"/>
              <w:jc w:val="center"/>
            </w:pPr>
            <w:r w:rsidRPr="00B15FF0">
              <w:t>Филиал ГБУ ЛО «МФЦ» «</w:t>
            </w:r>
            <w:proofErr w:type="spellStart"/>
            <w:r w:rsidRPr="00B15FF0">
              <w:t>Лужский</w:t>
            </w:r>
            <w:proofErr w:type="spellEnd"/>
            <w:r w:rsidRPr="00B15FF0">
              <w:t>»</w:t>
            </w:r>
          </w:p>
        </w:tc>
        <w:tc>
          <w:tcPr>
            <w:tcW w:w="3683" w:type="dxa"/>
            <w:shd w:val="clear" w:color="auto" w:fill="FFFFFF"/>
            <w:vAlign w:val="center"/>
          </w:tcPr>
          <w:p w:rsidR="00B15FF0" w:rsidRPr="00B15FF0" w:rsidRDefault="00B15FF0" w:rsidP="00B15FF0">
            <w:pPr>
              <w:keepNext/>
              <w:shd w:val="clear" w:color="auto" w:fill="FFFFFF"/>
              <w:jc w:val="center"/>
              <w:outlineLvl w:val="1"/>
            </w:pPr>
            <w:proofErr w:type="gramStart"/>
            <w:r w:rsidRPr="00B15FF0">
              <w:t xml:space="preserve">188230, Россия, Ленинградская область, </w:t>
            </w:r>
            <w:proofErr w:type="spellStart"/>
            <w:r w:rsidRPr="00B15FF0">
              <w:t>Лужский</w:t>
            </w:r>
            <w:proofErr w:type="spellEnd"/>
            <w:r w:rsidRPr="00B15FF0">
              <w:t xml:space="preserve"> район, г. Луга, ул. </w:t>
            </w:r>
            <w:proofErr w:type="spellStart"/>
            <w:r w:rsidRPr="00B15FF0">
              <w:t>Миккели</w:t>
            </w:r>
            <w:proofErr w:type="spellEnd"/>
            <w:r w:rsidRPr="00B15FF0">
              <w:t>, д. 7, корп. 1</w:t>
            </w:r>
            <w:proofErr w:type="gramEnd"/>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bCs/>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259"/>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b/>
                <w:bCs/>
                <w:shd w:val="clear" w:color="auto" w:fill="FFFFFF"/>
                <w:lang w:eastAsia="en-US"/>
              </w:rPr>
              <w:t xml:space="preserve">Предоставление услуг в </w:t>
            </w:r>
            <w:proofErr w:type="spellStart"/>
            <w:r w:rsidRPr="00B15FF0">
              <w:rPr>
                <w:rFonts w:eastAsia="Calibri"/>
                <w:b/>
                <w:shd w:val="clear" w:color="auto" w:fill="FFFFFF"/>
                <w:lang w:eastAsia="en-US"/>
              </w:rPr>
              <w:t>Подпорожском</w:t>
            </w:r>
            <w:proofErr w:type="spellEnd"/>
            <w:r w:rsidRPr="00B15FF0">
              <w:rPr>
                <w:rFonts w:eastAsia="Calibri"/>
                <w:b/>
                <w:shd w:val="clear" w:color="auto" w:fill="FFFFFF"/>
                <w:lang w:eastAsia="en-US"/>
              </w:rPr>
              <w:t xml:space="preserve"> районе </w:t>
            </w:r>
            <w:r w:rsidRPr="00B15FF0">
              <w:rPr>
                <w:rFonts w:eastAsia="Calibri"/>
                <w:b/>
                <w:bCs/>
                <w:shd w:val="clear" w:color="auto" w:fill="FFFFFF"/>
                <w:lang w:eastAsia="en-US"/>
              </w:rPr>
              <w:t>Ленинградской области</w:t>
            </w:r>
          </w:p>
        </w:tc>
      </w:tr>
      <w:tr w:rsidR="00B15FF0" w:rsidRPr="00B15FF0" w:rsidTr="00800C27">
        <w:trPr>
          <w:trHeight w:hRule="exact" w:val="892"/>
        </w:trPr>
        <w:tc>
          <w:tcPr>
            <w:tcW w:w="709" w:type="dxa"/>
            <w:shd w:val="clear" w:color="auto" w:fill="FFFFFF"/>
            <w:vAlign w:val="center"/>
          </w:tcPr>
          <w:p w:rsidR="00B15FF0" w:rsidRPr="00B15FF0" w:rsidRDefault="00B15FF0" w:rsidP="00B15FF0">
            <w:pPr>
              <w:widowControl w:val="0"/>
              <w:suppressAutoHyphens/>
              <w:spacing w:after="200" w:line="276" w:lineRule="auto"/>
              <w:ind w:left="-10" w:firstLine="10"/>
              <w:contextualSpacing/>
              <w:jc w:val="center"/>
              <w:rPr>
                <w:lang w:eastAsia="ar-SA"/>
              </w:rPr>
            </w:pPr>
            <w:r w:rsidRPr="00B15FF0">
              <w:rPr>
                <w:lang w:eastAsia="ar-SA"/>
              </w:rPr>
              <w:lastRenderedPageBreak/>
              <w:t>13</w:t>
            </w:r>
          </w:p>
        </w:tc>
        <w:tc>
          <w:tcPr>
            <w:tcW w:w="2270" w:type="dxa"/>
            <w:shd w:val="clear" w:color="auto" w:fill="FFFFFF"/>
            <w:vAlign w:val="center"/>
          </w:tcPr>
          <w:p w:rsidR="00B15FF0" w:rsidRPr="00B15FF0" w:rsidRDefault="00B15FF0" w:rsidP="00B15FF0">
            <w:pPr>
              <w:widowControl w:val="0"/>
              <w:suppressAutoHyphens/>
              <w:autoSpaceDN w:val="0"/>
              <w:jc w:val="center"/>
              <w:rPr>
                <w:color w:val="000000"/>
              </w:rPr>
            </w:pPr>
            <w:r w:rsidRPr="00B15FF0">
              <w:rPr>
                <w:color w:val="000000"/>
              </w:rPr>
              <w:t>Филиал ГБУ ЛО «МФЦ» «</w:t>
            </w:r>
            <w:proofErr w:type="spellStart"/>
            <w:r w:rsidRPr="00B15FF0">
              <w:rPr>
                <w:bCs/>
                <w:lang w:eastAsia="ar-SA"/>
              </w:rPr>
              <w:t>Лодейнопольский</w:t>
            </w:r>
            <w:proofErr w:type="spellEnd"/>
            <w:proofErr w:type="gramStart"/>
            <w:r w:rsidRPr="00B15FF0">
              <w:rPr>
                <w:color w:val="000000"/>
              </w:rPr>
              <w:t>»-</w:t>
            </w:r>
            <w:proofErr w:type="gramEnd"/>
            <w:r w:rsidRPr="00B15FF0">
              <w:rPr>
                <w:color w:val="000000"/>
              </w:rPr>
              <w:t>отдел «Подпорожье»</w:t>
            </w:r>
          </w:p>
        </w:tc>
        <w:tc>
          <w:tcPr>
            <w:tcW w:w="3683" w:type="dxa"/>
            <w:shd w:val="clear" w:color="auto" w:fill="FFFFFF"/>
            <w:vAlign w:val="center"/>
          </w:tcPr>
          <w:p w:rsidR="00B15FF0" w:rsidRPr="00B15FF0" w:rsidRDefault="00B15FF0" w:rsidP="00B15FF0">
            <w:pPr>
              <w:shd w:val="clear" w:color="auto" w:fill="FFFFFF"/>
              <w:jc w:val="center"/>
              <w:rPr>
                <w:color w:val="000000"/>
              </w:rPr>
            </w:pPr>
            <w:r w:rsidRPr="00B15FF0">
              <w:rPr>
                <w:color w:val="000000"/>
              </w:rPr>
              <w:t>187780, Ленинградская область, г. Подпорожье, ул. Октябрят д.3</w:t>
            </w:r>
          </w:p>
        </w:tc>
        <w:tc>
          <w:tcPr>
            <w:tcW w:w="2125" w:type="dxa"/>
            <w:shd w:val="clear" w:color="auto" w:fill="FFFFFF"/>
            <w:vAlign w:val="center"/>
          </w:tcPr>
          <w:p w:rsidR="00B15FF0" w:rsidRPr="00B15FF0" w:rsidRDefault="00B15FF0" w:rsidP="00B15FF0">
            <w:pPr>
              <w:jc w:val="center"/>
              <w:rPr>
                <w:color w:val="000000"/>
              </w:rPr>
            </w:pPr>
            <w:r w:rsidRPr="00B15FF0">
              <w:rPr>
                <w:bCs/>
                <w:color w:val="000000"/>
              </w:rPr>
              <w:t>Понедельник - суббота с 9.00 до 20.00. Воскресенье - выходной</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val="285"/>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shd w:val="clear" w:color="auto" w:fill="FFFFFF"/>
                <w:lang w:eastAsia="en-US"/>
              </w:rPr>
            </w:pPr>
            <w:r w:rsidRPr="00B15FF0">
              <w:rPr>
                <w:rFonts w:eastAsia="Calibri"/>
                <w:b/>
                <w:bCs/>
                <w:shd w:val="clear" w:color="auto" w:fill="FFFFFF"/>
                <w:lang w:eastAsia="en-US"/>
              </w:rPr>
              <w:t xml:space="preserve">Предоставление услуг </w:t>
            </w:r>
            <w:proofErr w:type="gramStart"/>
            <w:r w:rsidRPr="00B15FF0">
              <w:rPr>
                <w:rFonts w:eastAsia="Calibri"/>
                <w:b/>
                <w:bCs/>
                <w:shd w:val="clear" w:color="auto" w:fill="FFFFFF"/>
                <w:lang w:eastAsia="en-US"/>
              </w:rPr>
              <w:t>в</w:t>
            </w:r>
            <w:proofErr w:type="gramEnd"/>
            <w:r w:rsidRPr="00B15FF0">
              <w:rPr>
                <w:rFonts w:eastAsia="Calibri"/>
                <w:b/>
                <w:shd w:val="clear" w:color="auto" w:fill="FFFFFF"/>
                <w:lang w:eastAsia="en-US"/>
              </w:rPr>
              <w:t xml:space="preserve"> </w:t>
            </w:r>
            <w:proofErr w:type="gramStart"/>
            <w:r w:rsidRPr="00B15FF0">
              <w:rPr>
                <w:rFonts w:eastAsia="Calibri"/>
                <w:b/>
                <w:shd w:val="clear" w:color="auto" w:fill="FFFFFF"/>
                <w:lang w:eastAsia="en-US"/>
              </w:rPr>
              <w:t>Приозерском</w:t>
            </w:r>
            <w:proofErr w:type="gramEnd"/>
            <w:r w:rsidRPr="00B15FF0">
              <w:rPr>
                <w:rFonts w:eastAsia="Calibri"/>
                <w:b/>
                <w:shd w:val="clear" w:color="auto" w:fill="FFFFFF"/>
                <w:lang w:eastAsia="en-US"/>
              </w:rPr>
              <w:t xml:space="preserve"> районе </w:t>
            </w:r>
            <w:r w:rsidRPr="00B15FF0">
              <w:rPr>
                <w:b/>
                <w:bCs/>
                <w:lang w:eastAsia="ar-SA"/>
              </w:rPr>
              <w:t>Ленинградской области</w:t>
            </w:r>
          </w:p>
        </w:tc>
      </w:tr>
      <w:tr w:rsidR="00B15FF0" w:rsidRPr="00B15FF0" w:rsidTr="00800C27">
        <w:trPr>
          <w:trHeight w:hRule="exact" w:val="918"/>
        </w:trPr>
        <w:tc>
          <w:tcPr>
            <w:tcW w:w="709" w:type="dxa"/>
            <w:vMerge w:val="restart"/>
            <w:shd w:val="clear" w:color="auto" w:fill="FFFFFF"/>
            <w:vAlign w:val="center"/>
          </w:tcPr>
          <w:p w:rsidR="00B15FF0" w:rsidRPr="00B15FF0" w:rsidRDefault="00B15FF0" w:rsidP="00B15FF0">
            <w:pPr>
              <w:widowControl w:val="0"/>
              <w:suppressAutoHyphens/>
              <w:spacing w:after="200" w:line="276" w:lineRule="auto"/>
              <w:contextualSpacing/>
              <w:jc w:val="center"/>
              <w:rPr>
                <w:lang w:eastAsia="ar-SA"/>
              </w:rPr>
            </w:pPr>
            <w:r w:rsidRPr="00B15FF0">
              <w:rPr>
                <w:lang w:eastAsia="ar-SA"/>
              </w:rPr>
              <w:t>14</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«Приозерск» - отдел «Сосново»</w:t>
            </w: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188731, Россия,</w:t>
            </w:r>
          </w:p>
          <w:p w:rsidR="00B15FF0" w:rsidRPr="00B15FF0" w:rsidRDefault="00B15FF0" w:rsidP="00B15FF0">
            <w:pPr>
              <w:widowControl w:val="0"/>
              <w:suppressAutoHyphens/>
              <w:jc w:val="center"/>
              <w:rPr>
                <w:bCs/>
                <w:lang w:eastAsia="ar-SA"/>
              </w:rPr>
            </w:pPr>
            <w:r w:rsidRPr="00B15FF0">
              <w:rPr>
                <w:bCs/>
                <w:lang w:eastAsia="ar-SA"/>
              </w:rPr>
              <w:t xml:space="preserve">Ленинградская область, </w:t>
            </w:r>
            <w:proofErr w:type="spellStart"/>
            <w:r w:rsidRPr="00B15FF0">
              <w:rPr>
                <w:bCs/>
                <w:lang w:eastAsia="ar-SA"/>
              </w:rPr>
              <w:t>Приозерский</w:t>
            </w:r>
            <w:proofErr w:type="spellEnd"/>
            <w:r w:rsidRPr="00B15FF0">
              <w:rPr>
                <w:bCs/>
                <w:lang w:eastAsia="ar-SA"/>
              </w:rPr>
              <w:t xml:space="preserve"> район, пос. Сосново, ул. Механизаторов, д.11</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pacing w:after="200" w:line="276" w:lineRule="auto"/>
              <w:jc w:val="center"/>
              <w:rPr>
                <w:rFonts w:ascii="Calibri" w:eastAsia="Calibri" w:hAnsi="Calibri"/>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800C27">
        <w:trPr>
          <w:trHeight w:hRule="exact" w:val="699"/>
        </w:trPr>
        <w:tc>
          <w:tcPr>
            <w:tcW w:w="709" w:type="dxa"/>
            <w:vMerge/>
            <w:shd w:val="clear" w:color="auto" w:fill="FFFFFF"/>
            <w:vAlign w:val="center"/>
          </w:tcPr>
          <w:p w:rsidR="00B15FF0" w:rsidRPr="00B15FF0" w:rsidRDefault="00B15FF0" w:rsidP="00B15FF0">
            <w:pPr>
              <w:widowControl w:val="0"/>
              <w:numPr>
                <w:ilvl w:val="0"/>
                <w:numId w:val="8"/>
              </w:numPr>
              <w:suppressAutoHyphens/>
              <w:spacing w:after="200" w:line="276" w:lineRule="auto"/>
              <w:contextualSpacing/>
              <w:jc w:val="center"/>
              <w:rPr>
                <w:lang w:eastAsia="ar-SA"/>
              </w:rPr>
            </w:pP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«Приозерск»</w:t>
            </w:r>
          </w:p>
          <w:p w:rsidR="00B15FF0" w:rsidRPr="00B15FF0" w:rsidRDefault="00B15FF0" w:rsidP="00B15FF0">
            <w:pPr>
              <w:widowControl w:val="0"/>
              <w:suppressAutoHyphens/>
              <w:jc w:val="center"/>
              <w:rPr>
                <w:bCs/>
                <w:lang w:eastAsia="ar-SA"/>
              </w:rPr>
            </w:pPr>
          </w:p>
        </w:tc>
        <w:tc>
          <w:tcPr>
            <w:tcW w:w="3683" w:type="dxa"/>
            <w:shd w:val="clear" w:color="auto" w:fill="FFFFFF"/>
            <w:vAlign w:val="center"/>
          </w:tcPr>
          <w:p w:rsidR="00B15FF0" w:rsidRPr="00B15FF0" w:rsidRDefault="00B15FF0" w:rsidP="00B15FF0">
            <w:pPr>
              <w:widowControl w:val="0"/>
              <w:suppressAutoHyphens/>
              <w:jc w:val="center"/>
              <w:rPr>
                <w:bCs/>
                <w:lang w:eastAsia="ar-SA"/>
              </w:rPr>
            </w:pPr>
            <w:proofErr w:type="gramStart"/>
            <w:r w:rsidRPr="00B15FF0">
              <w:rPr>
                <w:bCs/>
                <w:lang w:eastAsia="ar-SA"/>
              </w:rPr>
              <w:t xml:space="preserve">188760, Россия, Ленинградская область, </w:t>
            </w:r>
            <w:proofErr w:type="spellStart"/>
            <w:r w:rsidRPr="00B15FF0">
              <w:rPr>
                <w:bCs/>
                <w:lang w:eastAsia="ar-SA"/>
              </w:rPr>
              <w:t>Приозерский</w:t>
            </w:r>
            <w:proofErr w:type="spellEnd"/>
            <w:r w:rsidRPr="00B15FF0">
              <w:rPr>
                <w:bCs/>
                <w:lang w:eastAsia="ar-SA"/>
              </w:rPr>
              <w:t xml:space="preserve"> район., г. Приозерск, ул. Калинина, д. 51 (офис 228)</w:t>
            </w:r>
            <w:proofErr w:type="gramEnd"/>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spacing w:after="200" w:line="276" w:lineRule="auto"/>
              <w:jc w:val="center"/>
              <w:rPr>
                <w:rFonts w:ascii="Calibri" w:eastAsia="Calibri" w:hAnsi="Calibri"/>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800C27">
        <w:trPr>
          <w:trHeight w:hRule="exact" w:val="359"/>
        </w:trPr>
        <w:tc>
          <w:tcPr>
            <w:tcW w:w="10206" w:type="dxa"/>
            <w:gridSpan w:val="5"/>
            <w:shd w:val="clear" w:color="auto" w:fill="FFFFFF"/>
            <w:vAlign w:val="center"/>
          </w:tcPr>
          <w:p w:rsidR="00B15FF0" w:rsidRPr="00B15FF0" w:rsidRDefault="00B15FF0" w:rsidP="00B15FF0">
            <w:pPr>
              <w:widowControl w:val="0"/>
              <w:suppressAutoHyphens/>
              <w:jc w:val="center"/>
              <w:rPr>
                <w:b/>
                <w:lang w:eastAsia="ar-SA"/>
              </w:rPr>
            </w:pPr>
            <w:r w:rsidRPr="00B15FF0">
              <w:rPr>
                <w:b/>
                <w:bCs/>
                <w:lang w:eastAsia="ar-SA"/>
              </w:rPr>
              <w:t xml:space="preserve">Предоставление услуг в </w:t>
            </w:r>
            <w:proofErr w:type="spellStart"/>
            <w:r w:rsidRPr="00B15FF0">
              <w:rPr>
                <w:b/>
                <w:lang w:eastAsia="ar-SA"/>
              </w:rPr>
              <w:t>Сланцевском</w:t>
            </w:r>
            <w:proofErr w:type="spellEnd"/>
            <w:r w:rsidRPr="00B15FF0">
              <w:rPr>
                <w:b/>
                <w:lang w:eastAsia="ar-SA"/>
              </w:rPr>
              <w:t xml:space="preserve"> районе </w:t>
            </w:r>
            <w:r w:rsidRPr="00B15FF0">
              <w:rPr>
                <w:b/>
                <w:bCs/>
                <w:lang w:eastAsia="ar-SA"/>
              </w:rPr>
              <w:t>Ленинградской области</w:t>
            </w:r>
          </w:p>
        </w:tc>
      </w:tr>
      <w:tr w:rsidR="00B15FF0" w:rsidRPr="00B15FF0" w:rsidTr="00800C27">
        <w:trPr>
          <w:trHeight w:hRule="exact" w:val="758"/>
        </w:trPr>
        <w:tc>
          <w:tcPr>
            <w:tcW w:w="709" w:type="dxa"/>
            <w:shd w:val="clear" w:color="auto" w:fill="FFFFFF"/>
            <w:vAlign w:val="center"/>
          </w:tcPr>
          <w:p w:rsidR="00B15FF0" w:rsidRPr="00B15FF0" w:rsidRDefault="00B15FF0" w:rsidP="00B15FF0">
            <w:pPr>
              <w:widowControl w:val="0"/>
              <w:suppressAutoHyphens/>
              <w:spacing w:after="200" w:line="276" w:lineRule="auto"/>
              <w:contextualSpacing/>
              <w:jc w:val="center"/>
              <w:rPr>
                <w:bCs/>
                <w:lang w:eastAsia="ar-SA"/>
              </w:rPr>
            </w:pPr>
            <w:r w:rsidRPr="00B15FF0">
              <w:rPr>
                <w:bCs/>
                <w:lang w:eastAsia="ar-SA"/>
              </w:rPr>
              <w:t>15</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w:t>
            </w:r>
            <w:proofErr w:type="spellStart"/>
            <w:r w:rsidRPr="00B15FF0">
              <w:rPr>
                <w:bCs/>
                <w:lang w:eastAsia="ar-SA"/>
              </w:rPr>
              <w:t>Сланцевский</w:t>
            </w:r>
            <w:proofErr w:type="spellEnd"/>
            <w:r w:rsidRPr="00B15FF0">
              <w:rPr>
                <w:bCs/>
                <w:lang w:eastAsia="ar-SA"/>
              </w:rPr>
              <w:t>»</w:t>
            </w: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 xml:space="preserve">188565, Россия, Ленинградская область, </w:t>
            </w:r>
          </w:p>
          <w:p w:rsidR="00B15FF0" w:rsidRPr="00B15FF0" w:rsidRDefault="00B15FF0" w:rsidP="00B15FF0">
            <w:pPr>
              <w:widowControl w:val="0"/>
              <w:suppressAutoHyphens/>
              <w:jc w:val="center"/>
              <w:rPr>
                <w:bCs/>
                <w:lang w:eastAsia="ar-SA"/>
              </w:rPr>
            </w:pPr>
            <w:r w:rsidRPr="00B15FF0">
              <w:rPr>
                <w:bCs/>
                <w:lang w:eastAsia="ar-SA"/>
              </w:rPr>
              <w:t>г. Сланцы, ул. Кирова, д. 16А</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rFonts w:eastAsia="Calibri"/>
                <w:color w:val="FF0000"/>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800C27">
        <w:trPr>
          <w:trHeight w:hRule="exact" w:val="420"/>
        </w:trPr>
        <w:tc>
          <w:tcPr>
            <w:tcW w:w="10206" w:type="dxa"/>
            <w:gridSpan w:val="5"/>
            <w:tcBorders>
              <w:top w:val="nil"/>
            </w:tcBorders>
            <w:shd w:val="clear" w:color="auto" w:fill="FFFFFF"/>
            <w:vAlign w:val="center"/>
          </w:tcPr>
          <w:p w:rsidR="00B15FF0" w:rsidRPr="00B15FF0" w:rsidRDefault="00B15FF0" w:rsidP="00B15FF0">
            <w:pPr>
              <w:widowControl w:val="0"/>
              <w:suppressAutoHyphens/>
              <w:jc w:val="center"/>
              <w:rPr>
                <w:bCs/>
                <w:lang w:eastAsia="ar-SA"/>
              </w:rPr>
            </w:pPr>
            <w:r w:rsidRPr="00B15FF0">
              <w:rPr>
                <w:b/>
                <w:bCs/>
                <w:lang w:eastAsia="ar-SA"/>
              </w:rPr>
              <w:t>Предоставление услуг в г. Сосновый Бор Ленинградской области</w:t>
            </w:r>
          </w:p>
        </w:tc>
      </w:tr>
      <w:tr w:rsidR="00B15FF0" w:rsidRPr="00B15FF0" w:rsidTr="00800C27">
        <w:trPr>
          <w:trHeight w:hRule="exact" w:val="808"/>
        </w:trPr>
        <w:tc>
          <w:tcPr>
            <w:tcW w:w="709" w:type="dxa"/>
            <w:shd w:val="clear" w:color="auto" w:fill="FFFFFF"/>
            <w:vAlign w:val="center"/>
          </w:tcPr>
          <w:p w:rsidR="00B15FF0" w:rsidRPr="00B15FF0" w:rsidRDefault="00B15FF0" w:rsidP="00B15FF0">
            <w:pPr>
              <w:widowControl w:val="0"/>
              <w:suppressAutoHyphens/>
              <w:spacing w:after="200" w:line="276" w:lineRule="auto"/>
              <w:contextualSpacing/>
              <w:jc w:val="center"/>
              <w:rPr>
                <w:bCs/>
                <w:lang w:eastAsia="ar-SA"/>
              </w:rPr>
            </w:pPr>
            <w:r w:rsidRPr="00B15FF0">
              <w:rPr>
                <w:bCs/>
                <w:lang w:eastAsia="ar-SA"/>
              </w:rPr>
              <w:t>16</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t>Филиал ГБУ ЛО «МФЦ» «</w:t>
            </w:r>
            <w:proofErr w:type="spellStart"/>
            <w:r w:rsidRPr="00B15FF0">
              <w:t>Сосновоборский</w:t>
            </w:r>
            <w:proofErr w:type="spellEnd"/>
            <w:r w:rsidRPr="00B15FF0">
              <w:t>»</w:t>
            </w:r>
          </w:p>
        </w:tc>
        <w:tc>
          <w:tcPr>
            <w:tcW w:w="3683" w:type="dxa"/>
            <w:shd w:val="clear" w:color="auto" w:fill="FFFFFF"/>
            <w:vAlign w:val="center"/>
          </w:tcPr>
          <w:p w:rsidR="00B15FF0" w:rsidRPr="00B15FF0" w:rsidRDefault="00B15FF0" w:rsidP="00B15FF0">
            <w:pPr>
              <w:widowControl w:val="0"/>
              <w:suppressAutoHyphens/>
              <w:jc w:val="center"/>
            </w:pPr>
            <w:r w:rsidRPr="00B15FF0">
              <w:t xml:space="preserve">188540, Россия, Ленинградская область, </w:t>
            </w:r>
          </w:p>
          <w:p w:rsidR="00B15FF0" w:rsidRPr="00B15FF0" w:rsidRDefault="00B15FF0" w:rsidP="00B15FF0">
            <w:pPr>
              <w:widowControl w:val="0"/>
              <w:suppressAutoHyphens/>
              <w:jc w:val="center"/>
              <w:rPr>
                <w:bCs/>
                <w:lang w:eastAsia="ar-SA"/>
              </w:rPr>
            </w:pPr>
            <w:r w:rsidRPr="00B15FF0">
              <w:t>г. Сосновый Бор, ул. Мира, д.1</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rFonts w:ascii="Calibri" w:eastAsia="Calibri" w:hAnsi="Calibri"/>
                <w:u w:val="single"/>
                <w:lang w:eastAsia="en-US"/>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800C27">
        <w:trPr>
          <w:trHeight w:hRule="exact" w:val="273"/>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shd w:val="clear" w:color="auto" w:fill="FFFFFF"/>
                <w:lang w:eastAsia="en-US"/>
              </w:rPr>
            </w:pPr>
            <w:r w:rsidRPr="00B15FF0">
              <w:rPr>
                <w:rFonts w:eastAsia="Calibri"/>
                <w:b/>
                <w:bCs/>
                <w:shd w:val="clear" w:color="auto" w:fill="FFFFFF"/>
                <w:lang w:eastAsia="en-US"/>
              </w:rPr>
              <w:t xml:space="preserve">Предоставление услуг в </w:t>
            </w:r>
            <w:r w:rsidRPr="00B15FF0">
              <w:rPr>
                <w:rFonts w:eastAsia="Calibri"/>
                <w:b/>
                <w:shd w:val="clear" w:color="auto" w:fill="FFFFFF"/>
                <w:lang w:eastAsia="en-US"/>
              </w:rPr>
              <w:t xml:space="preserve">Тихвинском районе </w:t>
            </w:r>
            <w:r w:rsidRPr="00B15FF0">
              <w:rPr>
                <w:b/>
                <w:bCs/>
                <w:lang w:eastAsia="ar-SA"/>
              </w:rPr>
              <w:t>Ленинградской области</w:t>
            </w:r>
          </w:p>
        </w:tc>
      </w:tr>
      <w:tr w:rsidR="00B15FF0" w:rsidRPr="00B15FF0" w:rsidTr="00800C27">
        <w:trPr>
          <w:trHeight w:hRule="exact" w:val="720"/>
        </w:trPr>
        <w:tc>
          <w:tcPr>
            <w:tcW w:w="709" w:type="dxa"/>
            <w:shd w:val="clear" w:color="auto" w:fill="FFFFFF"/>
            <w:vAlign w:val="center"/>
          </w:tcPr>
          <w:p w:rsidR="00B15FF0" w:rsidRPr="00B15FF0" w:rsidRDefault="00B15FF0" w:rsidP="00B15FF0">
            <w:pPr>
              <w:widowControl w:val="0"/>
              <w:suppressAutoHyphens/>
              <w:spacing w:after="200" w:line="276" w:lineRule="auto"/>
              <w:contextualSpacing/>
              <w:jc w:val="center"/>
              <w:rPr>
                <w:bCs/>
                <w:lang w:eastAsia="ar-SA"/>
              </w:rPr>
            </w:pPr>
            <w:r w:rsidRPr="00B15FF0">
              <w:rPr>
                <w:bCs/>
                <w:lang w:eastAsia="ar-SA"/>
              </w:rPr>
              <w:t>17</w:t>
            </w:r>
          </w:p>
        </w:tc>
        <w:tc>
          <w:tcPr>
            <w:tcW w:w="2270"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w:t>
            </w:r>
          </w:p>
          <w:p w:rsidR="00B15FF0" w:rsidRPr="00B15FF0" w:rsidRDefault="00B15FF0" w:rsidP="00B15FF0">
            <w:pPr>
              <w:widowControl w:val="0"/>
              <w:suppressAutoHyphens/>
              <w:jc w:val="center"/>
              <w:rPr>
                <w:bCs/>
                <w:lang w:eastAsia="ar-SA"/>
              </w:rPr>
            </w:pPr>
            <w:r w:rsidRPr="00B15FF0">
              <w:rPr>
                <w:bCs/>
                <w:lang w:eastAsia="ar-SA"/>
              </w:rPr>
              <w:t>«Тихвинский»</w:t>
            </w:r>
          </w:p>
          <w:p w:rsidR="00B15FF0" w:rsidRPr="00B15FF0" w:rsidRDefault="00B15FF0" w:rsidP="00B15FF0">
            <w:pPr>
              <w:widowControl w:val="0"/>
              <w:suppressAutoHyphens/>
              <w:jc w:val="center"/>
              <w:rPr>
                <w:bCs/>
                <w:lang w:eastAsia="ar-SA"/>
              </w:rPr>
            </w:pPr>
          </w:p>
        </w:tc>
        <w:tc>
          <w:tcPr>
            <w:tcW w:w="3683"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 xml:space="preserve">187553, Россия, Ленинградская область, Тихвинский район,  </w:t>
            </w:r>
          </w:p>
          <w:p w:rsidR="00B15FF0" w:rsidRPr="00B15FF0" w:rsidRDefault="00B15FF0" w:rsidP="00B15FF0">
            <w:pPr>
              <w:widowControl w:val="0"/>
              <w:suppressAutoHyphens/>
              <w:jc w:val="center"/>
              <w:rPr>
                <w:bCs/>
                <w:lang w:eastAsia="ar-SA"/>
              </w:rPr>
            </w:pPr>
            <w:r w:rsidRPr="00B15FF0">
              <w:rPr>
                <w:bCs/>
                <w:lang w:eastAsia="ar-SA"/>
              </w:rPr>
              <w:t>г. Тихвин, 1-й микрорайон, д.2</w:t>
            </w:r>
          </w:p>
          <w:p w:rsidR="00B15FF0" w:rsidRPr="00B15FF0" w:rsidRDefault="00B15FF0" w:rsidP="00B15FF0">
            <w:pPr>
              <w:widowControl w:val="0"/>
              <w:suppressAutoHyphens/>
              <w:jc w:val="center"/>
              <w:rPr>
                <w:bCs/>
                <w:lang w:eastAsia="ar-SA"/>
              </w:rPr>
            </w:pP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800C27">
        <w:trPr>
          <w:trHeight w:hRule="exact" w:val="292"/>
        </w:trPr>
        <w:tc>
          <w:tcPr>
            <w:tcW w:w="10206" w:type="dxa"/>
            <w:gridSpan w:val="5"/>
            <w:shd w:val="clear" w:color="auto" w:fill="FFFFFF"/>
            <w:vAlign w:val="center"/>
          </w:tcPr>
          <w:p w:rsidR="00B15FF0" w:rsidRPr="00B15FF0" w:rsidRDefault="00B15FF0" w:rsidP="00B15FF0">
            <w:pPr>
              <w:widowControl w:val="0"/>
              <w:suppressAutoHyphens/>
              <w:jc w:val="center"/>
              <w:rPr>
                <w:rFonts w:eastAsia="Calibri"/>
                <w:b/>
                <w:shd w:val="clear" w:color="auto" w:fill="FFFFFF"/>
                <w:lang w:eastAsia="en-US"/>
              </w:rPr>
            </w:pPr>
            <w:r w:rsidRPr="00B15FF0">
              <w:rPr>
                <w:rFonts w:eastAsia="Calibri"/>
                <w:b/>
                <w:bCs/>
                <w:shd w:val="clear" w:color="auto" w:fill="FFFFFF"/>
                <w:lang w:eastAsia="en-US"/>
              </w:rPr>
              <w:t xml:space="preserve">Предоставление услуг в </w:t>
            </w:r>
            <w:proofErr w:type="spellStart"/>
            <w:r w:rsidRPr="00B15FF0">
              <w:rPr>
                <w:rFonts w:eastAsia="Calibri"/>
                <w:b/>
                <w:shd w:val="clear" w:color="auto" w:fill="FFFFFF"/>
                <w:lang w:eastAsia="en-US"/>
              </w:rPr>
              <w:t>Тосненском</w:t>
            </w:r>
            <w:proofErr w:type="spellEnd"/>
            <w:r w:rsidRPr="00B15FF0">
              <w:rPr>
                <w:rFonts w:eastAsia="Calibri"/>
                <w:b/>
                <w:shd w:val="clear" w:color="auto" w:fill="FFFFFF"/>
                <w:lang w:eastAsia="en-US"/>
              </w:rPr>
              <w:t xml:space="preserve"> районе </w:t>
            </w:r>
            <w:r w:rsidRPr="00B15FF0">
              <w:rPr>
                <w:b/>
                <w:bCs/>
                <w:lang w:eastAsia="ar-SA"/>
              </w:rPr>
              <w:t>Ленинградской области</w:t>
            </w:r>
          </w:p>
        </w:tc>
      </w:tr>
      <w:tr w:rsidR="00B15FF0" w:rsidRPr="00B15FF0" w:rsidTr="00800C27">
        <w:trPr>
          <w:trHeight w:hRule="exact" w:val="694"/>
        </w:trPr>
        <w:tc>
          <w:tcPr>
            <w:tcW w:w="709" w:type="dxa"/>
            <w:vMerge w:val="restart"/>
            <w:shd w:val="clear" w:color="auto" w:fill="auto"/>
            <w:vAlign w:val="center"/>
          </w:tcPr>
          <w:p w:rsidR="00B15FF0" w:rsidRPr="00B15FF0" w:rsidRDefault="00B15FF0" w:rsidP="00B15FF0">
            <w:pPr>
              <w:suppressAutoHyphens/>
              <w:spacing w:after="200" w:line="276" w:lineRule="auto"/>
              <w:contextualSpacing/>
              <w:jc w:val="center"/>
            </w:pPr>
            <w:r w:rsidRPr="00B15FF0">
              <w:t>18</w:t>
            </w:r>
          </w:p>
        </w:tc>
        <w:tc>
          <w:tcPr>
            <w:tcW w:w="2270" w:type="dxa"/>
            <w:shd w:val="clear" w:color="auto" w:fill="auto"/>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w:t>
            </w:r>
            <w:proofErr w:type="spellStart"/>
            <w:r w:rsidRPr="00B15FF0">
              <w:rPr>
                <w:bCs/>
                <w:lang w:eastAsia="ar-SA"/>
              </w:rPr>
              <w:t>Тосненский</w:t>
            </w:r>
            <w:proofErr w:type="spellEnd"/>
            <w:r w:rsidRPr="00B15FF0">
              <w:rPr>
                <w:bCs/>
                <w:lang w:eastAsia="ar-SA"/>
              </w:rPr>
              <w:t>»</w:t>
            </w:r>
          </w:p>
        </w:tc>
        <w:tc>
          <w:tcPr>
            <w:tcW w:w="3683" w:type="dxa"/>
            <w:shd w:val="clear" w:color="auto" w:fill="auto"/>
            <w:vAlign w:val="center"/>
          </w:tcPr>
          <w:p w:rsidR="00B15FF0" w:rsidRPr="00B15FF0" w:rsidRDefault="00B15FF0" w:rsidP="00B15FF0">
            <w:pPr>
              <w:widowControl w:val="0"/>
              <w:suppressAutoHyphens/>
              <w:jc w:val="center"/>
              <w:rPr>
                <w:bCs/>
                <w:lang w:eastAsia="ar-SA"/>
              </w:rPr>
            </w:pPr>
            <w:r w:rsidRPr="00B15FF0">
              <w:rPr>
                <w:bCs/>
                <w:lang w:eastAsia="ar-SA"/>
              </w:rPr>
              <w:t xml:space="preserve">187000, Россия, Ленинградская область, </w:t>
            </w:r>
            <w:proofErr w:type="spellStart"/>
            <w:r w:rsidRPr="00B15FF0">
              <w:rPr>
                <w:bCs/>
                <w:lang w:eastAsia="ar-SA"/>
              </w:rPr>
              <w:t>Тосненский</w:t>
            </w:r>
            <w:proofErr w:type="spellEnd"/>
            <w:r w:rsidRPr="00B15FF0">
              <w:rPr>
                <w:bCs/>
                <w:lang w:eastAsia="ar-SA"/>
              </w:rPr>
              <w:t xml:space="preserve"> район,</w:t>
            </w:r>
          </w:p>
          <w:p w:rsidR="00B15FF0" w:rsidRPr="00B15FF0" w:rsidRDefault="00B15FF0" w:rsidP="00B15FF0">
            <w:pPr>
              <w:widowControl w:val="0"/>
              <w:suppressAutoHyphens/>
              <w:jc w:val="center"/>
              <w:rPr>
                <w:bCs/>
                <w:lang w:eastAsia="ar-SA"/>
              </w:rPr>
            </w:pPr>
            <w:r w:rsidRPr="00B15FF0">
              <w:rPr>
                <w:bCs/>
                <w:lang w:eastAsia="ar-SA"/>
              </w:rPr>
              <w:t xml:space="preserve">г. Тосно, ул. </w:t>
            </w:r>
            <w:proofErr w:type="gramStart"/>
            <w:r w:rsidRPr="00B15FF0">
              <w:rPr>
                <w:bCs/>
                <w:lang w:eastAsia="ar-SA"/>
              </w:rPr>
              <w:t>Советская</w:t>
            </w:r>
            <w:proofErr w:type="gramEnd"/>
            <w:r w:rsidRPr="00B15FF0">
              <w:rPr>
                <w:bCs/>
                <w:lang w:eastAsia="ar-SA"/>
              </w:rPr>
              <w:t>, д. 9В</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lang w:eastAsia="ar-SA"/>
              </w:rPr>
              <w:t>С 9.00 до 21.00</w:t>
            </w:r>
          </w:p>
          <w:p w:rsidR="00B15FF0" w:rsidRPr="00B15FF0" w:rsidRDefault="00B15FF0" w:rsidP="00B15FF0">
            <w:pPr>
              <w:widowControl w:val="0"/>
              <w:suppressAutoHyphens/>
              <w:jc w:val="center"/>
              <w:rPr>
                <w:bCs/>
                <w:lang w:eastAsia="ar-SA"/>
              </w:rPr>
            </w:pPr>
            <w:r w:rsidRPr="00B15FF0">
              <w:rPr>
                <w:bCs/>
                <w:lang w:eastAsia="ar-SA"/>
              </w:rPr>
              <w:t xml:space="preserve">ежедневно, </w:t>
            </w:r>
          </w:p>
          <w:p w:rsidR="00B15FF0" w:rsidRPr="00B15FF0" w:rsidRDefault="00B15FF0" w:rsidP="00B15FF0">
            <w:pPr>
              <w:widowControl w:val="0"/>
              <w:suppressAutoHyphens/>
              <w:jc w:val="center"/>
              <w:rPr>
                <w:u w:val="single"/>
                <w:lang w:eastAsia="ar-SA"/>
              </w:rPr>
            </w:pPr>
            <w:r w:rsidRPr="00B15FF0">
              <w:rPr>
                <w:bCs/>
                <w:lang w:eastAsia="ar-SA"/>
              </w:rPr>
              <w:t>без перерыва</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r w:rsidR="00B15FF0" w:rsidRPr="00B15FF0" w:rsidTr="00800C27">
        <w:trPr>
          <w:trHeight w:hRule="exact" w:val="1088"/>
        </w:trPr>
        <w:tc>
          <w:tcPr>
            <w:tcW w:w="709" w:type="dxa"/>
            <w:vMerge/>
            <w:shd w:val="clear" w:color="auto" w:fill="auto"/>
            <w:vAlign w:val="center"/>
          </w:tcPr>
          <w:p w:rsidR="00B15FF0" w:rsidRPr="00B15FF0" w:rsidRDefault="00B15FF0" w:rsidP="00B15FF0">
            <w:pPr>
              <w:suppressAutoHyphens/>
              <w:spacing w:after="200" w:line="276" w:lineRule="auto"/>
              <w:contextualSpacing/>
              <w:jc w:val="center"/>
            </w:pPr>
          </w:p>
        </w:tc>
        <w:tc>
          <w:tcPr>
            <w:tcW w:w="2270" w:type="dxa"/>
            <w:shd w:val="clear" w:color="auto" w:fill="auto"/>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w:t>
            </w:r>
            <w:proofErr w:type="spellStart"/>
            <w:r w:rsidRPr="00B15FF0">
              <w:rPr>
                <w:bCs/>
                <w:lang w:eastAsia="ar-SA"/>
              </w:rPr>
              <w:t>Тосненский</w:t>
            </w:r>
            <w:proofErr w:type="spellEnd"/>
            <w:r w:rsidRPr="00B15FF0">
              <w:rPr>
                <w:bCs/>
                <w:lang w:eastAsia="ar-SA"/>
              </w:rPr>
              <w:t>» - отдел «</w:t>
            </w:r>
            <w:proofErr w:type="spellStart"/>
            <w:r w:rsidRPr="00B15FF0">
              <w:rPr>
                <w:bCs/>
                <w:lang w:eastAsia="ar-SA"/>
              </w:rPr>
              <w:t>Тельмановский</w:t>
            </w:r>
            <w:proofErr w:type="spellEnd"/>
            <w:r w:rsidRPr="00B15FF0">
              <w:rPr>
                <w:bCs/>
                <w:lang w:eastAsia="ar-SA"/>
              </w:rPr>
              <w:t>»</w:t>
            </w:r>
          </w:p>
        </w:tc>
        <w:tc>
          <w:tcPr>
            <w:tcW w:w="3683" w:type="dxa"/>
            <w:shd w:val="clear" w:color="auto" w:fill="auto"/>
            <w:vAlign w:val="center"/>
          </w:tcPr>
          <w:p w:rsidR="00B15FF0" w:rsidRPr="00B15FF0" w:rsidRDefault="00B15FF0" w:rsidP="00B15FF0">
            <w:pPr>
              <w:widowControl w:val="0"/>
              <w:suppressAutoHyphens/>
              <w:jc w:val="center"/>
              <w:rPr>
                <w:bCs/>
                <w:lang w:eastAsia="ar-SA"/>
              </w:rPr>
            </w:pPr>
            <w:r w:rsidRPr="00B15FF0">
              <w:rPr>
                <w:bCs/>
                <w:lang w:eastAsia="ar-SA"/>
              </w:rPr>
              <w:t xml:space="preserve">187032, Россия, Ленинградская область, </w:t>
            </w:r>
            <w:proofErr w:type="spellStart"/>
            <w:r w:rsidRPr="00B15FF0">
              <w:rPr>
                <w:bCs/>
                <w:lang w:eastAsia="ar-SA"/>
              </w:rPr>
              <w:t>Тосненский</w:t>
            </w:r>
            <w:proofErr w:type="spellEnd"/>
            <w:r w:rsidRPr="00B15FF0">
              <w:rPr>
                <w:bCs/>
                <w:lang w:eastAsia="ar-SA"/>
              </w:rPr>
              <w:t xml:space="preserve"> район, пос. Тельмана, д. 2-Б</w:t>
            </w:r>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976"/>
        </w:trPr>
        <w:tc>
          <w:tcPr>
            <w:tcW w:w="709" w:type="dxa"/>
            <w:vMerge/>
            <w:shd w:val="clear" w:color="auto" w:fill="auto"/>
            <w:vAlign w:val="center"/>
          </w:tcPr>
          <w:p w:rsidR="00B15FF0" w:rsidRPr="00B15FF0" w:rsidRDefault="00B15FF0" w:rsidP="00B15FF0">
            <w:pPr>
              <w:suppressAutoHyphens/>
              <w:spacing w:after="200" w:line="276" w:lineRule="auto"/>
              <w:contextualSpacing/>
              <w:jc w:val="center"/>
            </w:pPr>
          </w:p>
        </w:tc>
        <w:tc>
          <w:tcPr>
            <w:tcW w:w="2270" w:type="dxa"/>
            <w:shd w:val="clear" w:color="auto" w:fill="auto"/>
            <w:vAlign w:val="center"/>
          </w:tcPr>
          <w:p w:rsidR="00B15FF0" w:rsidRPr="00B15FF0" w:rsidRDefault="00B15FF0" w:rsidP="00B15FF0">
            <w:pPr>
              <w:widowControl w:val="0"/>
              <w:suppressAutoHyphens/>
              <w:jc w:val="center"/>
              <w:rPr>
                <w:bCs/>
                <w:lang w:eastAsia="ar-SA"/>
              </w:rPr>
            </w:pPr>
            <w:r w:rsidRPr="00B15FF0">
              <w:rPr>
                <w:bCs/>
                <w:lang w:eastAsia="ar-SA"/>
              </w:rPr>
              <w:t>Филиал ГБУ ЛО «МФЦ» «</w:t>
            </w:r>
            <w:proofErr w:type="spellStart"/>
            <w:r w:rsidRPr="00B15FF0">
              <w:rPr>
                <w:bCs/>
                <w:lang w:eastAsia="ar-SA"/>
              </w:rPr>
              <w:t>Тосненский</w:t>
            </w:r>
            <w:proofErr w:type="spellEnd"/>
            <w:r w:rsidRPr="00B15FF0">
              <w:rPr>
                <w:bCs/>
                <w:lang w:eastAsia="ar-SA"/>
              </w:rPr>
              <w:t>» - отдел «Никольское»</w:t>
            </w:r>
          </w:p>
        </w:tc>
        <w:tc>
          <w:tcPr>
            <w:tcW w:w="3683" w:type="dxa"/>
            <w:shd w:val="clear" w:color="auto" w:fill="auto"/>
            <w:vAlign w:val="center"/>
          </w:tcPr>
          <w:p w:rsidR="00B15FF0" w:rsidRPr="00B15FF0" w:rsidRDefault="00B15FF0" w:rsidP="00B15FF0">
            <w:pPr>
              <w:widowControl w:val="0"/>
              <w:suppressAutoHyphens/>
              <w:jc w:val="center"/>
              <w:rPr>
                <w:bCs/>
                <w:lang w:eastAsia="ar-SA"/>
              </w:rPr>
            </w:pPr>
            <w:proofErr w:type="gramStart"/>
            <w:r w:rsidRPr="00B15FF0">
              <w:rPr>
                <w:bCs/>
                <w:lang w:eastAsia="ar-SA"/>
              </w:rPr>
              <w:t xml:space="preserve">187026, Россия, Ленинградская область, </w:t>
            </w:r>
            <w:proofErr w:type="spellStart"/>
            <w:r w:rsidRPr="00B15FF0">
              <w:rPr>
                <w:bCs/>
                <w:lang w:eastAsia="ar-SA"/>
              </w:rPr>
              <w:t>Тосненский</w:t>
            </w:r>
            <w:proofErr w:type="spellEnd"/>
            <w:r w:rsidRPr="00B15FF0">
              <w:rPr>
                <w:bCs/>
                <w:lang w:eastAsia="ar-SA"/>
              </w:rPr>
              <w:t xml:space="preserve"> район, г. Никольское, ул. Комсомольская, 18</w:t>
            </w:r>
            <w:proofErr w:type="gramEnd"/>
          </w:p>
        </w:tc>
        <w:tc>
          <w:tcPr>
            <w:tcW w:w="2125" w:type="dxa"/>
            <w:shd w:val="clear" w:color="auto" w:fill="FFFFFF"/>
            <w:vAlign w:val="center"/>
          </w:tcPr>
          <w:p w:rsidR="00B15FF0" w:rsidRPr="00B15FF0" w:rsidRDefault="00B15FF0" w:rsidP="00B15FF0">
            <w:pPr>
              <w:widowControl w:val="0"/>
              <w:suppressAutoHyphens/>
              <w:jc w:val="center"/>
              <w:rPr>
                <w:bCs/>
                <w:lang w:eastAsia="ar-SA"/>
              </w:rPr>
            </w:pPr>
            <w:r w:rsidRPr="00B15FF0">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500-00-47</w:t>
            </w:r>
          </w:p>
        </w:tc>
      </w:tr>
      <w:tr w:rsidR="00B15FF0" w:rsidRPr="00B15FF0" w:rsidTr="00800C27">
        <w:trPr>
          <w:trHeight w:hRule="exact" w:val="306"/>
        </w:trPr>
        <w:tc>
          <w:tcPr>
            <w:tcW w:w="10206" w:type="dxa"/>
            <w:gridSpan w:val="5"/>
            <w:shd w:val="clear" w:color="auto" w:fill="auto"/>
            <w:vAlign w:val="center"/>
          </w:tcPr>
          <w:p w:rsidR="00B15FF0" w:rsidRPr="00B15FF0" w:rsidRDefault="00B15FF0" w:rsidP="00B15FF0">
            <w:pPr>
              <w:widowControl w:val="0"/>
              <w:suppressAutoHyphens/>
              <w:jc w:val="center"/>
              <w:rPr>
                <w:b/>
                <w:lang w:eastAsia="ar-SA"/>
              </w:rPr>
            </w:pPr>
            <w:r w:rsidRPr="00B15FF0">
              <w:rPr>
                <w:b/>
                <w:lang w:eastAsia="ar-SA"/>
              </w:rPr>
              <w:t>Уполномоченный МФЦ на территории Ленинградской области</w:t>
            </w:r>
          </w:p>
        </w:tc>
      </w:tr>
      <w:tr w:rsidR="00B15FF0" w:rsidRPr="00B15FF0" w:rsidTr="00800C27">
        <w:trPr>
          <w:trHeight w:hRule="exact" w:val="2329"/>
        </w:trPr>
        <w:tc>
          <w:tcPr>
            <w:tcW w:w="709" w:type="dxa"/>
            <w:shd w:val="clear" w:color="auto" w:fill="auto"/>
            <w:vAlign w:val="center"/>
          </w:tcPr>
          <w:p w:rsidR="00B15FF0" w:rsidRPr="00B15FF0" w:rsidRDefault="00B15FF0" w:rsidP="00B15FF0">
            <w:pPr>
              <w:suppressAutoHyphens/>
              <w:spacing w:after="200" w:line="276" w:lineRule="auto"/>
              <w:ind w:left="-10"/>
              <w:contextualSpacing/>
              <w:jc w:val="center"/>
            </w:pPr>
            <w:r w:rsidRPr="00B15FF0">
              <w:t>19</w:t>
            </w:r>
          </w:p>
        </w:tc>
        <w:tc>
          <w:tcPr>
            <w:tcW w:w="2270" w:type="dxa"/>
            <w:shd w:val="clear" w:color="auto" w:fill="auto"/>
            <w:vAlign w:val="center"/>
          </w:tcPr>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color w:val="000000"/>
                <w:lang w:eastAsia="ar-SA"/>
              </w:rPr>
              <w:t>ГБУ ЛО «МФЦ»</w:t>
            </w:r>
          </w:p>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i/>
                <w:color w:val="000000"/>
                <w:lang w:eastAsia="ar-SA"/>
              </w:rPr>
              <w:t>(обслуживание заявителей не осуществляется</w:t>
            </w:r>
            <w:r w:rsidRPr="00B15FF0">
              <w:rPr>
                <w:rFonts w:eastAsia="Calibri"/>
                <w:color w:val="000000"/>
                <w:lang w:eastAsia="ar-SA"/>
              </w:rPr>
              <w:t>)</w:t>
            </w:r>
          </w:p>
        </w:tc>
        <w:tc>
          <w:tcPr>
            <w:tcW w:w="3683" w:type="dxa"/>
            <w:shd w:val="clear" w:color="auto" w:fill="auto"/>
            <w:vAlign w:val="center"/>
          </w:tcPr>
          <w:p w:rsidR="00B15FF0" w:rsidRPr="00B15FF0" w:rsidRDefault="00B15FF0" w:rsidP="00B15FF0">
            <w:pPr>
              <w:shd w:val="clear" w:color="auto" w:fill="FFFFFF"/>
              <w:jc w:val="center"/>
              <w:rPr>
                <w:bCs/>
                <w:i/>
                <w:color w:val="000000"/>
              </w:rPr>
            </w:pPr>
            <w:r w:rsidRPr="00B15FF0">
              <w:rPr>
                <w:bCs/>
                <w:i/>
                <w:color w:val="000000"/>
              </w:rPr>
              <w:t>Юридический адрес:</w:t>
            </w:r>
          </w:p>
          <w:p w:rsidR="00B15FF0" w:rsidRPr="00B15FF0" w:rsidRDefault="00B15FF0" w:rsidP="00B15FF0">
            <w:pPr>
              <w:shd w:val="clear" w:color="auto" w:fill="FFFFFF"/>
              <w:jc w:val="center"/>
              <w:rPr>
                <w:color w:val="000000"/>
              </w:rPr>
            </w:pPr>
            <w:r w:rsidRPr="00B15FF0">
              <w:rPr>
                <w:color w:val="000000"/>
              </w:rPr>
              <w:t xml:space="preserve">188641, Ленинградская область, Всеволожский район, </w:t>
            </w:r>
          </w:p>
          <w:p w:rsidR="00B15FF0" w:rsidRPr="00B15FF0" w:rsidRDefault="00B15FF0" w:rsidP="00B15FF0">
            <w:pPr>
              <w:shd w:val="clear" w:color="auto" w:fill="FFFFFF"/>
              <w:jc w:val="center"/>
              <w:rPr>
                <w:color w:val="000000"/>
              </w:rPr>
            </w:pPr>
            <w:r w:rsidRPr="00B15FF0">
              <w:rPr>
                <w:color w:val="000000"/>
              </w:rPr>
              <w:t>дер. Новосаратовка-центр, д.8</w:t>
            </w:r>
          </w:p>
          <w:p w:rsidR="00B15FF0" w:rsidRPr="00B15FF0" w:rsidRDefault="00B15FF0" w:rsidP="00B15FF0">
            <w:pPr>
              <w:shd w:val="clear" w:color="auto" w:fill="FFFFFF"/>
              <w:jc w:val="center"/>
              <w:rPr>
                <w:bCs/>
                <w:i/>
                <w:color w:val="000000"/>
              </w:rPr>
            </w:pPr>
            <w:r w:rsidRPr="00B15FF0">
              <w:rPr>
                <w:bCs/>
                <w:i/>
                <w:color w:val="000000"/>
              </w:rPr>
              <w:t>Почтовый адрес:</w:t>
            </w:r>
          </w:p>
          <w:p w:rsidR="00B15FF0" w:rsidRPr="00B15FF0" w:rsidRDefault="00B15FF0" w:rsidP="00B15FF0">
            <w:pPr>
              <w:shd w:val="clear" w:color="auto" w:fill="FFFFFF"/>
              <w:jc w:val="center"/>
              <w:rPr>
                <w:color w:val="000000"/>
              </w:rPr>
            </w:pPr>
            <w:r w:rsidRPr="00B15FF0">
              <w:rPr>
                <w:color w:val="000000"/>
              </w:rPr>
              <w:t xml:space="preserve">191311, г. Санкт-Петербург, </w:t>
            </w:r>
          </w:p>
          <w:p w:rsidR="00B15FF0" w:rsidRPr="00B15FF0" w:rsidRDefault="00B15FF0" w:rsidP="00B15FF0">
            <w:pPr>
              <w:shd w:val="clear" w:color="auto" w:fill="FFFFFF"/>
              <w:jc w:val="center"/>
              <w:rPr>
                <w:color w:val="000000"/>
              </w:rPr>
            </w:pPr>
            <w:r w:rsidRPr="00B15FF0">
              <w:rPr>
                <w:color w:val="000000"/>
              </w:rPr>
              <w:t xml:space="preserve">ул. Смольного, д. 3, </w:t>
            </w:r>
            <w:proofErr w:type="gramStart"/>
            <w:r w:rsidRPr="00B15FF0">
              <w:rPr>
                <w:color w:val="000000"/>
              </w:rPr>
              <w:t>лит</w:t>
            </w:r>
            <w:proofErr w:type="gramEnd"/>
            <w:r w:rsidRPr="00B15FF0">
              <w:rPr>
                <w:color w:val="000000"/>
              </w:rPr>
              <w:t>. А</w:t>
            </w:r>
          </w:p>
          <w:p w:rsidR="00B15FF0" w:rsidRPr="00B15FF0" w:rsidRDefault="00B15FF0" w:rsidP="00B15FF0">
            <w:pPr>
              <w:shd w:val="clear" w:color="auto" w:fill="FFFFFF"/>
              <w:jc w:val="center"/>
              <w:rPr>
                <w:i/>
                <w:color w:val="000000"/>
              </w:rPr>
            </w:pPr>
            <w:r w:rsidRPr="00B15FF0">
              <w:rPr>
                <w:bCs/>
                <w:i/>
                <w:color w:val="000000"/>
              </w:rPr>
              <w:t>Фактический адрес</w:t>
            </w:r>
            <w:r w:rsidRPr="00B15FF0">
              <w:rPr>
                <w:b/>
                <w:i/>
                <w:color w:val="000000"/>
              </w:rPr>
              <w:t>:</w:t>
            </w:r>
          </w:p>
          <w:p w:rsidR="00B15FF0" w:rsidRPr="00B15FF0" w:rsidRDefault="00B15FF0" w:rsidP="00B15FF0">
            <w:pPr>
              <w:shd w:val="clear" w:color="auto" w:fill="FFFFFF"/>
              <w:jc w:val="center"/>
              <w:rPr>
                <w:color w:val="000000"/>
              </w:rPr>
            </w:pPr>
            <w:r w:rsidRPr="00B15FF0">
              <w:rPr>
                <w:color w:val="000000"/>
              </w:rPr>
              <w:t>191024, г. Санкт-Петербург,  </w:t>
            </w:r>
          </w:p>
          <w:p w:rsidR="00B15FF0" w:rsidRPr="00B15FF0" w:rsidRDefault="00B15FF0" w:rsidP="00B15FF0">
            <w:pPr>
              <w:shd w:val="clear" w:color="auto" w:fill="FFFFFF"/>
              <w:jc w:val="center"/>
              <w:rPr>
                <w:color w:val="000000"/>
              </w:rPr>
            </w:pPr>
            <w:r w:rsidRPr="00B15FF0">
              <w:rPr>
                <w:color w:val="000000"/>
              </w:rPr>
              <w:t xml:space="preserve">пр. Бакунина, д. 5, </w:t>
            </w:r>
            <w:proofErr w:type="gramStart"/>
            <w:r w:rsidRPr="00B15FF0">
              <w:rPr>
                <w:color w:val="000000"/>
              </w:rPr>
              <w:t>лит</w:t>
            </w:r>
            <w:proofErr w:type="gramEnd"/>
            <w:r w:rsidRPr="00B15FF0">
              <w:rPr>
                <w:color w:val="000000"/>
              </w:rPr>
              <w:t>. А</w:t>
            </w:r>
          </w:p>
        </w:tc>
        <w:tc>
          <w:tcPr>
            <w:tcW w:w="2125" w:type="dxa"/>
            <w:shd w:val="clear" w:color="auto" w:fill="FFFFFF"/>
            <w:vAlign w:val="center"/>
          </w:tcPr>
          <w:p w:rsidR="00B15FF0" w:rsidRPr="00B15FF0" w:rsidRDefault="00B15FF0" w:rsidP="00B15FF0">
            <w:pPr>
              <w:widowControl w:val="0"/>
              <w:suppressAutoHyphens/>
              <w:autoSpaceDN w:val="0"/>
              <w:jc w:val="center"/>
              <w:rPr>
                <w:rFonts w:eastAsia="Calibri"/>
                <w:color w:val="000000"/>
                <w:lang w:eastAsia="ar-SA"/>
              </w:rPr>
            </w:pPr>
            <w:proofErr w:type="spellStart"/>
            <w:r w:rsidRPr="00B15FF0">
              <w:rPr>
                <w:rFonts w:eastAsia="Calibri"/>
                <w:color w:val="000000"/>
                <w:lang w:eastAsia="ar-SA"/>
              </w:rPr>
              <w:t>пн-чт</w:t>
            </w:r>
            <w:proofErr w:type="spellEnd"/>
            <w:r w:rsidRPr="00B15FF0">
              <w:rPr>
                <w:rFonts w:eastAsia="Calibri"/>
                <w:color w:val="000000"/>
                <w:lang w:eastAsia="ar-SA"/>
              </w:rPr>
              <w:t xml:space="preserve"> –</w:t>
            </w:r>
          </w:p>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color w:val="000000"/>
                <w:lang w:eastAsia="ar-SA"/>
              </w:rPr>
              <w:t>с 9.00 до 18.00,</w:t>
            </w:r>
          </w:p>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color w:val="000000"/>
                <w:lang w:eastAsia="ar-SA"/>
              </w:rPr>
              <w:t>пт. –</w:t>
            </w:r>
          </w:p>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color w:val="000000"/>
                <w:lang w:eastAsia="ar-SA"/>
              </w:rPr>
              <w:t xml:space="preserve">с 9.00 до 17.00, </w:t>
            </w:r>
          </w:p>
          <w:p w:rsidR="00B15FF0" w:rsidRPr="00B15FF0" w:rsidRDefault="00B15FF0" w:rsidP="00B15FF0">
            <w:pPr>
              <w:widowControl w:val="0"/>
              <w:suppressAutoHyphens/>
              <w:autoSpaceDN w:val="0"/>
              <w:jc w:val="center"/>
              <w:rPr>
                <w:rFonts w:eastAsia="Calibri"/>
                <w:color w:val="000000"/>
                <w:lang w:eastAsia="ar-SA"/>
              </w:rPr>
            </w:pPr>
            <w:r w:rsidRPr="00B15FF0">
              <w:rPr>
                <w:rFonts w:eastAsia="Calibri"/>
                <w:color w:val="000000"/>
                <w:lang w:eastAsia="ar-SA"/>
              </w:rPr>
              <w:t xml:space="preserve">перерыв </w:t>
            </w:r>
            <w:proofErr w:type="gramStart"/>
            <w:r w:rsidRPr="00B15FF0">
              <w:rPr>
                <w:rFonts w:eastAsia="Calibri"/>
                <w:color w:val="000000"/>
                <w:lang w:eastAsia="ar-SA"/>
              </w:rPr>
              <w:t>с</w:t>
            </w:r>
            <w:proofErr w:type="gramEnd"/>
          </w:p>
          <w:p w:rsidR="00B15FF0" w:rsidRPr="00B15FF0" w:rsidRDefault="00B15FF0" w:rsidP="00B15FF0">
            <w:pPr>
              <w:widowControl w:val="0"/>
              <w:tabs>
                <w:tab w:val="left" w:pos="733"/>
              </w:tabs>
              <w:autoSpaceDN w:val="0"/>
              <w:jc w:val="center"/>
              <w:rPr>
                <w:rFonts w:eastAsia="Calibri"/>
                <w:color w:val="000000"/>
                <w:lang w:eastAsia="ar-SA"/>
              </w:rPr>
            </w:pPr>
            <w:r w:rsidRPr="00B15FF0">
              <w:rPr>
                <w:rFonts w:eastAsia="Calibri"/>
                <w:color w:val="000000"/>
                <w:lang w:eastAsia="ar-SA"/>
              </w:rPr>
              <w:t>13.00 до 13.48, выходные дни -</w:t>
            </w:r>
          </w:p>
          <w:p w:rsidR="00B15FF0" w:rsidRPr="00B15FF0" w:rsidRDefault="00B15FF0" w:rsidP="00B15FF0">
            <w:pPr>
              <w:widowControl w:val="0"/>
              <w:suppressAutoHyphens/>
              <w:autoSpaceDN w:val="0"/>
              <w:ind w:left="58"/>
              <w:jc w:val="center"/>
              <w:rPr>
                <w:rFonts w:eastAsia="Calibri"/>
                <w:color w:val="000000"/>
                <w:lang w:eastAsia="ar-SA"/>
              </w:rPr>
            </w:pPr>
            <w:proofErr w:type="spellStart"/>
            <w:proofErr w:type="gramStart"/>
            <w:r w:rsidRPr="00B15FF0">
              <w:rPr>
                <w:rFonts w:eastAsia="Calibri"/>
                <w:color w:val="000000"/>
                <w:lang w:eastAsia="ar-SA"/>
              </w:rPr>
              <w:t>сб</w:t>
            </w:r>
            <w:proofErr w:type="spellEnd"/>
            <w:proofErr w:type="gramEnd"/>
            <w:r w:rsidRPr="00B15FF0">
              <w:rPr>
                <w:rFonts w:eastAsia="Calibri"/>
                <w:color w:val="000000"/>
                <w:lang w:eastAsia="ar-SA"/>
              </w:rPr>
              <w:t>, вс.</w:t>
            </w:r>
          </w:p>
        </w:tc>
        <w:tc>
          <w:tcPr>
            <w:tcW w:w="1419" w:type="dxa"/>
            <w:shd w:val="clear" w:color="auto" w:fill="auto"/>
            <w:vAlign w:val="center"/>
          </w:tcPr>
          <w:p w:rsidR="00B15FF0" w:rsidRPr="00B15FF0" w:rsidRDefault="00B15FF0" w:rsidP="00B15FF0">
            <w:pPr>
              <w:widowControl w:val="0"/>
              <w:suppressAutoHyphens/>
              <w:jc w:val="center"/>
              <w:rPr>
                <w:rFonts w:eastAsia="Calibri"/>
                <w:shd w:val="clear" w:color="auto" w:fill="FFFFFF"/>
                <w:lang w:eastAsia="en-US"/>
              </w:rPr>
            </w:pPr>
            <w:r w:rsidRPr="00B15FF0">
              <w:rPr>
                <w:rFonts w:eastAsia="Calibri"/>
                <w:shd w:val="clear" w:color="auto" w:fill="FFFFFF"/>
                <w:lang w:eastAsia="en-US"/>
              </w:rPr>
              <w:t xml:space="preserve">8 (800) </w:t>
            </w:r>
          </w:p>
          <w:p w:rsidR="00B15FF0" w:rsidRPr="00B15FF0" w:rsidRDefault="00B15FF0" w:rsidP="00B15FF0">
            <w:pPr>
              <w:widowControl w:val="0"/>
              <w:suppressAutoHyphens/>
              <w:jc w:val="center"/>
              <w:rPr>
                <w:rFonts w:ascii="Courier New" w:hAnsi="Courier New" w:cs="Courier New"/>
                <w:lang w:eastAsia="ar-SA"/>
              </w:rPr>
            </w:pPr>
            <w:r w:rsidRPr="00B15FF0">
              <w:rPr>
                <w:rFonts w:eastAsia="Calibri"/>
                <w:shd w:val="clear" w:color="auto" w:fill="FFFFFF"/>
                <w:lang w:eastAsia="en-US"/>
              </w:rPr>
              <w:t>500-00-47</w:t>
            </w:r>
          </w:p>
        </w:tc>
      </w:tr>
    </w:tbl>
    <w:p w:rsidR="00B15FF0" w:rsidRDefault="00B15FF0" w:rsidP="0095787D">
      <w:pPr>
        <w:ind w:left="142"/>
        <w:jc w:val="both"/>
        <w:rPr>
          <w:rFonts w:eastAsia="Calibri"/>
          <w:sz w:val="24"/>
          <w:szCs w:val="24"/>
          <w:shd w:val="clear" w:color="auto" w:fill="FFFFFF"/>
          <w:lang w:eastAsia="en-US"/>
        </w:rPr>
      </w:pPr>
    </w:p>
    <w:p w:rsidR="00B15FF0" w:rsidRDefault="00B15FF0" w:rsidP="0095787D">
      <w:pPr>
        <w:ind w:left="142"/>
        <w:jc w:val="both"/>
        <w:rPr>
          <w:rFonts w:eastAsia="Calibri"/>
          <w:sz w:val="24"/>
          <w:szCs w:val="24"/>
          <w:shd w:val="clear" w:color="auto" w:fill="FFFFFF"/>
          <w:lang w:eastAsia="en-US"/>
        </w:rPr>
      </w:pPr>
    </w:p>
    <w:p w:rsidR="0095787D" w:rsidRDefault="0095787D" w:rsidP="0095787D">
      <w:pPr>
        <w:widowControl w:val="0"/>
        <w:suppressAutoHyphens/>
        <w:jc w:val="center"/>
        <w:rPr>
          <w:sz w:val="24"/>
          <w:szCs w:val="24"/>
        </w:rPr>
      </w:pPr>
    </w:p>
    <w:p w:rsidR="0095787D" w:rsidRPr="00E86C09" w:rsidRDefault="0095787D" w:rsidP="0095787D">
      <w:pPr>
        <w:widowControl w:val="0"/>
        <w:suppressAutoHyphens/>
        <w:jc w:val="center"/>
        <w:rPr>
          <w:sz w:val="28"/>
          <w:szCs w:val="28"/>
        </w:rPr>
      </w:pPr>
    </w:p>
    <w:p w:rsidR="0095787D" w:rsidRDefault="0095787D" w:rsidP="0095787D"/>
    <w:p w:rsidR="0095787D" w:rsidRDefault="0095787D" w:rsidP="0095787D">
      <w:pPr>
        <w:sectPr w:rsidR="0095787D" w:rsidSect="003A2453">
          <w:pgSz w:w="11905" w:h="16838"/>
          <w:pgMar w:top="1134" w:right="851" w:bottom="567" w:left="1701" w:header="720" w:footer="720" w:gutter="0"/>
          <w:cols w:space="720"/>
          <w:docGrid w:linePitch="272"/>
        </w:sectPr>
      </w:pPr>
    </w:p>
    <w:p w:rsidR="0095787D" w:rsidRPr="009361C4" w:rsidRDefault="0095787D" w:rsidP="0095787D">
      <w:pPr>
        <w:pStyle w:val="ConsPlusNormal"/>
        <w:widowControl/>
        <w:ind w:firstLine="0"/>
        <w:jc w:val="right"/>
        <w:rPr>
          <w:rFonts w:ascii="Times New Roman" w:hAnsi="Times New Roman" w:cs="Times New Roman"/>
          <w:sz w:val="24"/>
          <w:szCs w:val="24"/>
        </w:rPr>
      </w:pPr>
      <w:r w:rsidRPr="009361C4">
        <w:rPr>
          <w:rFonts w:ascii="Times New Roman" w:hAnsi="Times New Roman" w:cs="Times New Roman"/>
          <w:sz w:val="24"/>
          <w:szCs w:val="24"/>
        </w:rPr>
        <w:lastRenderedPageBreak/>
        <w:t>Приложение № 3</w:t>
      </w:r>
    </w:p>
    <w:p w:rsidR="0095787D" w:rsidRPr="009361C4" w:rsidRDefault="0095787D" w:rsidP="0095787D">
      <w:pPr>
        <w:pStyle w:val="ConsPlusNormal"/>
        <w:widowControl/>
        <w:ind w:firstLine="0"/>
        <w:jc w:val="right"/>
        <w:rPr>
          <w:rFonts w:ascii="Times New Roman" w:hAnsi="Times New Roman" w:cs="Times New Roman"/>
          <w:sz w:val="24"/>
          <w:szCs w:val="24"/>
        </w:rPr>
      </w:pPr>
      <w:r w:rsidRPr="009361C4">
        <w:rPr>
          <w:rFonts w:ascii="Times New Roman" w:hAnsi="Times New Roman" w:cs="Times New Roman"/>
          <w:sz w:val="24"/>
          <w:szCs w:val="24"/>
        </w:rPr>
        <w:t>к Административному регламенту</w:t>
      </w:r>
    </w:p>
    <w:p w:rsidR="0095787D" w:rsidRPr="009361C4" w:rsidRDefault="0095787D" w:rsidP="0095787D">
      <w:pPr>
        <w:pStyle w:val="ConsPlusNormal"/>
        <w:widowControl/>
        <w:ind w:firstLine="0"/>
        <w:jc w:val="center"/>
        <w:rPr>
          <w:rFonts w:ascii="Times New Roman" w:hAnsi="Times New Roman" w:cs="Times New Roman"/>
          <w:sz w:val="22"/>
          <w:szCs w:val="22"/>
        </w:rPr>
      </w:pPr>
    </w:p>
    <w:p w:rsidR="0095787D" w:rsidRPr="009361C4" w:rsidRDefault="0095787D" w:rsidP="0095787D">
      <w:pPr>
        <w:pStyle w:val="ConsPlusNormal"/>
        <w:widowControl/>
        <w:ind w:firstLine="0"/>
        <w:jc w:val="center"/>
        <w:rPr>
          <w:rFonts w:ascii="Times New Roman" w:hAnsi="Times New Roman" w:cs="Times New Roman"/>
          <w:sz w:val="22"/>
          <w:szCs w:val="22"/>
        </w:rPr>
      </w:pPr>
    </w:p>
    <w:p w:rsidR="0095787D" w:rsidRPr="009361C4" w:rsidRDefault="0095787D" w:rsidP="0095787D">
      <w:pPr>
        <w:pStyle w:val="ConsPlusNormal"/>
        <w:widowControl/>
        <w:ind w:firstLine="540"/>
        <w:jc w:val="center"/>
        <w:rPr>
          <w:rFonts w:ascii="Times New Roman" w:hAnsi="Times New Roman" w:cs="Times New Roman"/>
          <w:sz w:val="24"/>
          <w:szCs w:val="24"/>
        </w:rPr>
      </w:pPr>
      <w:r w:rsidRPr="009361C4">
        <w:rPr>
          <w:rFonts w:ascii="Times New Roman" w:hAnsi="Times New Roman" w:cs="Times New Roman"/>
          <w:sz w:val="24"/>
          <w:szCs w:val="24"/>
        </w:rPr>
        <w:t>БЛОК-СХЕМА</w:t>
      </w:r>
    </w:p>
    <w:p w:rsidR="0095787D" w:rsidRPr="009361C4" w:rsidRDefault="0095787D" w:rsidP="0095787D">
      <w:pPr>
        <w:pStyle w:val="ConsPlusNormal"/>
        <w:widowControl/>
        <w:ind w:firstLine="0"/>
        <w:jc w:val="center"/>
        <w:rPr>
          <w:rFonts w:ascii="Times New Roman" w:hAnsi="Times New Roman" w:cs="Times New Roman"/>
          <w:sz w:val="24"/>
          <w:szCs w:val="24"/>
        </w:rPr>
      </w:pPr>
      <w:r w:rsidRPr="009361C4">
        <w:rPr>
          <w:rFonts w:ascii="Times New Roman" w:hAnsi="Times New Roman" w:cs="Times New Roman"/>
          <w:sz w:val="24"/>
          <w:szCs w:val="24"/>
        </w:rPr>
        <w:t xml:space="preserve">последовательности выполнения административных процедур </w:t>
      </w:r>
    </w:p>
    <w:p w:rsidR="0095787D" w:rsidRPr="009361C4" w:rsidRDefault="0095787D" w:rsidP="0095787D">
      <w:pPr>
        <w:pStyle w:val="ConsPlusNormal"/>
        <w:widowControl/>
        <w:ind w:firstLine="0"/>
        <w:jc w:val="center"/>
        <w:rPr>
          <w:rFonts w:ascii="Times New Roman" w:hAnsi="Times New Roman" w:cs="Times New Roman"/>
          <w:sz w:val="24"/>
          <w:szCs w:val="24"/>
        </w:rPr>
      </w:pPr>
      <w:r w:rsidRPr="009361C4">
        <w:rPr>
          <w:rFonts w:ascii="Times New Roman" w:hAnsi="Times New Roman" w:cs="Times New Roman"/>
          <w:sz w:val="24"/>
          <w:szCs w:val="24"/>
        </w:rPr>
        <w:t>по предоставлению му</w:t>
      </w:r>
      <w:bookmarkStart w:id="11" w:name="_GoBack"/>
      <w:bookmarkEnd w:id="11"/>
      <w:r w:rsidRPr="009361C4">
        <w:rPr>
          <w:rFonts w:ascii="Times New Roman" w:hAnsi="Times New Roman" w:cs="Times New Roman"/>
          <w:sz w:val="24"/>
          <w:szCs w:val="24"/>
        </w:rPr>
        <w:t xml:space="preserve">ниципальной услуги </w:t>
      </w:r>
    </w:p>
    <w:p w:rsidR="0095787D" w:rsidRPr="009361C4" w:rsidRDefault="0095787D" w:rsidP="0095787D">
      <w:pPr>
        <w:pStyle w:val="ConsPlusNormal"/>
        <w:widowControl/>
        <w:ind w:firstLine="0"/>
        <w:jc w:val="center"/>
        <w:rPr>
          <w:rFonts w:ascii="Times New Roman" w:hAnsi="Times New Roman" w:cs="Times New Roman"/>
          <w:strike/>
          <w:color w:val="F79646"/>
          <w:sz w:val="24"/>
          <w:szCs w:val="24"/>
        </w:rPr>
      </w:pPr>
      <w:r w:rsidRPr="009361C4">
        <w:rPr>
          <w:rFonts w:ascii="Times New Roman" w:hAnsi="Times New Roman" w:cs="Times New Roman"/>
          <w:sz w:val="24"/>
          <w:szCs w:val="24"/>
        </w:rPr>
        <w:t xml:space="preserve">«Выдача градостроительного плана земельного участка» </w:t>
      </w:r>
    </w:p>
    <w:p w:rsidR="0095787D" w:rsidRPr="009361C4" w:rsidRDefault="0095787D" w:rsidP="0095787D">
      <w:pPr>
        <w:pStyle w:val="ConsPlusNormal"/>
        <w:widowControl/>
        <w:ind w:firstLine="540"/>
        <w:jc w:val="center"/>
        <w:rPr>
          <w:rFonts w:ascii="Times New Roman" w:hAnsi="Times New Roman" w:cs="Times New Roman"/>
        </w:rPr>
      </w:pPr>
      <w:r w:rsidRPr="009361C4">
        <w:rPr>
          <w:rFonts w:ascii="Times New Roman" w:hAnsi="Times New Roman" w:cs="Times New Roman"/>
        </w:rPr>
        <w:t xml:space="preserve"> </w:t>
      </w:r>
    </w:p>
    <w:p w:rsidR="0095787D" w:rsidRPr="009361C4" w:rsidRDefault="0095787D" w:rsidP="0095787D">
      <w:pPr>
        <w:tabs>
          <w:tab w:val="left" w:pos="6420"/>
        </w:tabs>
      </w:pPr>
    </w:p>
    <w:p w:rsidR="0095787D" w:rsidRPr="009361C4" w:rsidRDefault="003A2453" w:rsidP="0095787D">
      <w:pPr>
        <w:tabs>
          <w:tab w:val="left" w:pos="6420"/>
        </w:tabs>
      </w:pPr>
      <w:r>
        <w:rPr>
          <w:noProof/>
        </w:rPr>
        <w:pict>
          <v:shapetype id="_x0000_t202" coordsize="21600,21600" o:spt="202" path="m,l,21600r21600,l21600,xe">
            <v:stroke joinstyle="miter"/>
            <v:path gradientshapeok="t" o:connecttype="rect"/>
          </v:shapetype>
          <v:shape id="Поле 7" o:spid="_x0000_s1026" type="#_x0000_t202" style="position:absolute;margin-left:44.15pt;margin-top:3.7pt;width:440.25pt;height:56.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">
            <v:textbox>
              <w:txbxContent>
                <w:p w:rsidR="000F029B" w:rsidRDefault="000F029B" w:rsidP="0095787D">
                  <w:pPr>
                    <w:jc w:val="center"/>
                    <w:rPr>
                      <w:rFonts w:ascii="Arial" w:hAnsi="Arial" w:cs="Arial"/>
                    </w:rPr>
                  </w:pPr>
                  <w:r>
                    <w:rPr>
                      <w:rFonts w:ascii="Arial" w:hAnsi="Arial" w:cs="Arial"/>
                      <w:sz w:val="26"/>
                      <w:szCs w:val="26"/>
                    </w:rPr>
                    <w:t>прием и регистрация заявления и прилагаемых к нему документов, предусмотренных ст. 46 Градостроительного кодекса РФ</w:t>
                  </w:r>
                </w:p>
              </w:txbxContent>
            </v:textbox>
          </v:shape>
        </w:pict>
      </w:r>
    </w:p>
    <w:p w:rsidR="0095787D" w:rsidRPr="009361C4" w:rsidRDefault="0095787D" w:rsidP="0095787D">
      <w:pPr>
        <w:tabs>
          <w:tab w:val="left" w:pos="6420"/>
        </w:tabs>
      </w:pPr>
    </w:p>
    <w:p w:rsidR="0095787D" w:rsidRPr="009361C4" w:rsidRDefault="0095787D" w:rsidP="0095787D">
      <w:pPr>
        <w:tabs>
          <w:tab w:val="left" w:pos="6420"/>
        </w:tabs>
        <w:jc w:val="center"/>
      </w:pPr>
    </w:p>
    <w:p w:rsidR="0095787D" w:rsidRPr="009361C4" w:rsidRDefault="0095787D" w:rsidP="0095787D">
      <w:pPr>
        <w:tabs>
          <w:tab w:val="left" w:pos="6420"/>
        </w:tabs>
      </w:pPr>
    </w:p>
    <w:p w:rsidR="0095787D" w:rsidRPr="009361C4" w:rsidRDefault="0095787D" w:rsidP="0095787D">
      <w:pPr>
        <w:tabs>
          <w:tab w:val="left" w:pos="6420"/>
        </w:tabs>
      </w:pPr>
      <w:r w:rsidRPr="009361C4">
        <w:tab/>
      </w:r>
    </w:p>
    <w:p w:rsidR="0095787D" w:rsidRPr="009361C4" w:rsidRDefault="003A2453" w:rsidP="0095787D">
      <w:pPr>
        <w:tabs>
          <w:tab w:val="left" w:pos="6420"/>
        </w:tabs>
        <w:rPr>
          <w:highlight w:val="yellow"/>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32" type="#_x0000_t67" style="position:absolute;margin-left:237.2pt;margin-top:2.9pt;width:28.35pt;height:4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"/>
        </w:pict>
      </w:r>
    </w:p>
    <w:p w:rsidR="0095787D" w:rsidRPr="009361C4" w:rsidRDefault="0095787D" w:rsidP="0095787D">
      <w:pPr>
        <w:tabs>
          <w:tab w:val="left" w:pos="6420"/>
        </w:tabs>
        <w:rPr>
          <w:highlight w:val="yellow"/>
        </w:rPr>
      </w:pPr>
    </w:p>
    <w:p w:rsidR="0095787D" w:rsidRPr="009361C4" w:rsidRDefault="0095787D" w:rsidP="0095787D">
      <w:pPr>
        <w:tabs>
          <w:tab w:val="left" w:pos="6420"/>
        </w:tabs>
        <w:jc w:val="center"/>
        <w:rPr>
          <w:highlight w:val="yellow"/>
        </w:rPr>
      </w:pPr>
    </w:p>
    <w:p w:rsidR="0095787D" w:rsidRPr="009361C4" w:rsidRDefault="003A2453" w:rsidP="0095787D">
      <w:pPr>
        <w:rPr>
          <w:highlight w:val="yellow"/>
        </w:rPr>
      </w:pPr>
      <w:r>
        <w:rPr>
          <w:noProof/>
        </w:rPr>
        <w:pict>
          <v:shape id="Стрелка вниз 5" o:spid="_x0000_s1031" type="#_x0000_t67" style="position:absolute;margin-left:234pt;margin-top:185.7pt;width:28.35pt;height:45.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"/>
        </w:pict>
      </w:r>
      <w:r>
        <w:rPr>
          <w:noProof/>
        </w:rPr>
        <w:pict>
          <v:shape id="Поле 4" o:spid="_x0000_s1027" type="#_x0000_t202" style="position:absolute;margin-left:44.15pt;margin-top:11.95pt;width:429.15pt;height:5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">
            <v:textbox>
              <w:txbxContent>
                <w:p w:rsidR="000F029B" w:rsidRDefault="000F029B" w:rsidP="0095787D">
                  <w:pPr>
                    <w:pStyle w:val="ConsPlusNormal"/>
                    <w:widowControl/>
                    <w:ind w:firstLine="540"/>
                    <w:jc w:val="center"/>
                    <w:rPr>
                      <w:color w:val="F79646"/>
                      <w:sz w:val="26"/>
                      <w:szCs w:val="26"/>
                    </w:rPr>
                  </w:pPr>
                  <w:r>
                    <w:rPr>
                      <w:color w:val="F79646"/>
                      <w:sz w:val="26"/>
                      <w:szCs w:val="26"/>
                    </w:rPr>
                    <w:t xml:space="preserve"> </w:t>
                  </w:r>
                </w:p>
                <w:p w:rsidR="000F029B" w:rsidRDefault="000F029B" w:rsidP="0095787D">
                  <w:pPr>
                    <w:jc w:val="center"/>
                    <w:rPr>
                      <w:rFonts w:ascii="Arial" w:hAnsi="Arial" w:cs="Arial"/>
                      <w:sz w:val="26"/>
                      <w:szCs w:val="26"/>
                    </w:rPr>
                  </w:pPr>
                  <w:r>
                    <w:rPr>
                      <w:rFonts w:ascii="Arial" w:hAnsi="Arial" w:cs="Arial"/>
                      <w:sz w:val="26"/>
                      <w:szCs w:val="26"/>
                    </w:rPr>
                    <w:t>межведомственное информационное взаимодействие</w:t>
                  </w:r>
                </w:p>
              </w:txbxContent>
            </v:textbox>
          </v:shape>
        </w:pict>
      </w:r>
      <w:r>
        <w:rPr>
          <w:noProof/>
        </w:rPr>
        <w:pict>
          <v:shape id="Стрелка вниз 3" o:spid="_x0000_s1030" type="#_x0000_t67" style="position:absolute;margin-left:237.2pt;margin-top:68.55pt;width:28.35pt;height:45.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"/>
        </w:pict>
      </w:r>
      <w:r>
        <w:rPr>
          <w:noProof/>
        </w:rPr>
        <w:pict>
          <v:shape id="Поле 2" o:spid="_x0000_s1028" type="#_x0000_t202" style="position:absolute;margin-left:44.15pt;margin-top:119pt;width:429.15pt;height:61.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">
            <v:textbox>
              <w:txbxContent>
                <w:p w:rsidR="000F029B" w:rsidRDefault="000F029B" w:rsidP="0095787D">
                  <w:pPr>
                    <w:pStyle w:val="ConsPlusNormal"/>
                    <w:widowControl/>
                    <w:ind w:firstLine="540"/>
                    <w:jc w:val="center"/>
                    <w:rPr>
                      <w:sz w:val="26"/>
                      <w:szCs w:val="26"/>
                    </w:rPr>
                  </w:pPr>
                  <w:r>
                    <w:rPr>
                      <w:sz w:val="26"/>
                      <w:szCs w:val="26"/>
                    </w:rPr>
                    <w:t xml:space="preserve"> </w:t>
                  </w:r>
                </w:p>
                <w:p w:rsidR="000F029B" w:rsidRDefault="000F029B" w:rsidP="0095787D">
                  <w:pPr>
                    <w:pStyle w:val="ConsPlusNormal"/>
                    <w:widowControl/>
                    <w:ind w:firstLine="540"/>
                    <w:jc w:val="center"/>
                    <w:rPr>
                      <w:sz w:val="26"/>
                      <w:szCs w:val="26"/>
                    </w:rPr>
                  </w:pPr>
                  <w:r>
                    <w:rPr>
                      <w:sz w:val="26"/>
                      <w:szCs w:val="26"/>
                    </w:rPr>
                    <w:t>проверка представленных документов</w:t>
                  </w:r>
                </w:p>
                <w:p w:rsidR="000F029B" w:rsidRDefault="000F029B" w:rsidP="0095787D">
                  <w:pPr>
                    <w:rPr>
                      <w:sz w:val="24"/>
                      <w:szCs w:val="24"/>
                    </w:rPr>
                  </w:pPr>
                </w:p>
              </w:txbxContent>
            </v:textbox>
          </v:shape>
        </w:pict>
      </w:r>
      <w:r>
        <w:rPr>
          <w:noProof/>
        </w:rPr>
        <w:pict>
          <v:shape id="Поле 1" o:spid="_x0000_s1029" type="#_x0000_t202" style="position:absolute;margin-left:120.25pt;margin-top:244.7pt;width:279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">
            <v:textbox>
              <w:txbxContent>
                <w:p w:rsidR="000F029B" w:rsidRDefault="000F029B" w:rsidP="0095787D">
                  <w:pPr>
                    <w:pStyle w:val="ConsPlusNormal"/>
                    <w:widowControl/>
                    <w:ind w:firstLine="540"/>
                    <w:jc w:val="center"/>
                    <w:rPr>
                      <w:sz w:val="26"/>
                      <w:szCs w:val="26"/>
                    </w:rPr>
                  </w:pPr>
                  <w:r>
                    <w:rPr>
                      <w:sz w:val="26"/>
                      <w:szCs w:val="26"/>
                    </w:rPr>
                    <w:t>подготовка, регистрация и выдача градостроительного плана</w:t>
                  </w:r>
                </w:p>
                <w:p w:rsidR="000F029B" w:rsidRDefault="000F029B" w:rsidP="0095787D">
                  <w:pPr>
                    <w:pStyle w:val="ConsPlusNormal"/>
                    <w:widowControl/>
                    <w:ind w:firstLine="540"/>
                    <w:jc w:val="center"/>
                    <w:rPr>
                      <w:sz w:val="26"/>
                      <w:szCs w:val="26"/>
                    </w:rPr>
                  </w:pPr>
                  <w:r>
                    <w:rPr>
                      <w:sz w:val="26"/>
                      <w:szCs w:val="26"/>
                    </w:rPr>
                    <w:t>земельного участка</w:t>
                  </w:r>
                </w:p>
                <w:p w:rsidR="000F029B" w:rsidRDefault="000F029B" w:rsidP="0095787D">
                  <w:pPr>
                    <w:rPr>
                      <w:sz w:val="24"/>
                      <w:szCs w:val="24"/>
                    </w:rPr>
                  </w:pPr>
                </w:p>
                <w:p w:rsidR="000F029B" w:rsidRDefault="000F029B" w:rsidP="0095787D"/>
              </w:txbxContent>
            </v:textbox>
          </v:shape>
        </w:pict>
      </w:r>
    </w:p>
    <w:p w:rsidR="0095787D" w:rsidRPr="009361C4" w:rsidRDefault="0095787D" w:rsidP="0095787D">
      <w:pPr>
        <w:tabs>
          <w:tab w:val="left" w:pos="6420"/>
        </w:tabs>
        <w:jc w:val="both"/>
        <w:rPr>
          <w:highlight w:val="yellow"/>
        </w:rPr>
      </w:pPr>
    </w:p>
    <w:p w:rsidR="0095787D" w:rsidRPr="009361C4" w:rsidRDefault="0095787D" w:rsidP="0095787D">
      <w:pPr>
        <w:tabs>
          <w:tab w:val="left" w:pos="6420"/>
        </w:tabs>
        <w:jc w:val="both"/>
        <w:rPr>
          <w:highlight w:val="yellow"/>
        </w:rPr>
      </w:pPr>
    </w:p>
    <w:p w:rsidR="0095787D" w:rsidRPr="009361C4" w:rsidRDefault="0095787D" w:rsidP="0095787D">
      <w:pPr>
        <w:tabs>
          <w:tab w:val="left" w:pos="6420"/>
        </w:tabs>
        <w:jc w:val="both"/>
        <w:rPr>
          <w:highlight w:val="yellow"/>
        </w:rPr>
      </w:pPr>
    </w:p>
    <w:p w:rsidR="0095787D" w:rsidRPr="009361C4" w:rsidRDefault="0095787D" w:rsidP="0095787D">
      <w:pPr>
        <w:tabs>
          <w:tab w:val="left" w:pos="6420"/>
        </w:tabs>
        <w:jc w:val="both"/>
        <w:rPr>
          <w:highlight w:val="yellow"/>
        </w:rPr>
      </w:pPr>
    </w:p>
    <w:p w:rsidR="0095787D" w:rsidRPr="009361C4" w:rsidRDefault="0095787D" w:rsidP="0095787D">
      <w:pPr>
        <w:tabs>
          <w:tab w:val="left" w:pos="6420"/>
        </w:tabs>
        <w:jc w:val="both"/>
        <w:rPr>
          <w:highlight w:val="yellow"/>
        </w:rPr>
      </w:pPr>
    </w:p>
    <w:p w:rsidR="0095787D" w:rsidRPr="009361C4" w:rsidRDefault="0095787D" w:rsidP="0095787D">
      <w:pPr>
        <w:tabs>
          <w:tab w:val="left" w:pos="6420"/>
        </w:tabs>
        <w:jc w:val="both"/>
        <w:rPr>
          <w:b/>
          <w:color w:val="FF0000"/>
          <w:highlight w:val="yellow"/>
        </w:rPr>
      </w:pPr>
    </w:p>
    <w:p w:rsidR="0095787D" w:rsidRPr="009361C4" w:rsidRDefault="0095787D" w:rsidP="0095787D">
      <w:pPr>
        <w:tabs>
          <w:tab w:val="left" w:pos="6420"/>
        </w:tabs>
        <w:jc w:val="both"/>
        <w:rPr>
          <w:highlight w:val="yellow"/>
        </w:rPr>
      </w:pPr>
    </w:p>
    <w:p w:rsidR="0095787D" w:rsidRPr="009361C4" w:rsidRDefault="0095787D" w:rsidP="0095787D">
      <w:pPr>
        <w:pStyle w:val="ConsPlusNormal"/>
        <w:widowControl/>
        <w:ind w:firstLine="0"/>
        <w:jc w:val="center"/>
        <w:rPr>
          <w:rFonts w:ascii="Times New Roman" w:hAnsi="Times New Roman" w:cs="Times New Roman"/>
          <w:highlight w:val="yellow"/>
        </w:rPr>
      </w:pPr>
    </w:p>
    <w:p w:rsidR="0095787D" w:rsidRPr="009361C4" w:rsidRDefault="0095787D" w:rsidP="0095787D">
      <w:pPr>
        <w:autoSpaceDE w:val="0"/>
        <w:autoSpaceDN w:val="0"/>
        <w:adjustRightInd w:val="0"/>
        <w:ind w:firstLine="540"/>
        <w:jc w:val="both"/>
        <w:rPr>
          <w:highlight w:val="yellow"/>
        </w:rPr>
      </w:pPr>
    </w:p>
    <w:p w:rsidR="0095787D" w:rsidRPr="009361C4" w:rsidRDefault="0095787D" w:rsidP="0095787D"/>
    <w:p w:rsidR="0095787D" w:rsidRPr="009361C4" w:rsidRDefault="0095787D" w:rsidP="0095787D"/>
    <w:p w:rsidR="0095787D" w:rsidRPr="009361C4" w:rsidRDefault="0095787D" w:rsidP="0095787D">
      <w:pPr>
        <w:tabs>
          <w:tab w:val="left" w:pos="6420"/>
        </w:tabs>
        <w:jc w:val="both"/>
      </w:pPr>
    </w:p>
    <w:p w:rsidR="0095787D" w:rsidRPr="009361C4" w:rsidRDefault="0095787D" w:rsidP="0095787D"/>
    <w:p w:rsidR="0095787D" w:rsidRPr="009361C4" w:rsidRDefault="0095787D" w:rsidP="0095787D"/>
    <w:p w:rsidR="0095787D" w:rsidRPr="009361C4" w:rsidRDefault="0095787D" w:rsidP="0095787D"/>
    <w:p w:rsidR="0095787D" w:rsidRPr="009361C4" w:rsidRDefault="0095787D" w:rsidP="0095787D"/>
    <w:p w:rsidR="0095787D" w:rsidRPr="009361C4" w:rsidRDefault="0095787D" w:rsidP="0095787D"/>
    <w:p w:rsidR="0095787D" w:rsidRDefault="0095787D" w:rsidP="0095787D"/>
    <w:p w:rsidR="0095787D" w:rsidRDefault="0095787D" w:rsidP="0095787D">
      <w:pPr>
        <w:tabs>
          <w:tab w:val="left" w:pos="5780"/>
        </w:tabs>
      </w:pPr>
      <w:r>
        <w:tab/>
      </w:r>
    </w:p>
    <w:p w:rsidR="0095787D" w:rsidRDefault="0095787D" w:rsidP="0095787D">
      <w:pPr>
        <w:tabs>
          <w:tab w:val="left" w:pos="5780"/>
        </w:tabs>
      </w:pPr>
    </w:p>
    <w:p w:rsidR="0095787D" w:rsidRDefault="0095787D" w:rsidP="0095787D">
      <w:pPr>
        <w:tabs>
          <w:tab w:val="left" w:pos="5780"/>
        </w:tabs>
      </w:pPr>
    </w:p>
    <w:p w:rsidR="0095787D" w:rsidRDefault="0095787D" w:rsidP="0095787D">
      <w:pPr>
        <w:tabs>
          <w:tab w:val="left" w:pos="5780"/>
        </w:tabs>
      </w:pPr>
    </w:p>
    <w:p w:rsidR="0095787D" w:rsidRDefault="0095787D" w:rsidP="0095787D">
      <w:pPr>
        <w:tabs>
          <w:tab w:val="left" w:pos="5780"/>
        </w:tabs>
      </w:pPr>
    </w:p>
    <w:p w:rsidR="0095787D" w:rsidRDefault="0095787D" w:rsidP="0095787D">
      <w:pPr>
        <w:tabs>
          <w:tab w:val="left" w:pos="5780"/>
        </w:tabs>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jc w:val="right"/>
        <w:outlineLvl w:val="1"/>
        <w:rPr>
          <w:rFonts w:ascii="Arial" w:hAnsi="Arial" w:cs="Arial"/>
        </w:rPr>
      </w:pPr>
    </w:p>
    <w:p w:rsidR="0095787D" w:rsidRDefault="0095787D" w:rsidP="0095787D">
      <w:pPr>
        <w:autoSpaceDE w:val="0"/>
        <w:autoSpaceDN w:val="0"/>
        <w:adjustRightInd w:val="0"/>
        <w:ind w:right="-142"/>
        <w:jc w:val="right"/>
        <w:outlineLvl w:val="1"/>
        <w:rPr>
          <w:rFonts w:ascii="Arial" w:hAnsi="Arial" w:cs="Arial"/>
        </w:rPr>
      </w:pPr>
    </w:p>
    <w:p w:rsidR="0095787D" w:rsidRPr="009361C4" w:rsidRDefault="0095787D" w:rsidP="0095787D">
      <w:pPr>
        <w:autoSpaceDE w:val="0"/>
        <w:autoSpaceDN w:val="0"/>
        <w:adjustRightInd w:val="0"/>
        <w:jc w:val="right"/>
        <w:outlineLvl w:val="1"/>
        <w:rPr>
          <w:sz w:val="24"/>
          <w:szCs w:val="24"/>
        </w:rPr>
      </w:pPr>
      <w:r>
        <w:rPr>
          <w:rFonts w:ascii="Arial" w:hAnsi="Arial" w:cs="Arial"/>
        </w:rPr>
        <w:br w:type="page"/>
      </w:r>
    </w:p>
    <w:p w:rsidR="0095787D" w:rsidRPr="009361C4" w:rsidRDefault="0095787D" w:rsidP="0095787D">
      <w:pPr>
        <w:autoSpaceDE w:val="0"/>
        <w:autoSpaceDN w:val="0"/>
        <w:adjustRightInd w:val="0"/>
        <w:jc w:val="right"/>
        <w:outlineLvl w:val="1"/>
        <w:rPr>
          <w:sz w:val="24"/>
          <w:szCs w:val="24"/>
        </w:rPr>
      </w:pPr>
      <w:r w:rsidRPr="009361C4">
        <w:rPr>
          <w:sz w:val="24"/>
          <w:szCs w:val="24"/>
        </w:rPr>
        <w:lastRenderedPageBreak/>
        <w:t>Приложение № 4</w:t>
      </w:r>
    </w:p>
    <w:p w:rsidR="0095787D" w:rsidRPr="009361C4" w:rsidRDefault="0095787D" w:rsidP="0095787D">
      <w:pPr>
        <w:autoSpaceDE w:val="0"/>
        <w:autoSpaceDN w:val="0"/>
        <w:adjustRightInd w:val="0"/>
        <w:jc w:val="right"/>
        <w:rPr>
          <w:sz w:val="24"/>
          <w:szCs w:val="24"/>
        </w:rPr>
      </w:pPr>
      <w:r w:rsidRPr="009361C4">
        <w:rPr>
          <w:sz w:val="24"/>
          <w:szCs w:val="24"/>
        </w:rPr>
        <w:t>к Административному регламенту</w:t>
      </w:r>
    </w:p>
    <w:p w:rsidR="0095787D" w:rsidRPr="009361C4" w:rsidRDefault="0095787D" w:rsidP="0095787D">
      <w:pPr>
        <w:autoSpaceDE w:val="0"/>
        <w:autoSpaceDN w:val="0"/>
        <w:adjustRightInd w:val="0"/>
        <w:jc w:val="right"/>
        <w:rPr>
          <w:sz w:val="24"/>
          <w:szCs w:val="24"/>
        </w:rPr>
      </w:pPr>
    </w:p>
    <w:p w:rsidR="0095787D" w:rsidRPr="009361C4" w:rsidRDefault="0095787D" w:rsidP="0095787D">
      <w:pPr>
        <w:autoSpaceDE w:val="0"/>
        <w:autoSpaceDN w:val="0"/>
        <w:adjustRightInd w:val="0"/>
        <w:jc w:val="center"/>
        <w:rPr>
          <w:sz w:val="24"/>
          <w:szCs w:val="24"/>
        </w:rPr>
      </w:pPr>
    </w:p>
    <w:p w:rsidR="0095787D" w:rsidRPr="009361C4" w:rsidRDefault="0095787D" w:rsidP="0095787D">
      <w:pPr>
        <w:autoSpaceDE w:val="0"/>
        <w:autoSpaceDN w:val="0"/>
        <w:adjustRightInd w:val="0"/>
        <w:jc w:val="center"/>
        <w:rPr>
          <w:sz w:val="24"/>
          <w:szCs w:val="24"/>
        </w:rPr>
      </w:pPr>
    </w:p>
    <w:p w:rsidR="0095787D" w:rsidRPr="009361C4" w:rsidRDefault="0095787D" w:rsidP="0095787D">
      <w:pPr>
        <w:autoSpaceDE w:val="0"/>
        <w:autoSpaceDN w:val="0"/>
        <w:adjustRightInd w:val="0"/>
        <w:jc w:val="center"/>
        <w:rPr>
          <w:sz w:val="24"/>
          <w:szCs w:val="24"/>
        </w:rPr>
      </w:pPr>
      <w:r w:rsidRPr="009361C4">
        <w:rPr>
          <w:sz w:val="24"/>
          <w:szCs w:val="24"/>
        </w:rPr>
        <w:t>Расписка о получении документов</w:t>
      </w:r>
    </w:p>
    <w:p w:rsidR="0095787D" w:rsidRPr="009361C4" w:rsidRDefault="0095787D" w:rsidP="0095787D">
      <w:pPr>
        <w:autoSpaceDE w:val="0"/>
        <w:autoSpaceDN w:val="0"/>
        <w:adjustRightInd w:val="0"/>
        <w:jc w:val="center"/>
        <w:rPr>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136"/>
        <w:gridCol w:w="2512"/>
      </w:tblGrid>
      <w:tr w:rsidR="0095787D" w:rsidRPr="009361C4" w:rsidTr="00800C27">
        <w:tc>
          <w:tcPr>
            <w:tcW w:w="468" w:type="dxa"/>
            <w:tcBorders>
              <w:top w:val="single" w:sz="4" w:space="0" w:color="auto"/>
              <w:left w:val="single" w:sz="4" w:space="0" w:color="auto"/>
              <w:bottom w:val="single" w:sz="4" w:space="0" w:color="auto"/>
              <w:right w:val="single" w:sz="4" w:space="0" w:color="auto"/>
            </w:tcBorders>
            <w:vAlign w:val="center"/>
            <w:hideMark/>
          </w:tcPr>
          <w:p w:rsidR="0095787D" w:rsidRPr="009361C4" w:rsidRDefault="0095787D" w:rsidP="00800C27">
            <w:pPr>
              <w:autoSpaceDE w:val="0"/>
              <w:autoSpaceDN w:val="0"/>
              <w:adjustRightInd w:val="0"/>
              <w:jc w:val="center"/>
              <w:rPr>
                <w:sz w:val="24"/>
                <w:szCs w:val="24"/>
              </w:rPr>
            </w:pPr>
            <w:r w:rsidRPr="009361C4">
              <w:rPr>
                <w:sz w:val="24"/>
                <w:szCs w:val="24"/>
              </w:rPr>
              <w:t xml:space="preserve">№ </w:t>
            </w:r>
            <w:proofErr w:type="gramStart"/>
            <w:r w:rsidRPr="009361C4">
              <w:rPr>
                <w:sz w:val="24"/>
                <w:szCs w:val="24"/>
              </w:rPr>
              <w:t>п</w:t>
            </w:r>
            <w:proofErr w:type="gramEnd"/>
            <w:r w:rsidRPr="009361C4">
              <w:rPr>
                <w:sz w:val="24"/>
                <w:szCs w:val="24"/>
              </w:rPr>
              <w:t>/п</w:t>
            </w:r>
          </w:p>
        </w:tc>
        <w:tc>
          <w:tcPr>
            <w:tcW w:w="7200" w:type="dxa"/>
            <w:tcBorders>
              <w:top w:val="single" w:sz="4" w:space="0" w:color="auto"/>
              <w:left w:val="single" w:sz="4" w:space="0" w:color="auto"/>
              <w:bottom w:val="single" w:sz="4" w:space="0" w:color="auto"/>
              <w:right w:val="single" w:sz="4" w:space="0" w:color="auto"/>
            </w:tcBorders>
            <w:vAlign w:val="center"/>
            <w:hideMark/>
          </w:tcPr>
          <w:p w:rsidR="0095787D" w:rsidRPr="009361C4" w:rsidRDefault="0095787D" w:rsidP="00800C27">
            <w:pPr>
              <w:autoSpaceDE w:val="0"/>
              <w:autoSpaceDN w:val="0"/>
              <w:adjustRightInd w:val="0"/>
              <w:jc w:val="center"/>
              <w:rPr>
                <w:sz w:val="24"/>
                <w:szCs w:val="24"/>
              </w:rPr>
            </w:pPr>
            <w:r w:rsidRPr="009361C4">
              <w:rPr>
                <w:sz w:val="24"/>
                <w:szCs w:val="24"/>
              </w:rPr>
              <w:t>Наименование документа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95787D" w:rsidRPr="009361C4" w:rsidRDefault="0095787D" w:rsidP="00800C27">
            <w:pPr>
              <w:autoSpaceDE w:val="0"/>
              <w:autoSpaceDN w:val="0"/>
              <w:adjustRightInd w:val="0"/>
              <w:jc w:val="center"/>
              <w:rPr>
                <w:sz w:val="24"/>
                <w:szCs w:val="24"/>
              </w:rPr>
            </w:pPr>
            <w:r w:rsidRPr="009361C4">
              <w:rPr>
                <w:sz w:val="24"/>
                <w:szCs w:val="24"/>
              </w:rPr>
              <w:t>Оригинал/копия</w:t>
            </w:r>
          </w:p>
          <w:p w:rsidR="0095787D" w:rsidRPr="009361C4" w:rsidRDefault="0095787D" w:rsidP="00800C27">
            <w:pPr>
              <w:autoSpaceDE w:val="0"/>
              <w:autoSpaceDN w:val="0"/>
              <w:adjustRightInd w:val="0"/>
              <w:jc w:val="center"/>
              <w:rPr>
                <w:sz w:val="24"/>
                <w:szCs w:val="24"/>
              </w:rPr>
            </w:pPr>
            <w:r w:rsidRPr="009361C4">
              <w:rPr>
                <w:sz w:val="24"/>
                <w:szCs w:val="24"/>
              </w:rPr>
              <w:t>количество листов</w:t>
            </w:r>
          </w:p>
        </w:tc>
      </w:tr>
      <w:tr w:rsidR="0095787D" w:rsidRPr="009361C4" w:rsidTr="00800C27">
        <w:tc>
          <w:tcPr>
            <w:tcW w:w="468" w:type="dxa"/>
            <w:tcBorders>
              <w:top w:val="single" w:sz="4" w:space="0" w:color="auto"/>
              <w:left w:val="single" w:sz="4" w:space="0" w:color="auto"/>
              <w:bottom w:val="single" w:sz="4" w:space="0" w:color="auto"/>
              <w:right w:val="single" w:sz="4" w:space="0" w:color="auto"/>
            </w:tcBorders>
            <w:hideMark/>
          </w:tcPr>
          <w:p w:rsidR="0095787D" w:rsidRPr="009361C4" w:rsidRDefault="0095787D" w:rsidP="00800C27">
            <w:pPr>
              <w:autoSpaceDE w:val="0"/>
              <w:autoSpaceDN w:val="0"/>
              <w:adjustRightInd w:val="0"/>
              <w:jc w:val="center"/>
              <w:rPr>
                <w:sz w:val="24"/>
                <w:szCs w:val="24"/>
              </w:rPr>
            </w:pPr>
            <w:r w:rsidRPr="009361C4">
              <w:rPr>
                <w:sz w:val="24"/>
                <w:szCs w:val="24"/>
              </w:rPr>
              <w:t>1</w:t>
            </w:r>
          </w:p>
        </w:tc>
        <w:tc>
          <w:tcPr>
            <w:tcW w:w="7200" w:type="dxa"/>
            <w:tcBorders>
              <w:top w:val="single" w:sz="4" w:space="0" w:color="auto"/>
              <w:left w:val="single" w:sz="4" w:space="0" w:color="auto"/>
              <w:bottom w:val="single" w:sz="4" w:space="0" w:color="auto"/>
              <w:right w:val="single" w:sz="4" w:space="0" w:color="auto"/>
            </w:tcBorders>
            <w:hideMark/>
          </w:tcPr>
          <w:p w:rsidR="0095787D" w:rsidRPr="009361C4" w:rsidRDefault="0095787D" w:rsidP="00800C27">
            <w:pPr>
              <w:autoSpaceDE w:val="0"/>
              <w:autoSpaceDN w:val="0"/>
              <w:adjustRightInd w:val="0"/>
              <w:rPr>
                <w:sz w:val="24"/>
                <w:szCs w:val="24"/>
              </w:rPr>
            </w:pPr>
            <w:r w:rsidRPr="009361C4">
              <w:rPr>
                <w:sz w:val="24"/>
                <w:szCs w:val="24"/>
              </w:rPr>
              <w:t>заявление</w:t>
            </w:r>
          </w:p>
        </w:tc>
        <w:tc>
          <w:tcPr>
            <w:tcW w:w="2520" w:type="dxa"/>
            <w:tcBorders>
              <w:top w:val="single" w:sz="4" w:space="0" w:color="auto"/>
              <w:left w:val="single" w:sz="4" w:space="0" w:color="auto"/>
              <w:bottom w:val="single" w:sz="4" w:space="0" w:color="auto"/>
              <w:right w:val="single" w:sz="4" w:space="0" w:color="auto"/>
            </w:tcBorders>
          </w:tcPr>
          <w:p w:rsidR="0095787D" w:rsidRPr="009361C4" w:rsidRDefault="0095787D" w:rsidP="00800C27">
            <w:pPr>
              <w:autoSpaceDE w:val="0"/>
              <w:autoSpaceDN w:val="0"/>
              <w:adjustRightInd w:val="0"/>
              <w:jc w:val="center"/>
              <w:rPr>
                <w:sz w:val="24"/>
                <w:szCs w:val="24"/>
              </w:rPr>
            </w:pPr>
          </w:p>
        </w:tc>
      </w:tr>
      <w:tr w:rsidR="0095787D" w:rsidRPr="009361C4" w:rsidTr="00800C27">
        <w:tc>
          <w:tcPr>
            <w:tcW w:w="468" w:type="dxa"/>
            <w:tcBorders>
              <w:top w:val="single" w:sz="4" w:space="0" w:color="auto"/>
              <w:left w:val="single" w:sz="4" w:space="0" w:color="auto"/>
              <w:bottom w:val="single" w:sz="4" w:space="0" w:color="auto"/>
              <w:right w:val="single" w:sz="4" w:space="0" w:color="auto"/>
            </w:tcBorders>
            <w:hideMark/>
          </w:tcPr>
          <w:p w:rsidR="0095787D" w:rsidRPr="009361C4" w:rsidRDefault="0095787D" w:rsidP="00800C27">
            <w:pPr>
              <w:autoSpaceDE w:val="0"/>
              <w:autoSpaceDN w:val="0"/>
              <w:adjustRightInd w:val="0"/>
              <w:jc w:val="center"/>
              <w:rPr>
                <w:sz w:val="24"/>
                <w:szCs w:val="24"/>
              </w:rPr>
            </w:pPr>
            <w:r w:rsidRPr="009361C4">
              <w:rPr>
                <w:sz w:val="24"/>
                <w:szCs w:val="24"/>
              </w:rPr>
              <w:t>2</w:t>
            </w:r>
          </w:p>
        </w:tc>
        <w:tc>
          <w:tcPr>
            <w:tcW w:w="7200" w:type="dxa"/>
            <w:tcBorders>
              <w:top w:val="single" w:sz="4" w:space="0" w:color="auto"/>
              <w:left w:val="single" w:sz="4" w:space="0" w:color="auto"/>
              <w:bottom w:val="single" w:sz="4" w:space="0" w:color="auto"/>
              <w:right w:val="single" w:sz="4" w:space="0" w:color="auto"/>
            </w:tcBorders>
            <w:hideMark/>
          </w:tcPr>
          <w:p w:rsidR="0095787D" w:rsidRPr="009361C4" w:rsidRDefault="0095787D" w:rsidP="00800C27">
            <w:pPr>
              <w:autoSpaceDE w:val="0"/>
              <w:autoSpaceDN w:val="0"/>
              <w:adjustRightInd w:val="0"/>
              <w:rPr>
                <w:sz w:val="24"/>
                <w:szCs w:val="24"/>
              </w:rPr>
            </w:pPr>
            <w:r w:rsidRPr="009361C4">
              <w:rPr>
                <w:sz w:val="24"/>
                <w:szCs w:val="24"/>
              </w:rPr>
              <w:t>документ, подтверждающий полномочия представителя заявителя</w:t>
            </w:r>
          </w:p>
        </w:tc>
        <w:tc>
          <w:tcPr>
            <w:tcW w:w="2520" w:type="dxa"/>
            <w:tcBorders>
              <w:top w:val="single" w:sz="4" w:space="0" w:color="auto"/>
              <w:left w:val="single" w:sz="4" w:space="0" w:color="auto"/>
              <w:bottom w:val="single" w:sz="4" w:space="0" w:color="auto"/>
              <w:right w:val="single" w:sz="4" w:space="0" w:color="auto"/>
            </w:tcBorders>
          </w:tcPr>
          <w:p w:rsidR="0095787D" w:rsidRPr="009361C4" w:rsidRDefault="0095787D" w:rsidP="00800C27">
            <w:pPr>
              <w:autoSpaceDE w:val="0"/>
              <w:autoSpaceDN w:val="0"/>
              <w:adjustRightInd w:val="0"/>
              <w:jc w:val="center"/>
              <w:rPr>
                <w:sz w:val="24"/>
                <w:szCs w:val="24"/>
              </w:rPr>
            </w:pPr>
          </w:p>
        </w:tc>
      </w:tr>
      <w:tr w:rsidR="0095787D" w:rsidRPr="009361C4" w:rsidTr="00800C27">
        <w:tc>
          <w:tcPr>
            <w:tcW w:w="468" w:type="dxa"/>
            <w:tcBorders>
              <w:top w:val="single" w:sz="4" w:space="0" w:color="auto"/>
              <w:left w:val="single" w:sz="4" w:space="0" w:color="auto"/>
              <w:bottom w:val="single" w:sz="4" w:space="0" w:color="auto"/>
              <w:right w:val="single" w:sz="4" w:space="0" w:color="auto"/>
            </w:tcBorders>
            <w:hideMark/>
          </w:tcPr>
          <w:p w:rsidR="0095787D" w:rsidRPr="009361C4" w:rsidRDefault="0095787D" w:rsidP="00800C27">
            <w:pPr>
              <w:autoSpaceDE w:val="0"/>
              <w:autoSpaceDN w:val="0"/>
              <w:adjustRightInd w:val="0"/>
              <w:jc w:val="center"/>
              <w:rPr>
                <w:sz w:val="24"/>
                <w:szCs w:val="24"/>
              </w:rPr>
            </w:pPr>
            <w:r w:rsidRPr="009361C4">
              <w:rPr>
                <w:sz w:val="24"/>
                <w:szCs w:val="24"/>
              </w:rPr>
              <w:t>3</w:t>
            </w:r>
          </w:p>
        </w:tc>
        <w:tc>
          <w:tcPr>
            <w:tcW w:w="7200" w:type="dxa"/>
            <w:tcBorders>
              <w:top w:val="single" w:sz="4" w:space="0" w:color="auto"/>
              <w:left w:val="single" w:sz="4" w:space="0" w:color="auto"/>
              <w:bottom w:val="single" w:sz="4" w:space="0" w:color="auto"/>
              <w:right w:val="single" w:sz="4" w:space="0" w:color="auto"/>
            </w:tcBorders>
          </w:tcPr>
          <w:p w:rsidR="0095787D" w:rsidRPr="009361C4" w:rsidRDefault="0095787D" w:rsidP="00800C27">
            <w:pPr>
              <w:autoSpaceDE w:val="0"/>
              <w:autoSpaceDN w:val="0"/>
              <w:adjustRightInd w:val="0"/>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5787D" w:rsidRPr="009361C4" w:rsidRDefault="0095787D" w:rsidP="00800C27">
            <w:pPr>
              <w:autoSpaceDE w:val="0"/>
              <w:autoSpaceDN w:val="0"/>
              <w:adjustRightInd w:val="0"/>
              <w:jc w:val="center"/>
              <w:rPr>
                <w:sz w:val="24"/>
                <w:szCs w:val="24"/>
              </w:rPr>
            </w:pPr>
          </w:p>
        </w:tc>
      </w:tr>
      <w:tr w:rsidR="0095787D" w:rsidRPr="009361C4" w:rsidTr="00800C27">
        <w:tc>
          <w:tcPr>
            <w:tcW w:w="468" w:type="dxa"/>
            <w:tcBorders>
              <w:top w:val="single" w:sz="4" w:space="0" w:color="auto"/>
              <w:left w:val="single" w:sz="4" w:space="0" w:color="auto"/>
              <w:bottom w:val="single" w:sz="4" w:space="0" w:color="auto"/>
              <w:right w:val="single" w:sz="4" w:space="0" w:color="auto"/>
            </w:tcBorders>
            <w:hideMark/>
          </w:tcPr>
          <w:p w:rsidR="0095787D" w:rsidRPr="009361C4" w:rsidRDefault="0095787D" w:rsidP="00800C27">
            <w:pPr>
              <w:autoSpaceDE w:val="0"/>
              <w:autoSpaceDN w:val="0"/>
              <w:adjustRightInd w:val="0"/>
              <w:jc w:val="center"/>
              <w:rPr>
                <w:sz w:val="24"/>
                <w:szCs w:val="24"/>
              </w:rPr>
            </w:pPr>
            <w:r w:rsidRPr="009361C4">
              <w:rPr>
                <w:sz w:val="24"/>
                <w:szCs w:val="24"/>
              </w:rPr>
              <w:t>4</w:t>
            </w:r>
          </w:p>
        </w:tc>
        <w:tc>
          <w:tcPr>
            <w:tcW w:w="7200" w:type="dxa"/>
            <w:tcBorders>
              <w:top w:val="single" w:sz="4" w:space="0" w:color="auto"/>
              <w:left w:val="single" w:sz="4" w:space="0" w:color="auto"/>
              <w:bottom w:val="single" w:sz="4" w:space="0" w:color="auto"/>
              <w:right w:val="single" w:sz="4" w:space="0" w:color="auto"/>
            </w:tcBorders>
          </w:tcPr>
          <w:p w:rsidR="0095787D" w:rsidRPr="009361C4" w:rsidRDefault="0095787D" w:rsidP="00800C27">
            <w:pPr>
              <w:autoSpaceDE w:val="0"/>
              <w:autoSpaceDN w:val="0"/>
              <w:adjustRightInd w:val="0"/>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5787D" w:rsidRPr="009361C4" w:rsidRDefault="0095787D" w:rsidP="00800C27">
            <w:pPr>
              <w:autoSpaceDE w:val="0"/>
              <w:autoSpaceDN w:val="0"/>
              <w:adjustRightInd w:val="0"/>
              <w:jc w:val="center"/>
              <w:rPr>
                <w:sz w:val="24"/>
                <w:szCs w:val="24"/>
              </w:rPr>
            </w:pPr>
          </w:p>
        </w:tc>
      </w:tr>
    </w:tbl>
    <w:p w:rsidR="0095787D" w:rsidRPr="009361C4" w:rsidRDefault="0095787D" w:rsidP="0095787D">
      <w:pPr>
        <w:autoSpaceDE w:val="0"/>
        <w:autoSpaceDN w:val="0"/>
        <w:adjustRightInd w:val="0"/>
        <w:jc w:val="center"/>
        <w:rPr>
          <w:sz w:val="24"/>
          <w:szCs w:val="24"/>
        </w:rPr>
      </w:pPr>
    </w:p>
    <w:p w:rsidR="0095787D" w:rsidRPr="009361C4" w:rsidRDefault="0095787D" w:rsidP="0095787D">
      <w:pPr>
        <w:autoSpaceDE w:val="0"/>
        <w:autoSpaceDN w:val="0"/>
        <w:adjustRightInd w:val="0"/>
        <w:jc w:val="center"/>
        <w:rPr>
          <w:sz w:val="24"/>
          <w:szCs w:val="24"/>
        </w:rPr>
      </w:pPr>
    </w:p>
    <w:p w:rsidR="0095787D" w:rsidRPr="009361C4" w:rsidRDefault="0095787D" w:rsidP="0095787D">
      <w:pPr>
        <w:autoSpaceDE w:val="0"/>
        <w:autoSpaceDN w:val="0"/>
        <w:adjustRightInd w:val="0"/>
        <w:jc w:val="center"/>
        <w:rPr>
          <w:sz w:val="24"/>
          <w:szCs w:val="24"/>
        </w:rPr>
      </w:pPr>
    </w:p>
    <w:p w:rsidR="0095787D" w:rsidRPr="009361C4" w:rsidRDefault="0095787D" w:rsidP="0095787D">
      <w:pPr>
        <w:tabs>
          <w:tab w:val="left" w:pos="5780"/>
        </w:tabs>
        <w:rPr>
          <w:sz w:val="24"/>
          <w:szCs w:val="24"/>
        </w:rPr>
      </w:pPr>
    </w:p>
    <w:p w:rsidR="0095787D" w:rsidRPr="009361C4" w:rsidRDefault="0095787D" w:rsidP="0095787D">
      <w:pPr>
        <w:tabs>
          <w:tab w:val="left" w:pos="7620"/>
        </w:tabs>
        <w:rPr>
          <w:b/>
          <w:sz w:val="24"/>
          <w:szCs w:val="24"/>
        </w:rPr>
      </w:pPr>
      <w:r w:rsidRPr="009361C4">
        <w:rPr>
          <w:b/>
          <w:sz w:val="24"/>
          <w:szCs w:val="24"/>
        </w:rPr>
        <w:t>________________                                                                                     __________________</w:t>
      </w:r>
    </w:p>
    <w:p w:rsidR="0095787D" w:rsidRPr="009361C4" w:rsidRDefault="0095787D" w:rsidP="0095787D">
      <w:pPr>
        <w:tabs>
          <w:tab w:val="left" w:pos="5780"/>
        </w:tabs>
        <w:rPr>
          <w:sz w:val="24"/>
          <w:szCs w:val="24"/>
        </w:rPr>
      </w:pPr>
      <w:r w:rsidRPr="009361C4">
        <w:rPr>
          <w:sz w:val="24"/>
          <w:szCs w:val="24"/>
        </w:rPr>
        <w:t xml:space="preserve">дата                                                                                           </w:t>
      </w:r>
      <w:r>
        <w:rPr>
          <w:sz w:val="24"/>
          <w:szCs w:val="24"/>
        </w:rPr>
        <w:t xml:space="preserve">                              </w:t>
      </w:r>
      <w:r w:rsidRPr="009361C4">
        <w:rPr>
          <w:sz w:val="24"/>
          <w:szCs w:val="24"/>
        </w:rPr>
        <w:t xml:space="preserve">   </w:t>
      </w:r>
      <w:proofErr w:type="spellStart"/>
      <w:proofErr w:type="gramStart"/>
      <w:r w:rsidRPr="009361C4">
        <w:rPr>
          <w:sz w:val="24"/>
          <w:szCs w:val="24"/>
        </w:rPr>
        <w:t>дата</w:t>
      </w:r>
      <w:proofErr w:type="spellEnd"/>
      <w:proofErr w:type="gramEnd"/>
    </w:p>
    <w:p w:rsidR="0095787D" w:rsidRPr="009361C4" w:rsidRDefault="0095787D" w:rsidP="0095787D">
      <w:pPr>
        <w:tabs>
          <w:tab w:val="left" w:pos="5780"/>
        </w:tabs>
        <w:rPr>
          <w:sz w:val="24"/>
          <w:szCs w:val="24"/>
        </w:rPr>
      </w:pPr>
    </w:p>
    <w:p w:rsidR="0095787D" w:rsidRPr="009361C4" w:rsidRDefault="0095787D" w:rsidP="0095787D">
      <w:pPr>
        <w:tabs>
          <w:tab w:val="left" w:pos="5780"/>
        </w:tabs>
        <w:rPr>
          <w:sz w:val="24"/>
          <w:szCs w:val="24"/>
        </w:rPr>
      </w:pPr>
      <w:r w:rsidRPr="009361C4">
        <w:rPr>
          <w:sz w:val="24"/>
          <w:szCs w:val="24"/>
        </w:rPr>
        <w:t>_____________</w:t>
      </w:r>
      <w:r>
        <w:rPr>
          <w:sz w:val="24"/>
          <w:szCs w:val="24"/>
        </w:rPr>
        <w:t xml:space="preserve">_____________               </w:t>
      </w:r>
      <w:r w:rsidRPr="009361C4">
        <w:rPr>
          <w:sz w:val="24"/>
          <w:szCs w:val="24"/>
        </w:rPr>
        <w:t xml:space="preserve">                </w:t>
      </w:r>
      <w:r>
        <w:rPr>
          <w:sz w:val="24"/>
          <w:szCs w:val="24"/>
        </w:rPr>
        <w:t xml:space="preserve">  </w:t>
      </w:r>
      <w:r w:rsidRPr="009361C4">
        <w:rPr>
          <w:sz w:val="24"/>
          <w:szCs w:val="24"/>
        </w:rPr>
        <w:t xml:space="preserve">                               __________________</w:t>
      </w:r>
    </w:p>
    <w:p w:rsidR="0095787D" w:rsidRDefault="0095787D" w:rsidP="0095787D">
      <w:pPr>
        <w:tabs>
          <w:tab w:val="left" w:pos="5780"/>
        </w:tabs>
        <w:rPr>
          <w:sz w:val="24"/>
          <w:szCs w:val="24"/>
        </w:rPr>
      </w:pPr>
      <w:r w:rsidRPr="009361C4">
        <w:rPr>
          <w:sz w:val="24"/>
          <w:szCs w:val="24"/>
        </w:rPr>
        <w:t xml:space="preserve">подпись должностного лица               </w:t>
      </w:r>
      <w:r>
        <w:rPr>
          <w:sz w:val="24"/>
          <w:szCs w:val="24"/>
        </w:rPr>
        <w:t xml:space="preserve">                         </w:t>
      </w:r>
      <w:r w:rsidRPr="009361C4">
        <w:rPr>
          <w:sz w:val="24"/>
          <w:szCs w:val="24"/>
        </w:rPr>
        <w:t xml:space="preserve">                                  (подпись, Ф.И.О.) </w:t>
      </w:r>
    </w:p>
    <w:p w:rsidR="0095787D" w:rsidRPr="009361C4" w:rsidRDefault="0095787D" w:rsidP="0095787D">
      <w:pPr>
        <w:tabs>
          <w:tab w:val="left" w:pos="5780"/>
        </w:tabs>
        <w:rPr>
          <w:sz w:val="24"/>
          <w:szCs w:val="24"/>
        </w:rPr>
      </w:pPr>
      <w:r w:rsidRPr="009361C4">
        <w:rPr>
          <w:sz w:val="24"/>
          <w:szCs w:val="24"/>
        </w:rPr>
        <w:t>органа местного самоуправления</w:t>
      </w:r>
    </w:p>
    <w:p w:rsidR="0095787D" w:rsidRPr="009361C4" w:rsidRDefault="0095787D" w:rsidP="0095787D">
      <w:pPr>
        <w:shd w:val="clear" w:color="auto" w:fill="FFFFFF"/>
        <w:jc w:val="both"/>
        <w:rPr>
          <w:color w:val="000000"/>
          <w:sz w:val="24"/>
          <w:szCs w:val="24"/>
        </w:rPr>
      </w:pPr>
    </w:p>
    <w:p w:rsidR="0095787D" w:rsidRPr="009361C4" w:rsidRDefault="0095787D" w:rsidP="0095787D">
      <w:pPr>
        <w:rPr>
          <w:sz w:val="24"/>
          <w:szCs w:val="24"/>
        </w:rPr>
      </w:pPr>
    </w:p>
    <w:p w:rsidR="0040657A" w:rsidRDefault="0040657A"/>
    <w:sectPr w:rsidR="0040657A" w:rsidSect="00800C27">
      <w:pgSz w:w="11906" w:h="16838"/>
      <w:pgMar w:top="851" w:right="1274"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E00"/>
    <w:multiLevelType w:val="multilevel"/>
    <w:tmpl w:val="44CC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B4011"/>
    <w:multiLevelType w:val="hybridMultilevel"/>
    <w:tmpl w:val="6CB26C22"/>
    <w:lvl w:ilvl="0" w:tplc="5B6CB8C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B70E50"/>
    <w:multiLevelType w:val="singleLevel"/>
    <w:tmpl w:val="0419000F"/>
    <w:lvl w:ilvl="0">
      <w:start w:val="1"/>
      <w:numFmt w:val="decimal"/>
      <w:lvlText w:val="%1."/>
      <w:lvlJc w:val="left"/>
      <w:pPr>
        <w:tabs>
          <w:tab w:val="num" w:pos="360"/>
        </w:tabs>
        <w:ind w:left="360" w:hanging="360"/>
      </w:p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6C3D8B"/>
    <w:multiLevelType w:val="hybridMultilevel"/>
    <w:tmpl w:val="EC367D22"/>
    <w:lvl w:ilvl="0" w:tplc="0E2E7584">
      <w:start w:val="1"/>
      <w:numFmt w:val="decimal"/>
      <w:lvlText w:val="%1."/>
      <w:lvlJc w:val="left"/>
      <w:pPr>
        <w:ind w:left="76" w:hanging="360"/>
      </w:pPr>
      <w:rPr>
        <w:rFonts w:hint="default"/>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60B727D7"/>
    <w:multiLevelType w:val="multilevel"/>
    <w:tmpl w:val="520C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DF31756"/>
    <w:multiLevelType w:val="hybridMultilevel"/>
    <w:tmpl w:val="F4F057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06253"/>
    <w:rsid w:val="00017F8A"/>
    <w:rsid w:val="00063727"/>
    <w:rsid w:val="000F029B"/>
    <w:rsid w:val="00112947"/>
    <w:rsid w:val="00146688"/>
    <w:rsid w:val="001620D4"/>
    <w:rsid w:val="001C1B7A"/>
    <w:rsid w:val="001F6203"/>
    <w:rsid w:val="00204BF2"/>
    <w:rsid w:val="002818A0"/>
    <w:rsid w:val="002C2F21"/>
    <w:rsid w:val="002D4C77"/>
    <w:rsid w:val="00300C1D"/>
    <w:rsid w:val="00301E2C"/>
    <w:rsid w:val="003020C6"/>
    <w:rsid w:val="003471DD"/>
    <w:rsid w:val="00392885"/>
    <w:rsid w:val="003A2453"/>
    <w:rsid w:val="003C390E"/>
    <w:rsid w:val="003F729B"/>
    <w:rsid w:val="0040657A"/>
    <w:rsid w:val="004D7690"/>
    <w:rsid w:val="005005A2"/>
    <w:rsid w:val="005819E3"/>
    <w:rsid w:val="005B0DEC"/>
    <w:rsid w:val="00602528"/>
    <w:rsid w:val="00606253"/>
    <w:rsid w:val="006204F2"/>
    <w:rsid w:val="00650149"/>
    <w:rsid w:val="006D1D16"/>
    <w:rsid w:val="00712BF9"/>
    <w:rsid w:val="007550F9"/>
    <w:rsid w:val="00760AF5"/>
    <w:rsid w:val="00760E39"/>
    <w:rsid w:val="00764445"/>
    <w:rsid w:val="00765B9D"/>
    <w:rsid w:val="00800C27"/>
    <w:rsid w:val="008A4761"/>
    <w:rsid w:val="008B1E3C"/>
    <w:rsid w:val="008B7378"/>
    <w:rsid w:val="00913A17"/>
    <w:rsid w:val="0095787D"/>
    <w:rsid w:val="009B04BE"/>
    <w:rsid w:val="009E2356"/>
    <w:rsid w:val="00AC66DE"/>
    <w:rsid w:val="00B15FF0"/>
    <w:rsid w:val="00B45309"/>
    <w:rsid w:val="00B61DE6"/>
    <w:rsid w:val="00B710B4"/>
    <w:rsid w:val="00BA1D32"/>
    <w:rsid w:val="00BB16B0"/>
    <w:rsid w:val="00BC0F08"/>
    <w:rsid w:val="00BC50F2"/>
    <w:rsid w:val="00BC52DC"/>
    <w:rsid w:val="00C014EC"/>
    <w:rsid w:val="00D93CF8"/>
    <w:rsid w:val="00DF46CD"/>
    <w:rsid w:val="00E415D0"/>
    <w:rsid w:val="00E56F16"/>
    <w:rsid w:val="00FA3475"/>
    <w:rsid w:val="00FC0E93"/>
    <w:rsid w:val="00FE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787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5787D"/>
    <w:pPr>
      <w:keepNext/>
      <w:jc w:val="center"/>
      <w:outlineLvl w:val="1"/>
    </w:pPr>
    <w:rPr>
      <w:b/>
      <w:sz w:val="24"/>
    </w:rPr>
  </w:style>
  <w:style w:type="paragraph" w:styleId="3">
    <w:name w:val="heading 3"/>
    <w:basedOn w:val="a"/>
    <w:next w:val="a"/>
    <w:link w:val="30"/>
    <w:qFormat/>
    <w:rsid w:val="0095787D"/>
    <w:pPr>
      <w:keepNext/>
      <w:jc w:val="center"/>
      <w:outlineLvl w:val="2"/>
    </w:pPr>
    <w:rPr>
      <w:b/>
      <w:caps/>
      <w:spacing w:val="20"/>
      <w:sz w:val="32"/>
    </w:rPr>
  </w:style>
  <w:style w:type="paragraph" w:styleId="5">
    <w:name w:val="heading 5"/>
    <w:basedOn w:val="a"/>
    <w:next w:val="a"/>
    <w:link w:val="50"/>
    <w:qFormat/>
    <w:rsid w:val="0095787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87D"/>
    <w:rPr>
      <w:rFonts w:ascii="Cambria" w:eastAsia="Times New Roman" w:hAnsi="Cambria" w:cs="Times New Roman"/>
      <w:b/>
      <w:bCs/>
      <w:kern w:val="32"/>
      <w:sz w:val="32"/>
      <w:szCs w:val="32"/>
    </w:rPr>
  </w:style>
  <w:style w:type="character" w:customStyle="1" w:styleId="20">
    <w:name w:val="Заголовок 2 Знак"/>
    <w:basedOn w:val="a0"/>
    <w:link w:val="2"/>
    <w:rsid w:val="0095787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5787D"/>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95787D"/>
    <w:rPr>
      <w:rFonts w:ascii="Times New Roman" w:eastAsia="Times New Roman" w:hAnsi="Times New Roman" w:cs="Times New Roman"/>
      <w:b/>
      <w:spacing w:val="20"/>
      <w:sz w:val="32"/>
      <w:szCs w:val="20"/>
      <w:u w:val="single"/>
      <w:lang w:eastAsia="ru-RU"/>
    </w:rPr>
  </w:style>
  <w:style w:type="paragraph" w:styleId="a3">
    <w:name w:val="Body Text Indent"/>
    <w:basedOn w:val="a"/>
    <w:link w:val="a4"/>
    <w:rsid w:val="0095787D"/>
    <w:pPr>
      <w:spacing w:after="120"/>
      <w:ind w:left="283"/>
    </w:pPr>
    <w:rPr>
      <w:rFonts w:eastAsia="Calibri"/>
      <w:sz w:val="24"/>
      <w:szCs w:val="24"/>
    </w:rPr>
  </w:style>
  <w:style w:type="character" w:customStyle="1" w:styleId="a4">
    <w:name w:val="Основной текст с отступом Знак"/>
    <w:basedOn w:val="a0"/>
    <w:link w:val="a3"/>
    <w:rsid w:val="0095787D"/>
    <w:rPr>
      <w:rFonts w:ascii="Times New Roman" w:eastAsia="Calibri" w:hAnsi="Times New Roman" w:cs="Times New Roman"/>
      <w:sz w:val="24"/>
      <w:szCs w:val="24"/>
    </w:rPr>
  </w:style>
  <w:style w:type="paragraph" w:customStyle="1" w:styleId="ConsPlusNormal">
    <w:name w:val="ConsPlusNormal"/>
    <w:rsid w:val="0095787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31">
    <w:name w:val="List 3"/>
    <w:basedOn w:val="a"/>
    <w:rsid w:val="0095787D"/>
    <w:pPr>
      <w:ind w:left="849" w:hanging="283"/>
    </w:pPr>
    <w:rPr>
      <w:rFonts w:eastAsia="Calibri"/>
      <w:sz w:val="24"/>
      <w:szCs w:val="24"/>
    </w:rPr>
  </w:style>
  <w:style w:type="paragraph" w:styleId="a5">
    <w:name w:val="Body Text"/>
    <w:basedOn w:val="a"/>
    <w:link w:val="a6"/>
    <w:rsid w:val="0095787D"/>
    <w:pPr>
      <w:suppressAutoHyphens/>
      <w:spacing w:after="120"/>
    </w:pPr>
    <w:rPr>
      <w:rFonts w:eastAsia="Calibri"/>
      <w:sz w:val="24"/>
      <w:szCs w:val="24"/>
      <w:lang w:eastAsia="ar-SA"/>
    </w:rPr>
  </w:style>
  <w:style w:type="character" w:customStyle="1" w:styleId="a6">
    <w:name w:val="Основной текст Знак"/>
    <w:basedOn w:val="a0"/>
    <w:link w:val="a5"/>
    <w:rsid w:val="0095787D"/>
    <w:rPr>
      <w:rFonts w:ascii="Times New Roman" w:eastAsia="Calibri" w:hAnsi="Times New Roman" w:cs="Times New Roman"/>
      <w:sz w:val="24"/>
      <w:szCs w:val="24"/>
      <w:lang w:eastAsia="ar-SA"/>
    </w:rPr>
  </w:style>
  <w:style w:type="paragraph" w:customStyle="1" w:styleId="11">
    <w:name w:val="Без интервала1"/>
    <w:rsid w:val="0095787D"/>
    <w:pPr>
      <w:spacing w:after="0" w:line="240" w:lineRule="auto"/>
    </w:pPr>
    <w:rPr>
      <w:rFonts w:ascii="Calibri" w:eastAsia="Times New Roman" w:hAnsi="Calibri" w:cs="Calibri"/>
    </w:rPr>
  </w:style>
  <w:style w:type="paragraph" w:customStyle="1" w:styleId="21">
    <w:name w:val="Основной текст с отступом 21"/>
    <w:basedOn w:val="a"/>
    <w:rsid w:val="0095787D"/>
    <w:pPr>
      <w:suppressAutoHyphens/>
      <w:spacing w:line="360" w:lineRule="auto"/>
      <w:ind w:firstLine="540"/>
      <w:jc w:val="both"/>
    </w:pPr>
    <w:rPr>
      <w:rFonts w:eastAsia="Calibri"/>
      <w:sz w:val="24"/>
      <w:szCs w:val="24"/>
      <w:lang w:eastAsia="ar-SA"/>
    </w:rPr>
  </w:style>
  <w:style w:type="paragraph" w:customStyle="1" w:styleId="Heading">
    <w:name w:val="Heading"/>
    <w:rsid w:val="0095787D"/>
    <w:pPr>
      <w:autoSpaceDE w:val="0"/>
      <w:autoSpaceDN w:val="0"/>
      <w:adjustRightInd w:val="0"/>
      <w:spacing w:after="0" w:line="240" w:lineRule="auto"/>
    </w:pPr>
    <w:rPr>
      <w:rFonts w:ascii="Arial" w:eastAsia="Calibri" w:hAnsi="Arial" w:cs="Arial"/>
      <w:b/>
      <w:bCs/>
      <w:lang w:eastAsia="ru-RU"/>
    </w:rPr>
  </w:style>
  <w:style w:type="paragraph" w:customStyle="1" w:styleId="ConsPlusTitle">
    <w:name w:val="ConsPlusTitle"/>
    <w:rsid w:val="0095787D"/>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7">
    <w:name w:val="Hyperlink"/>
    <w:rsid w:val="0095787D"/>
    <w:rPr>
      <w:rFonts w:cs="Times New Roman"/>
      <w:color w:val="000080"/>
      <w:u w:val="single"/>
    </w:rPr>
  </w:style>
  <w:style w:type="character" w:customStyle="1" w:styleId="apple-converted-space">
    <w:name w:val="apple-converted-space"/>
    <w:rsid w:val="0095787D"/>
  </w:style>
  <w:style w:type="paragraph" w:styleId="a8">
    <w:name w:val="Normal (Web)"/>
    <w:basedOn w:val="a"/>
    <w:uiPriority w:val="99"/>
    <w:unhideWhenUsed/>
    <w:rsid w:val="0095787D"/>
    <w:pPr>
      <w:spacing w:before="100" w:beforeAutospacing="1" w:after="100" w:afterAutospacing="1"/>
    </w:pPr>
    <w:rPr>
      <w:sz w:val="24"/>
      <w:szCs w:val="24"/>
    </w:rPr>
  </w:style>
  <w:style w:type="paragraph" w:customStyle="1" w:styleId="ConsPlusNonformat">
    <w:name w:val="ConsPlusNonformat"/>
    <w:rsid w:val="009578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Revision"/>
    <w:hidden/>
    <w:uiPriority w:val="99"/>
    <w:semiHidden/>
    <w:rsid w:val="0095787D"/>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rsid w:val="0095787D"/>
    <w:rPr>
      <w:rFonts w:ascii="Tahoma" w:hAnsi="Tahoma"/>
      <w:sz w:val="16"/>
      <w:szCs w:val="16"/>
    </w:rPr>
  </w:style>
  <w:style w:type="character" w:customStyle="1" w:styleId="ab">
    <w:name w:val="Текст выноски Знак"/>
    <w:basedOn w:val="a0"/>
    <w:link w:val="aa"/>
    <w:rsid w:val="0095787D"/>
    <w:rPr>
      <w:rFonts w:ascii="Tahoma" w:eastAsia="Times New Roman" w:hAnsi="Tahoma" w:cs="Times New Roman"/>
      <w:sz w:val="16"/>
      <w:szCs w:val="16"/>
    </w:rPr>
  </w:style>
  <w:style w:type="paragraph" w:styleId="ac">
    <w:name w:val="Title"/>
    <w:basedOn w:val="a"/>
    <w:link w:val="ad"/>
    <w:qFormat/>
    <w:rsid w:val="0095787D"/>
    <w:pPr>
      <w:jc w:val="center"/>
    </w:pPr>
    <w:rPr>
      <w:sz w:val="28"/>
      <w:szCs w:val="24"/>
    </w:rPr>
  </w:style>
  <w:style w:type="character" w:customStyle="1" w:styleId="ad">
    <w:name w:val="Название Знак"/>
    <w:basedOn w:val="a0"/>
    <w:link w:val="ac"/>
    <w:rsid w:val="0095787D"/>
    <w:rPr>
      <w:rFonts w:ascii="Times New Roman" w:eastAsia="Times New Roman" w:hAnsi="Times New Roman" w:cs="Times New Roman"/>
      <w:sz w:val="28"/>
      <w:szCs w:val="24"/>
    </w:rPr>
  </w:style>
  <w:style w:type="character" w:styleId="ae">
    <w:name w:val="annotation reference"/>
    <w:rsid w:val="0095787D"/>
    <w:rPr>
      <w:sz w:val="16"/>
      <w:szCs w:val="16"/>
    </w:rPr>
  </w:style>
  <w:style w:type="paragraph" w:styleId="af">
    <w:name w:val="annotation text"/>
    <w:basedOn w:val="a"/>
    <w:link w:val="af0"/>
    <w:rsid w:val="0095787D"/>
  </w:style>
  <w:style w:type="character" w:customStyle="1" w:styleId="af0">
    <w:name w:val="Текст примечания Знак"/>
    <w:basedOn w:val="a0"/>
    <w:link w:val="af"/>
    <w:rsid w:val="0095787D"/>
    <w:rPr>
      <w:rFonts w:ascii="Times New Roman" w:eastAsia="Times New Roman" w:hAnsi="Times New Roman" w:cs="Times New Roman"/>
      <w:sz w:val="20"/>
      <w:szCs w:val="20"/>
      <w:lang w:eastAsia="ru-RU"/>
    </w:rPr>
  </w:style>
  <w:style w:type="paragraph" w:styleId="af1">
    <w:name w:val="annotation subject"/>
    <w:basedOn w:val="af"/>
    <w:next w:val="af"/>
    <w:link w:val="af2"/>
    <w:rsid w:val="0095787D"/>
    <w:rPr>
      <w:b/>
      <w:bCs/>
    </w:rPr>
  </w:style>
  <w:style w:type="character" w:customStyle="1" w:styleId="af2">
    <w:name w:val="Тема примечания Знак"/>
    <w:basedOn w:val="af0"/>
    <w:link w:val="af1"/>
    <w:rsid w:val="0095787D"/>
    <w:rPr>
      <w:rFonts w:ascii="Times New Roman" w:eastAsia="Times New Roman" w:hAnsi="Times New Roman" w:cs="Times New Roman"/>
      <w:b/>
      <w:bCs/>
      <w:sz w:val="20"/>
      <w:szCs w:val="20"/>
      <w:lang w:eastAsia="ru-RU"/>
    </w:rPr>
  </w:style>
  <w:style w:type="paragraph" w:styleId="22">
    <w:name w:val="Body Text Indent 2"/>
    <w:basedOn w:val="a"/>
    <w:link w:val="23"/>
    <w:uiPriority w:val="99"/>
    <w:semiHidden/>
    <w:unhideWhenUsed/>
    <w:rsid w:val="00BB16B0"/>
    <w:pPr>
      <w:spacing w:after="120" w:line="480" w:lineRule="auto"/>
      <w:ind w:left="283"/>
    </w:pPr>
  </w:style>
  <w:style w:type="character" w:customStyle="1" w:styleId="23">
    <w:name w:val="Основной текст с отступом 2 Знак"/>
    <w:basedOn w:val="a0"/>
    <w:link w:val="22"/>
    <w:uiPriority w:val="99"/>
    <w:semiHidden/>
    <w:rsid w:val="00BB16B0"/>
    <w:rPr>
      <w:rFonts w:ascii="Times New Roman" w:eastAsia="Times New Roman" w:hAnsi="Times New Roman" w:cs="Times New Roman"/>
      <w:sz w:val="20"/>
      <w:szCs w:val="20"/>
      <w:lang w:eastAsia="ru-RU"/>
    </w:rPr>
  </w:style>
  <w:style w:type="paragraph" w:customStyle="1" w:styleId="ConsTitle">
    <w:name w:val="ConsTitle"/>
    <w:rsid w:val="00BB16B0"/>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787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95787D"/>
    <w:pPr>
      <w:keepNext/>
      <w:jc w:val="center"/>
      <w:outlineLvl w:val="1"/>
    </w:pPr>
    <w:rPr>
      <w:b/>
      <w:sz w:val="24"/>
    </w:rPr>
  </w:style>
  <w:style w:type="paragraph" w:styleId="3">
    <w:name w:val="heading 3"/>
    <w:basedOn w:val="a"/>
    <w:next w:val="a"/>
    <w:link w:val="30"/>
    <w:qFormat/>
    <w:rsid w:val="0095787D"/>
    <w:pPr>
      <w:keepNext/>
      <w:jc w:val="center"/>
      <w:outlineLvl w:val="2"/>
    </w:pPr>
    <w:rPr>
      <w:b/>
      <w:caps/>
      <w:spacing w:val="20"/>
      <w:sz w:val="32"/>
    </w:rPr>
  </w:style>
  <w:style w:type="paragraph" w:styleId="5">
    <w:name w:val="heading 5"/>
    <w:basedOn w:val="a"/>
    <w:next w:val="a"/>
    <w:link w:val="50"/>
    <w:qFormat/>
    <w:rsid w:val="0095787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87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5787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5787D"/>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95787D"/>
    <w:rPr>
      <w:rFonts w:ascii="Times New Roman" w:eastAsia="Times New Roman" w:hAnsi="Times New Roman" w:cs="Times New Roman"/>
      <w:b/>
      <w:spacing w:val="20"/>
      <w:sz w:val="32"/>
      <w:szCs w:val="20"/>
      <w:u w:val="single"/>
      <w:lang w:eastAsia="ru-RU"/>
    </w:rPr>
  </w:style>
  <w:style w:type="paragraph" w:styleId="a3">
    <w:name w:val="Body Text Indent"/>
    <w:basedOn w:val="a"/>
    <w:link w:val="a4"/>
    <w:rsid w:val="0095787D"/>
    <w:pPr>
      <w:spacing w:after="120"/>
      <w:ind w:left="283"/>
    </w:pPr>
    <w:rPr>
      <w:rFonts w:eastAsia="Calibri"/>
      <w:sz w:val="24"/>
      <w:szCs w:val="24"/>
      <w:lang w:val="x-none" w:eastAsia="x-none"/>
    </w:rPr>
  </w:style>
  <w:style w:type="character" w:customStyle="1" w:styleId="a4">
    <w:name w:val="Основной текст с отступом Знак"/>
    <w:basedOn w:val="a0"/>
    <w:link w:val="a3"/>
    <w:rsid w:val="0095787D"/>
    <w:rPr>
      <w:rFonts w:ascii="Times New Roman" w:eastAsia="Calibri" w:hAnsi="Times New Roman" w:cs="Times New Roman"/>
      <w:sz w:val="24"/>
      <w:szCs w:val="24"/>
      <w:lang w:val="x-none" w:eastAsia="x-none"/>
    </w:rPr>
  </w:style>
  <w:style w:type="paragraph" w:customStyle="1" w:styleId="ConsPlusNormal">
    <w:name w:val="ConsPlusNormal"/>
    <w:rsid w:val="0095787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31">
    <w:name w:val="List 3"/>
    <w:basedOn w:val="a"/>
    <w:rsid w:val="0095787D"/>
    <w:pPr>
      <w:ind w:left="849" w:hanging="283"/>
    </w:pPr>
    <w:rPr>
      <w:rFonts w:eastAsia="Calibri"/>
      <w:sz w:val="24"/>
      <w:szCs w:val="24"/>
    </w:rPr>
  </w:style>
  <w:style w:type="paragraph" w:styleId="a5">
    <w:name w:val="Body Text"/>
    <w:basedOn w:val="a"/>
    <w:link w:val="a6"/>
    <w:rsid w:val="0095787D"/>
    <w:pPr>
      <w:suppressAutoHyphens/>
      <w:spacing w:after="120"/>
    </w:pPr>
    <w:rPr>
      <w:rFonts w:eastAsia="Calibri"/>
      <w:sz w:val="24"/>
      <w:szCs w:val="24"/>
      <w:lang w:val="x-none" w:eastAsia="ar-SA"/>
    </w:rPr>
  </w:style>
  <w:style w:type="character" w:customStyle="1" w:styleId="a6">
    <w:name w:val="Основной текст Знак"/>
    <w:basedOn w:val="a0"/>
    <w:link w:val="a5"/>
    <w:rsid w:val="0095787D"/>
    <w:rPr>
      <w:rFonts w:ascii="Times New Roman" w:eastAsia="Calibri" w:hAnsi="Times New Roman" w:cs="Times New Roman"/>
      <w:sz w:val="24"/>
      <w:szCs w:val="24"/>
      <w:lang w:val="x-none" w:eastAsia="ar-SA"/>
    </w:rPr>
  </w:style>
  <w:style w:type="paragraph" w:customStyle="1" w:styleId="11">
    <w:name w:val="Без интервала1"/>
    <w:rsid w:val="0095787D"/>
    <w:pPr>
      <w:spacing w:after="0" w:line="240" w:lineRule="auto"/>
    </w:pPr>
    <w:rPr>
      <w:rFonts w:ascii="Calibri" w:eastAsia="Times New Roman" w:hAnsi="Calibri" w:cs="Calibri"/>
    </w:rPr>
  </w:style>
  <w:style w:type="paragraph" w:customStyle="1" w:styleId="21">
    <w:name w:val="Основной текст с отступом 21"/>
    <w:basedOn w:val="a"/>
    <w:rsid w:val="0095787D"/>
    <w:pPr>
      <w:suppressAutoHyphens/>
      <w:spacing w:line="360" w:lineRule="auto"/>
      <w:ind w:firstLine="540"/>
      <w:jc w:val="both"/>
    </w:pPr>
    <w:rPr>
      <w:rFonts w:eastAsia="Calibri"/>
      <w:sz w:val="24"/>
      <w:szCs w:val="24"/>
      <w:lang w:eastAsia="ar-SA"/>
    </w:rPr>
  </w:style>
  <w:style w:type="paragraph" w:customStyle="1" w:styleId="Heading">
    <w:name w:val="Heading"/>
    <w:rsid w:val="0095787D"/>
    <w:pPr>
      <w:autoSpaceDE w:val="0"/>
      <w:autoSpaceDN w:val="0"/>
      <w:adjustRightInd w:val="0"/>
      <w:spacing w:after="0" w:line="240" w:lineRule="auto"/>
    </w:pPr>
    <w:rPr>
      <w:rFonts w:ascii="Arial" w:eastAsia="Calibri" w:hAnsi="Arial" w:cs="Arial"/>
      <w:b/>
      <w:bCs/>
      <w:lang w:eastAsia="ru-RU"/>
    </w:rPr>
  </w:style>
  <w:style w:type="paragraph" w:customStyle="1" w:styleId="ConsPlusTitle">
    <w:name w:val="ConsPlusTitle"/>
    <w:rsid w:val="0095787D"/>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7">
    <w:name w:val="Hyperlink"/>
    <w:rsid w:val="0095787D"/>
    <w:rPr>
      <w:rFonts w:cs="Times New Roman"/>
      <w:color w:val="000080"/>
      <w:u w:val="single"/>
    </w:rPr>
  </w:style>
  <w:style w:type="character" w:customStyle="1" w:styleId="apple-converted-space">
    <w:name w:val="apple-converted-space"/>
    <w:rsid w:val="0095787D"/>
  </w:style>
  <w:style w:type="paragraph" w:styleId="a8">
    <w:name w:val="Normal (Web)"/>
    <w:basedOn w:val="a"/>
    <w:uiPriority w:val="99"/>
    <w:unhideWhenUsed/>
    <w:rsid w:val="0095787D"/>
    <w:pPr>
      <w:spacing w:before="100" w:beforeAutospacing="1" w:after="100" w:afterAutospacing="1"/>
    </w:pPr>
    <w:rPr>
      <w:sz w:val="24"/>
      <w:szCs w:val="24"/>
    </w:rPr>
  </w:style>
  <w:style w:type="paragraph" w:customStyle="1" w:styleId="ConsPlusNonformat">
    <w:name w:val="ConsPlusNonformat"/>
    <w:rsid w:val="009578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Revision"/>
    <w:hidden/>
    <w:uiPriority w:val="99"/>
    <w:semiHidden/>
    <w:rsid w:val="0095787D"/>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rsid w:val="0095787D"/>
    <w:rPr>
      <w:rFonts w:ascii="Tahoma" w:hAnsi="Tahoma"/>
      <w:sz w:val="16"/>
      <w:szCs w:val="16"/>
      <w:lang w:val="x-none" w:eastAsia="x-none"/>
    </w:rPr>
  </w:style>
  <w:style w:type="character" w:customStyle="1" w:styleId="ab">
    <w:name w:val="Текст выноски Знак"/>
    <w:basedOn w:val="a0"/>
    <w:link w:val="aa"/>
    <w:rsid w:val="0095787D"/>
    <w:rPr>
      <w:rFonts w:ascii="Tahoma" w:eastAsia="Times New Roman" w:hAnsi="Tahoma" w:cs="Times New Roman"/>
      <w:sz w:val="16"/>
      <w:szCs w:val="16"/>
      <w:lang w:val="x-none" w:eastAsia="x-none"/>
    </w:rPr>
  </w:style>
  <w:style w:type="paragraph" w:styleId="ac">
    <w:name w:val="Title"/>
    <w:basedOn w:val="a"/>
    <w:link w:val="ad"/>
    <w:qFormat/>
    <w:rsid w:val="0095787D"/>
    <w:pPr>
      <w:jc w:val="center"/>
    </w:pPr>
    <w:rPr>
      <w:sz w:val="28"/>
      <w:szCs w:val="24"/>
      <w:lang w:val="x-none" w:eastAsia="x-none"/>
    </w:rPr>
  </w:style>
  <w:style w:type="character" w:customStyle="1" w:styleId="ad">
    <w:name w:val="Название Знак"/>
    <w:basedOn w:val="a0"/>
    <w:link w:val="ac"/>
    <w:rsid w:val="0095787D"/>
    <w:rPr>
      <w:rFonts w:ascii="Times New Roman" w:eastAsia="Times New Roman" w:hAnsi="Times New Roman" w:cs="Times New Roman"/>
      <w:sz w:val="28"/>
      <w:szCs w:val="24"/>
      <w:lang w:val="x-none" w:eastAsia="x-none"/>
    </w:rPr>
  </w:style>
  <w:style w:type="character" w:styleId="ae">
    <w:name w:val="annotation reference"/>
    <w:rsid w:val="0095787D"/>
    <w:rPr>
      <w:sz w:val="16"/>
      <w:szCs w:val="16"/>
    </w:rPr>
  </w:style>
  <w:style w:type="paragraph" w:styleId="af">
    <w:name w:val="annotation text"/>
    <w:basedOn w:val="a"/>
    <w:link w:val="af0"/>
    <w:rsid w:val="0095787D"/>
  </w:style>
  <w:style w:type="character" w:customStyle="1" w:styleId="af0">
    <w:name w:val="Текст примечания Знак"/>
    <w:basedOn w:val="a0"/>
    <w:link w:val="af"/>
    <w:rsid w:val="0095787D"/>
    <w:rPr>
      <w:rFonts w:ascii="Times New Roman" w:eastAsia="Times New Roman" w:hAnsi="Times New Roman" w:cs="Times New Roman"/>
      <w:sz w:val="20"/>
      <w:szCs w:val="20"/>
      <w:lang w:eastAsia="ru-RU"/>
    </w:rPr>
  </w:style>
  <w:style w:type="paragraph" w:styleId="af1">
    <w:name w:val="annotation subject"/>
    <w:basedOn w:val="af"/>
    <w:next w:val="af"/>
    <w:link w:val="af2"/>
    <w:rsid w:val="0095787D"/>
    <w:rPr>
      <w:b/>
      <w:bCs/>
      <w:lang w:val="x-none" w:eastAsia="x-none"/>
    </w:rPr>
  </w:style>
  <w:style w:type="character" w:customStyle="1" w:styleId="af2">
    <w:name w:val="Тема примечания Знак"/>
    <w:basedOn w:val="af0"/>
    <w:link w:val="af1"/>
    <w:rsid w:val="0095787D"/>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main?base=LAW;n=117493;fld=134" TargetMode="External"/><Relationship Id="rId18" Type="http://schemas.openxmlformats.org/officeDocument/2006/relationships/hyperlink" Target="consultantplus://offline/ref=D831968AB3D48D0B98CD33B13D4ECE53A02A17AAF70A902EB6174044F0F6A190DCEE36BAF972A0BAz0gE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garantF1://7929266.549" TargetMode="External"/><Relationship Id="rId12" Type="http://schemas.openxmlformats.org/officeDocument/2006/relationships/hyperlink" Target="consultantplus://offline/main?base=LAW;n=117782;fld=134;dst=100087" TargetMode="External"/><Relationship Id="rId17" Type="http://schemas.openxmlformats.org/officeDocument/2006/relationships/hyperlink" Target="consultantplus://offline/main?base=RLAW026;n=58446;fld=134;dst=100180" TargetMode="External"/><Relationship Id="rId2" Type="http://schemas.openxmlformats.org/officeDocument/2006/relationships/styles" Target="styles.xml"/><Relationship Id="rId16" Type="http://schemas.openxmlformats.org/officeDocument/2006/relationships/hyperlink" Target="garantF1://12084522.21" TargetMode="External"/><Relationship Id="rId20"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hyperlink" Target="mailto:efimovskaya_admi@mail.ru" TargetMode="External"/><Relationship Id="rId11" Type="http://schemas.openxmlformats.org/officeDocument/2006/relationships/hyperlink" Target="http://efimadmin.ru" TargetMode="External"/><Relationship Id="rId5" Type="http://schemas.openxmlformats.org/officeDocument/2006/relationships/webSettings" Target="webSettings.xml"/><Relationship Id="rId15" Type="http://schemas.openxmlformats.org/officeDocument/2006/relationships/hyperlink" Target="consultantplus://offline/main?base=RLAW026;n=54381;fld=134;dst=101558" TargetMode="External"/><Relationship Id="rId10" Type="http://schemas.openxmlformats.org/officeDocument/2006/relationships/hyperlink" Target="garantF1://7929266.1239" TargetMode="External"/><Relationship Id="rId19" Type="http://schemas.openxmlformats.org/officeDocument/2006/relationships/hyperlink" Target="consultantplus://offline/ref=D831968AB3D48D0B98CD33B13D4ECE53A02A17AAF70A902EB6174044F0F6A190DCEE36BAF972A1B1z0g8J" TargetMode="External"/><Relationship Id="rId4" Type="http://schemas.openxmlformats.org/officeDocument/2006/relationships/settings" Target="settings.xml"/><Relationship Id="rId9" Type="http://schemas.openxmlformats.org/officeDocument/2006/relationships/hyperlink" Target="http://efimadmin.ru" TargetMode="External"/><Relationship Id="rId14" Type="http://schemas.openxmlformats.org/officeDocument/2006/relationships/hyperlink" Target="consultantplus://offline/main?base=LAW;n=117669;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26</Pages>
  <Words>11301</Words>
  <Characters>64421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Зурабович Твалашвили</dc:creator>
  <cp:lastModifiedBy>User</cp:lastModifiedBy>
  <cp:revision>32</cp:revision>
  <dcterms:created xsi:type="dcterms:W3CDTF">2017-08-25T10:33:00Z</dcterms:created>
  <dcterms:modified xsi:type="dcterms:W3CDTF">2017-10-17T07:22:00Z</dcterms:modified>
</cp:coreProperties>
</file>