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214" w:rsidRDefault="00105214" w:rsidP="00105214">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Проект</w:t>
      </w:r>
    </w:p>
    <w:p w:rsidR="00105214" w:rsidRDefault="00105214" w:rsidP="00105214">
      <w:pPr>
        <w:suppressAutoHyphens/>
        <w:spacing w:after="0" w:line="240" w:lineRule="auto"/>
        <w:jc w:val="right"/>
        <w:rPr>
          <w:rFonts w:ascii="Times New Roman" w:hAnsi="Times New Roman"/>
          <w:sz w:val="28"/>
          <w:szCs w:val="28"/>
          <w:lang w:eastAsia="ar-SA"/>
        </w:rPr>
      </w:pPr>
    </w:p>
    <w:p w:rsidR="00105214" w:rsidRDefault="00105214" w:rsidP="00105214">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105214" w:rsidRDefault="00105214" w:rsidP="00105214">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105214" w:rsidRDefault="00105214" w:rsidP="00105214">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105214" w:rsidRDefault="00105214" w:rsidP="00105214">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105214" w:rsidRDefault="00105214" w:rsidP="00105214">
      <w:pPr>
        <w:suppressAutoHyphens/>
        <w:spacing w:after="0" w:line="240" w:lineRule="auto"/>
        <w:rPr>
          <w:rFonts w:ascii="Times New Roman" w:hAnsi="Times New Roman"/>
          <w:sz w:val="28"/>
          <w:szCs w:val="28"/>
          <w:lang w:eastAsia="ar-SA"/>
        </w:rPr>
      </w:pPr>
    </w:p>
    <w:p w:rsidR="00105214" w:rsidRDefault="00105214" w:rsidP="00105214">
      <w:pPr>
        <w:suppressAutoHyphens/>
        <w:spacing w:after="0" w:line="240" w:lineRule="auto"/>
        <w:rPr>
          <w:rFonts w:ascii="Times New Roman" w:hAnsi="Times New Roman"/>
          <w:sz w:val="28"/>
          <w:szCs w:val="28"/>
          <w:lang w:eastAsia="ar-SA"/>
        </w:rPr>
      </w:pPr>
    </w:p>
    <w:tbl>
      <w:tblPr>
        <w:tblW w:w="9889"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681"/>
      </w:tblGrid>
      <w:tr w:rsidR="00105214" w:rsidTr="0096307B">
        <w:tc>
          <w:tcPr>
            <w:tcW w:w="2808" w:type="dxa"/>
            <w:tcBorders>
              <w:top w:val="nil"/>
              <w:left w:val="nil"/>
              <w:bottom w:val="nil"/>
              <w:right w:val="nil"/>
            </w:tcBorders>
            <w:hideMark/>
          </w:tcPr>
          <w:p w:rsidR="00105214" w:rsidRDefault="00105214" w:rsidP="0096307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00.00.2022</w:t>
            </w:r>
          </w:p>
        </w:tc>
        <w:tc>
          <w:tcPr>
            <w:tcW w:w="5400" w:type="dxa"/>
            <w:tcBorders>
              <w:top w:val="nil"/>
              <w:left w:val="nil"/>
              <w:bottom w:val="nil"/>
              <w:right w:val="nil"/>
            </w:tcBorders>
            <w:hideMark/>
          </w:tcPr>
          <w:p w:rsidR="00105214" w:rsidRDefault="00105214" w:rsidP="0096307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1681" w:type="dxa"/>
            <w:tcBorders>
              <w:top w:val="nil"/>
              <w:left w:val="nil"/>
              <w:bottom w:val="nil"/>
              <w:right w:val="nil"/>
            </w:tcBorders>
          </w:tcPr>
          <w:p w:rsidR="00105214" w:rsidRDefault="00105214" w:rsidP="0096307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p>
          <w:p w:rsidR="00105214" w:rsidRDefault="00105214" w:rsidP="0096307B">
            <w:pPr>
              <w:suppressAutoHyphens/>
              <w:spacing w:after="0" w:line="240" w:lineRule="auto"/>
              <w:rPr>
                <w:rFonts w:ascii="Times New Roman" w:hAnsi="Times New Roman"/>
                <w:sz w:val="28"/>
                <w:szCs w:val="28"/>
                <w:lang w:eastAsia="ar-SA"/>
              </w:rPr>
            </w:pPr>
          </w:p>
        </w:tc>
      </w:tr>
    </w:tbl>
    <w:p w:rsidR="00105214" w:rsidRPr="002848BF" w:rsidRDefault="00105214" w:rsidP="00105214">
      <w:pPr>
        <w:pStyle w:val="a5"/>
        <w:jc w:val="center"/>
        <w:rPr>
          <w:rFonts w:ascii="Times New Roman" w:hAnsi="Times New Roman" w:cs="Times New Roman"/>
          <w:b/>
          <w:sz w:val="28"/>
          <w:szCs w:val="28"/>
        </w:rPr>
      </w:pPr>
      <w:r w:rsidRPr="002848BF">
        <w:rPr>
          <w:rFonts w:ascii="Times New Roman" w:hAnsi="Times New Roman" w:cs="Times New Roman"/>
          <w:b/>
          <w:sz w:val="28"/>
          <w:szCs w:val="28"/>
        </w:rPr>
        <w:t>Об утверждении Административного  регламента</w:t>
      </w:r>
    </w:p>
    <w:p w:rsidR="00105214" w:rsidRPr="002848BF" w:rsidRDefault="00105214" w:rsidP="00105214">
      <w:pPr>
        <w:pStyle w:val="a5"/>
        <w:jc w:val="center"/>
        <w:rPr>
          <w:rFonts w:ascii="Times New Roman" w:hAnsi="Times New Roman" w:cs="Times New Roman"/>
          <w:b/>
          <w:sz w:val="28"/>
          <w:szCs w:val="28"/>
        </w:rPr>
      </w:pPr>
      <w:r w:rsidRPr="002848BF">
        <w:rPr>
          <w:rFonts w:ascii="Times New Roman" w:hAnsi="Times New Roman" w:cs="Times New Roman"/>
          <w:b/>
          <w:sz w:val="28"/>
          <w:szCs w:val="28"/>
        </w:rPr>
        <w:t>предоставления муниципальной услуги</w:t>
      </w:r>
    </w:p>
    <w:p w:rsidR="00105214" w:rsidRDefault="00105214" w:rsidP="00105214">
      <w:pPr>
        <w:autoSpaceDE w:val="0"/>
        <w:autoSpaceDN w:val="0"/>
        <w:adjustRightInd w:val="0"/>
        <w:spacing w:after="0" w:line="240" w:lineRule="auto"/>
        <w:jc w:val="center"/>
        <w:rPr>
          <w:rFonts w:ascii="Times New Roman" w:eastAsia="Times New Roman" w:hAnsi="Times New Roman" w:cs="Times New Roman"/>
          <w:b/>
          <w:bCs/>
          <w:sz w:val="28"/>
          <w:szCs w:val="28"/>
        </w:rPr>
      </w:pPr>
      <w:r w:rsidRPr="002848BF">
        <w:rPr>
          <w:rFonts w:ascii="Times New Roman" w:hAnsi="Times New Roman" w:cs="Times New Roman"/>
          <w:b/>
          <w:sz w:val="28"/>
          <w:szCs w:val="28"/>
        </w:rPr>
        <w:t>«</w:t>
      </w:r>
      <w:r>
        <w:rPr>
          <w:rFonts w:ascii="Times New Roman" w:eastAsia="Times New Roman" w:hAnsi="Times New Roman" w:cs="Times New Roman"/>
          <w:b/>
          <w:bCs/>
          <w:sz w:val="28"/>
          <w:szCs w:val="28"/>
        </w:rPr>
        <w:t>Предоставление земельного участка, находящегося в муниципальной собственности (государственная собственность на которые не разграничена), образованного из земельного участка, предоставленного до 25 октября 2001 года некоммерческой организации для ведения садоводства, огородничества или дачного хозяйства и относящегося к имуществу общего пользования некоммерческой организации, без проведения торгов в общую долевую собственность бесплатно»</w:t>
      </w:r>
    </w:p>
    <w:p w:rsidR="00105214" w:rsidRDefault="00105214" w:rsidP="00105214">
      <w:pPr>
        <w:pStyle w:val="a3"/>
        <w:spacing w:after="0"/>
        <w:ind w:firstLine="708"/>
        <w:jc w:val="both"/>
        <w:rPr>
          <w:b/>
          <w:sz w:val="28"/>
          <w:szCs w:val="28"/>
        </w:rPr>
      </w:pPr>
    </w:p>
    <w:p w:rsidR="00105214" w:rsidRDefault="00105214" w:rsidP="00105214">
      <w:pPr>
        <w:pStyle w:val="ConsPlusTitle"/>
        <w:widowControl/>
        <w:tabs>
          <w:tab w:val="left" w:pos="1134"/>
        </w:tabs>
        <w:jc w:val="both"/>
        <w:rPr>
          <w:b w:val="0"/>
          <w:sz w:val="28"/>
          <w:szCs w:val="28"/>
        </w:rPr>
      </w:pPr>
      <w:r>
        <w:rPr>
          <w:b w:val="0"/>
          <w:sz w:val="28"/>
          <w:szCs w:val="28"/>
        </w:rPr>
        <w:t xml:space="preserve">       </w:t>
      </w:r>
      <w:r w:rsidRPr="00F82231">
        <w:rPr>
          <w:b w:val="0"/>
          <w:sz w:val="28"/>
          <w:szCs w:val="28"/>
        </w:rPr>
        <w:t>В соответствии с Федеральным законом от 27.07.2010 № 210-ФЗ "Об организации предоставления государственных и муниципальных услуг»,</w:t>
      </w:r>
      <w:r>
        <w:rPr>
          <w:sz w:val="28"/>
          <w:szCs w:val="28"/>
        </w:rPr>
        <w:t xml:space="preserve"> </w:t>
      </w:r>
      <w:r>
        <w:rPr>
          <w:b w:val="0"/>
          <w:sz w:val="28"/>
          <w:szCs w:val="28"/>
        </w:rPr>
        <w:t xml:space="preserve">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
    <w:p w:rsidR="00105214" w:rsidRDefault="00105214" w:rsidP="00105214">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105214" w:rsidRPr="00105214" w:rsidRDefault="00105214" w:rsidP="00105214">
      <w:pPr>
        <w:autoSpaceDE w:val="0"/>
        <w:autoSpaceDN w:val="0"/>
        <w:adjustRightInd w:val="0"/>
        <w:spacing w:after="0" w:line="240" w:lineRule="auto"/>
        <w:jc w:val="both"/>
        <w:rPr>
          <w:rFonts w:ascii="Times New Roman" w:hAnsi="Times New Roman" w:cs="Times New Roman"/>
          <w:bCs/>
          <w:sz w:val="28"/>
          <w:szCs w:val="28"/>
        </w:rPr>
      </w:pPr>
      <w:r>
        <w:rPr>
          <w:sz w:val="28"/>
          <w:szCs w:val="28"/>
        </w:rPr>
        <w:t xml:space="preserve">   </w:t>
      </w:r>
      <w:proofErr w:type="gramStart"/>
      <w:r w:rsidRPr="00105214">
        <w:rPr>
          <w:rFonts w:ascii="Times New Roman" w:hAnsi="Times New Roman" w:cs="Times New Roman"/>
          <w:sz w:val="28"/>
          <w:szCs w:val="28"/>
        </w:rPr>
        <w:t xml:space="preserve">1.Утвердить прилагаемый административный регламент предоставления муниципальной </w:t>
      </w:r>
      <w:r w:rsidR="006A46E2">
        <w:rPr>
          <w:rFonts w:ascii="Times New Roman" w:hAnsi="Times New Roman" w:cs="Times New Roman"/>
          <w:sz w:val="28"/>
          <w:szCs w:val="28"/>
        </w:rPr>
        <w:t xml:space="preserve">услуги </w:t>
      </w:r>
      <w:r w:rsidRPr="00105214">
        <w:rPr>
          <w:rFonts w:ascii="Times New Roman" w:hAnsi="Times New Roman" w:cs="Times New Roman"/>
          <w:sz w:val="28"/>
          <w:szCs w:val="28"/>
        </w:rPr>
        <w:t>«</w:t>
      </w:r>
      <w:r w:rsidRPr="00105214">
        <w:rPr>
          <w:rFonts w:ascii="Times New Roman" w:eastAsia="Times New Roman" w:hAnsi="Times New Roman" w:cs="Times New Roman"/>
          <w:bCs/>
          <w:sz w:val="28"/>
          <w:szCs w:val="28"/>
        </w:rPr>
        <w:t>Предоставление земельного участка, находящегося в муниципальной собственности (государственная собственность на которые не разграничена), образованного из земельного участка, предоставленного до 25 октября 2001 года некоммерческой организации для ведения садоводства, огородничества или дачного хозяйства и относящегося к имуществу общего пользования некоммерческой организации, без проведения торгов в общую долевую собственность бесплатно»</w:t>
      </w:r>
      <w:r w:rsidRPr="00105214">
        <w:rPr>
          <w:rFonts w:ascii="Times New Roman" w:hAnsi="Times New Roman" w:cs="Times New Roman"/>
          <w:sz w:val="28"/>
          <w:szCs w:val="28"/>
        </w:rPr>
        <w:t>.</w:t>
      </w:r>
      <w:proofErr w:type="gramEnd"/>
    </w:p>
    <w:p w:rsidR="00105214" w:rsidRDefault="00105214" w:rsidP="00105214">
      <w:pPr>
        <w:jc w:val="both"/>
        <w:rPr>
          <w:rFonts w:ascii="Times New Roman" w:hAnsi="Times New Roman" w:cs="Times New Roman"/>
          <w:sz w:val="28"/>
          <w:szCs w:val="28"/>
        </w:rPr>
      </w:pPr>
      <w:r w:rsidRPr="00D6427F">
        <w:rPr>
          <w:rFonts w:ascii="Times New Roman" w:hAnsi="Times New Roman" w:cs="Times New Roman"/>
          <w:sz w:val="28"/>
          <w:szCs w:val="28"/>
        </w:rPr>
        <w:t xml:space="preserve">   2.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105214" w:rsidRDefault="00105214" w:rsidP="00105214">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 Постановление вступает в силу со дня опубликования.</w:t>
      </w:r>
    </w:p>
    <w:p w:rsidR="00105214" w:rsidRDefault="00105214" w:rsidP="00105214">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105214" w:rsidRDefault="00105214" w:rsidP="00105214">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105214" w:rsidRDefault="00105214" w:rsidP="0010521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p>
    <w:p w:rsidR="00105214" w:rsidRDefault="00105214" w:rsidP="0010521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к постановлению администрации</w:t>
      </w:r>
    </w:p>
    <w:p w:rsidR="00105214" w:rsidRDefault="00105214" w:rsidP="0010521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105214" w:rsidRDefault="00105214" w:rsidP="0010521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00.00.2022       № 00</w:t>
      </w:r>
    </w:p>
    <w:p w:rsidR="00105214" w:rsidRDefault="00105214" w:rsidP="00105214">
      <w:pPr>
        <w:autoSpaceDE w:val="0"/>
        <w:autoSpaceDN w:val="0"/>
        <w:adjustRightInd w:val="0"/>
        <w:spacing w:after="0" w:line="240" w:lineRule="auto"/>
        <w:jc w:val="center"/>
        <w:rPr>
          <w:rFonts w:ascii="Times New Roman" w:eastAsia="Times New Roman" w:hAnsi="Times New Roman" w:cs="Times New Roman"/>
          <w:b/>
          <w:bCs/>
          <w:sz w:val="28"/>
          <w:szCs w:val="28"/>
        </w:rPr>
      </w:pPr>
      <w:bookmarkStart w:id="0" w:name="_GoBack"/>
      <w:r>
        <w:rPr>
          <w:rFonts w:ascii="Times New Roman" w:eastAsia="Times New Roman" w:hAnsi="Times New Roman" w:cs="Times New Roman"/>
          <w:b/>
          <w:bCs/>
          <w:sz w:val="28"/>
          <w:szCs w:val="28"/>
        </w:rPr>
        <w:t xml:space="preserve">Административный  регламент </w:t>
      </w:r>
    </w:p>
    <w:p w:rsidR="00105214" w:rsidRDefault="00105214" w:rsidP="00105214">
      <w:pPr>
        <w:autoSpaceDE w:val="0"/>
        <w:autoSpaceDN w:val="0"/>
        <w:adjustRightInd w:val="0"/>
        <w:spacing w:after="0" w:line="240" w:lineRule="auto"/>
        <w:jc w:val="center"/>
        <w:rPr>
          <w:rFonts w:ascii="Times New Roman" w:eastAsia="Times New Roman" w:hAnsi="Times New Roman" w:cs="Times New Roman"/>
          <w:b/>
          <w:bCs/>
          <w:sz w:val="28"/>
          <w:szCs w:val="28"/>
        </w:rPr>
      </w:pPr>
      <w:proofErr w:type="gramStart"/>
      <w:r>
        <w:rPr>
          <w:rFonts w:ascii="Times New Roman" w:eastAsia="Times New Roman" w:hAnsi="Times New Roman" w:cs="Times New Roman"/>
          <w:b/>
          <w:bCs/>
          <w:sz w:val="28"/>
          <w:szCs w:val="28"/>
        </w:rPr>
        <w:t>администрации муниципального образования «</w:t>
      </w:r>
      <w:proofErr w:type="spellStart"/>
      <w:r>
        <w:rPr>
          <w:rFonts w:ascii="Times New Roman" w:eastAsia="Times New Roman" w:hAnsi="Times New Roman" w:cs="Times New Roman"/>
          <w:b/>
          <w:bCs/>
          <w:sz w:val="28"/>
          <w:szCs w:val="28"/>
        </w:rPr>
        <w:t>Ефимовское</w:t>
      </w:r>
      <w:proofErr w:type="spellEnd"/>
      <w:r>
        <w:rPr>
          <w:rFonts w:ascii="Times New Roman" w:eastAsia="Times New Roman" w:hAnsi="Times New Roman" w:cs="Times New Roman"/>
          <w:b/>
          <w:bCs/>
          <w:sz w:val="28"/>
          <w:szCs w:val="28"/>
        </w:rPr>
        <w:t xml:space="preserve"> городское поселение » </w:t>
      </w:r>
      <w:proofErr w:type="spellStart"/>
      <w:r>
        <w:rPr>
          <w:rFonts w:ascii="Times New Roman" w:eastAsia="Times New Roman" w:hAnsi="Times New Roman" w:cs="Times New Roman"/>
          <w:b/>
          <w:bCs/>
          <w:sz w:val="28"/>
          <w:szCs w:val="28"/>
        </w:rPr>
        <w:t>Бокситогорского</w:t>
      </w:r>
      <w:proofErr w:type="spellEnd"/>
      <w:r>
        <w:rPr>
          <w:rFonts w:ascii="Times New Roman" w:eastAsia="Times New Roman" w:hAnsi="Times New Roman" w:cs="Times New Roman"/>
          <w:b/>
          <w:bCs/>
          <w:sz w:val="28"/>
          <w:szCs w:val="28"/>
        </w:rPr>
        <w:t xml:space="preserve"> муниципального района Ленинградской области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которые не разграничена), образованного из земельного участка, предоставленного до 25 октября 2001 года некоммерческой организации для ведения садоводства, огородничества или дачного хозяйства и относящегося к имуществу общего пользования некоммерческой организации, без проведения торгов в общую</w:t>
      </w:r>
      <w:proofErr w:type="gramEnd"/>
      <w:r>
        <w:rPr>
          <w:rFonts w:ascii="Times New Roman" w:eastAsia="Times New Roman" w:hAnsi="Times New Roman" w:cs="Times New Roman"/>
          <w:b/>
          <w:bCs/>
          <w:sz w:val="28"/>
          <w:szCs w:val="28"/>
        </w:rPr>
        <w:t xml:space="preserve"> долевую собственность бесплатно»</w:t>
      </w:r>
    </w:p>
    <w:bookmarkEnd w:id="0"/>
    <w:p w:rsidR="00105214" w:rsidRDefault="00105214" w:rsidP="00105214">
      <w:pPr>
        <w:autoSpaceDE w:val="0"/>
        <w:autoSpaceDN w:val="0"/>
        <w:adjustRightInd w:val="0"/>
        <w:spacing w:after="0" w:line="240" w:lineRule="auto"/>
        <w:jc w:val="center"/>
        <w:rPr>
          <w:rFonts w:ascii="Times New Roman" w:eastAsia="Times New Roman" w:hAnsi="Times New Roman" w:cs="Times New Roman"/>
          <w:b/>
          <w:bCs/>
          <w:sz w:val="28"/>
          <w:szCs w:val="28"/>
        </w:rPr>
      </w:pPr>
    </w:p>
    <w:p w:rsidR="00105214" w:rsidRDefault="00105214" w:rsidP="00105214">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(Сокращенное наименование – Предоставление земельного участка, относящегося к имуществу общего пользования некоммерческой организации, в общую долевую собственность бесплатно) </w:t>
      </w:r>
    </w:p>
    <w:p w:rsidR="00105214" w:rsidRDefault="00105214" w:rsidP="00105214">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(далее – административный регламент, муниципальная услуга)</w:t>
      </w:r>
    </w:p>
    <w:p w:rsidR="00105214" w:rsidRDefault="00105214" w:rsidP="00105214">
      <w:pPr>
        <w:widowControl w:val="0"/>
        <w:autoSpaceDE w:val="0"/>
        <w:autoSpaceDN w:val="0"/>
        <w:adjustRightInd w:val="0"/>
        <w:spacing w:after="0" w:line="240" w:lineRule="auto"/>
        <w:ind w:firstLine="709"/>
        <w:jc w:val="center"/>
        <w:rPr>
          <w:rFonts w:ascii="Times New Roman" w:eastAsiaTheme="minorEastAsia" w:hAnsi="Times New Roman" w:cs="Times New Roman"/>
          <w:b/>
          <w:sz w:val="28"/>
          <w:szCs w:val="28"/>
        </w:rPr>
      </w:pPr>
    </w:p>
    <w:p w:rsidR="00105214" w:rsidRDefault="00105214" w:rsidP="00105214">
      <w:pPr>
        <w:widowControl w:val="0"/>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105214" w:rsidRDefault="00105214" w:rsidP="00105214">
      <w:pPr>
        <w:widowControl w:val="0"/>
        <w:autoSpaceDE w:val="0"/>
        <w:autoSpaceDN w:val="0"/>
        <w:adjustRightInd w:val="0"/>
        <w:spacing w:after="0" w:line="240" w:lineRule="auto"/>
        <w:ind w:firstLine="709"/>
        <w:jc w:val="center"/>
        <w:rPr>
          <w:rFonts w:ascii="Times New Roman" w:hAnsi="Times New Roman" w:cs="Times New Roman"/>
          <w:b/>
          <w:sz w:val="16"/>
          <w:szCs w:val="16"/>
        </w:rPr>
      </w:pP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P57"/>
      <w:bookmarkEnd w:id="1"/>
      <w:r>
        <w:rPr>
          <w:rFonts w:ascii="Times New Roman" w:hAnsi="Times New Roman" w:cs="Times New Roman"/>
          <w:sz w:val="28"/>
          <w:szCs w:val="28"/>
        </w:rPr>
        <w:t>1.2. Заявителями, имеющими право на получение муниципальной услуги, являются:</w:t>
      </w:r>
    </w:p>
    <w:p w:rsidR="00105214" w:rsidRDefault="00105214" w:rsidP="00105214">
      <w:pPr>
        <w:pStyle w:val="aa"/>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собственники земельных участков, расположенных в границах территории ведения гражданами садоводства или огородничества для собственных нужд (далее – заявители) в составе некоммерческой организации, созданной до 1 января 2019 года для ведения садоводства, огородничества или дачного хозяйства, садоводческого или огороднического некоммерческого товарищества, созданного путем реорганизации такой некоммерческой организации, либо иной организации, при которой была создана или организована такая некоммерческая организация (далее – некоммерческая организация). </w:t>
      </w:r>
      <w:proofErr w:type="gramEnd"/>
    </w:p>
    <w:p w:rsidR="00105214" w:rsidRDefault="00105214" w:rsidP="00105214">
      <w:pPr>
        <w:pStyle w:val="aa"/>
        <w:widowControl w:val="0"/>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Представлять интересы заявителя могут:</w:t>
      </w:r>
    </w:p>
    <w:p w:rsidR="00105214" w:rsidRDefault="00105214" w:rsidP="00105214">
      <w:pPr>
        <w:pStyle w:val="aa"/>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лица, действующие в соответствии с законом или учредительными документами от имени заявителя без доверенности;</w:t>
      </w:r>
    </w:p>
    <w:p w:rsidR="00105214" w:rsidRDefault="00105214" w:rsidP="00105214">
      <w:pPr>
        <w:pStyle w:val="aa"/>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представители, действующие от имени заявителя в силу полномочий на основании доверенности или договора.</w:t>
      </w:r>
    </w:p>
    <w:p w:rsidR="00105214" w:rsidRDefault="00105214" w:rsidP="00105214">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1.2.1. Муниципальная услуга предоставляется на основании заявлений, поданных до </w:t>
      </w:r>
      <w:r w:rsidRPr="001062A0">
        <w:rPr>
          <w:rFonts w:ascii="Times New Roman" w:hAnsi="Times New Roman" w:cs="Times New Roman"/>
          <w:sz w:val="28"/>
          <w:szCs w:val="28"/>
        </w:rPr>
        <w:t>1 марта 2022 года</w:t>
      </w:r>
      <w:r>
        <w:rPr>
          <w:rFonts w:ascii="Times New Roman" w:hAnsi="Times New Roman" w:cs="Times New Roman"/>
          <w:sz w:val="28"/>
          <w:szCs w:val="28"/>
        </w:rPr>
        <w:t xml:space="preserve"> в отношении земельных участков, отвечающих в совокупности следующим требованиям:</w:t>
      </w:r>
    </w:p>
    <w:p w:rsidR="00105214" w:rsidRDefault="00105214" w:rsidP="00105214">
      <w:pPr>
        <w:pStyle w:val="aa"/>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земельный участок образован из земельного участка, предоставленного некоммерческой организации до дня вступления в силу Федерального закона от 25.10.2001 № 137-ФЗ «О введении в действие Земельного кодекса Российской Федерации» для ведения садоводства, огородничества или дачного хозяйства и относится к имуществу общего пользования некоммерческой организации;</w:t>
      </w:r>
    </w:p>
    <w:p w:rsidR="00105214" w:rsidRDefault="00105214" w:rsidP="00105214">
      <w:pPr>
        <w:pStyle w:val="aa"/>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 </w:t>
      </w:r>
    </w:p>
    <w:p w:rsidR="00105214" w:rsidRDefault="00105214" w:rsidP="00105214">
      <w:pPr>
        <w:pStyle w:val="aa"/>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земельный участок расположен на территории МО «</w:t>
      </w:r>
      <w:proofErr w:type="spellStart"/>
      <w:r w:rsidR="00C77BEF">
        <w:rPr>
          <w:rFonts w:ascii="Times New Roman" w:hAnsi="Times New Roman" w:cs="Times New Roman"/>
          <w:sz w:val="28"/>
          <w:szCs w:val="28"/>
        </w:rPr>
        <w:t>Ефимовское</w:t>
      </w:r>
      <w:proofErr w:type="spellEnd"/>
      <w:r w:rsidR="00C77BEF">
        <w:rPr>
          <w:rFonts w:ascii="Times New Roman" w:hAnsi="Times New Roman" w:cs="Times New Roman"/>
          <w:sz w:val="28"/>
          <w:szCs w:val="28"/>
        </w:rPr>
        <w:t xml:space="preserve"> городское поселение</w:t>
      </w:r>
      <w:r>
        <w:rPr>
          <w:rFonts w:ascii="Times New Roman" w:hAnsi="Times New Roman" w:cs="Times New Roman"/>
          <w:sz w:val="28"/>
          <w:szCs w:val="28"/>
        </w:rPr>
        <w:t xml:space="preserve">» </w:t>
      </w:r>
      <w:proofErr w:type="spellStart"/>
      <w:r w:rsidR="00C77BEF">
        <w:rPr>
          <w:rFonts w:ascii="Times New Roman" w:hAnsi="Times New Roman" w:cs="Times New Roman"/>
          <w:sz w:val="28"/>
          <w:szCs w:val="28"/>
        </w:rPr>
        <w:t>Бокситогорского</w:t>
      </w:r>
      <w:proofErr w:type="spellEnd"/>
      <w:r w:rsidR="00C77BEF">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 xml:space="preserve">Ленинградской области. </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heme="minorBidi"/>
          <w:sz w:val="28"/>
          <w:szCs w:val="28"/>
        </w:rPr>
      </w:pPr>
      <w:r>
        <w:rPr>
          <w:rFonts w:ascii="Times New Roman" w:hAnsi="Times New Roman" w:cs="Times New Roman"/>
          <w:sz w:val="28"/>
          <w:szCs w:val="28"/>
        </w:rPr>
        <w:t xml:space="preserve">1.3. </w:t>
      </w:r>
      <w:proofErr w:type="gramStart"/>
      <w:r>
        <w:rPr>
          <w:rFonts w:ascii="Times New Roman" w:hAnsi="Times New Roman"/>
          <w:sz w:val="28"/>
          <w:szCs w:val="28"/>
        </w:rPr>
        <w:t xml:space="preserve">Информация о месте нахождения администрации </w:t>
      </w:r>
      <w:r w:rsidR="00C77BEF" w:rsidRPr="007C5C2C">
        <w:rPr>
          <w:rFonts w:ascii="Times New Roman" w:hAnsi="Times New Roman" w:cs="Times New Roman"/>
          <w:sz w:val="28"/>
          <w:szCs w:val="28"/>
        </w:rPr>
        <w:t>Ефимовско</w:t>
      </w:r>
      <w:r w:rsidR="00C77BEF">
        <w:rPr>
          <w:rFonts w:ascii="Times New Roman" w:hAnsi="Times New Roman" w:cs="Times New Roman"/>
          <w:sz w:val="28"/>
          <w:szCs w:val="28"/>
        </w:rPr>
        <w:t>го</w:t>
      </w:r>
      <w:r w:rsidR="00C77BEF" w:rsidRPr="007C5C2C">
        <w:rPr>
          <w:rFonts w:ascii="Times New Roman" w:hAnsi="Times New Roman" w:cs="Times New Roman"/>
          <w:sz w:val="28"/>
          <w:szCs w:val="28"/>
        </w:rPr>
        <w:t xml:space="preserve"> город</w:t>
      </w:r>
      <w:r w:rsidR="00C77BEF">
        <w:rPr>
          <w:rFonts w:ascii="Times New Roman" w:hAnsi="Times New Roman" w:cs="Times New Roman"/>
          <w:sz w:val="28"/>
          <w:szCs w:val="28"/>
        </w:rPr>
        <w:t>с</w:t>
      </w:r>
      <w:r w:rsidR="00C77BEF" w:rsidRPr="007C5C2C">
        <w:rPr>
          <w:rFonts w:ascii="Times New Roman" w:hAnsi="Times New Roman" w:cs="Times New Roman"/>
          <w:sz w:val="28"/>
          <w:szCs w:val="28"/>
        </w:rPr>
        <w:t>ко</w:t>
      </w:r>
      <w:r w:rsidR="00C77BEF">
        <w:rPr>
          <w:rFonts w:ascii="Times New Roman" w:hAnsi="Times New Roman" w:cs="Times New Roman"/>
          <w:sz w:val="28"/>
          <w:szCs w:val="28"/>
        </w:rPr>
        <w:t>го</w:t>
      </w:r>
      <w:r w:rsidR="00C77BEF" w:rsidRPr="007C5C2C">
        <w:rPr>
          <w:rFonts w:ascii="Times New Roman" w:hAnsi="Times New Roman" w:cs="Times New Roman"/>
          <w:sz w:val="28"/>
          <w:szCs w:val="28"/>
        </w:rPr>
        <w:t xml:space="preserve"> поселени</w:t>
      </w:r>
      <w:r w:rsidR="00C77BEF">
        <w:rPr>
          <w:rFonts w:ascii="Times New Roman" w:hAnsi="Times New Roman" w:cs="Times New Roman"/>
          <w:sz w:val="28"/>
          <w:szCs w:val="28"/>
        </w:rPr>
        <w:t>я</w:t>
      </w:r>
      <w:r>
        <w:rPr>
          <w:rFonts w:ascii="Times New Roman" w:hAnsi="Times New Roman"/>
          <w:sz w:val="28"/>
          <w:szCs w:val="28"/>
        </w:rPr>
        <w:t xml:space="preserve">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roofErr w:type="gramEnd"/>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05214" w:rsidRDefault="00105214" w:rsidP="00C77BEF">
      <w:pPr>
        <w:pStyle w:val="a5"/>
        <w:rPr>
          <w:rFonts w:ascii="Times New Roman" w:hAnsi="Times New Roman" w:cs="Times New Roman"/>
          <w:sz w:val="28"/>
          <w:szCs w:val="28"/>
        </w:rPr>
      </w:pPr>
      <w:r>
        <w:rPr>
          <w:rFonts w:ascii="Times New Roman" w:hAnsi="Times New Roman" w:cs="Times New Roman"/>
          <w:sz w:val="28"/>
          <w:szCs w:val="28"/>
        </w:rPr>
        <w:t>на сайт</w:t>
      </w:r>
      <w:r w:rsidR="00C77BEF">
        <w:rPr>
          <w:rFonts w:ascii="Times New Roman" w:hAnsi="Times New Roman" w:cs="Times New Roman"/>
          <w:sz w:val="28"/>
          <w:szCs w:val="28"/>
        </w:rPr>
        <w:t>е</w:t>
      </w:r>
      <w:r>
        <w:rPr>
          <w:rFonts w:ascii="Times New Roman" w:hAnsi="Times New Roman" w:cs="Times New Roman"/>
          <w:sz w:val="28"/>
          <w:szCs w:val="28"/>
        </w:rPr>
        <w:t xml:space="preserve"> Администраци</w:t>
      </w:r>
      <w:r w:rsidR="00C77BEF">
        <w:rPr>
          <w:rFonts w:ascii="Times New Roman" w:hAnsi="Times New Roman" w:cs="Times New Roman"/>
          <w:sz w:val="28"/>
          <w:szCs w:val="28"/>
        </w:rPr>
        <w:t xml:space="preserve">и: </w:t>
      </w:r>
      <w:r w:rsidR="00C77BEF" w:rsidRPr="004042BA">
        <w:rPr>
          <w:rFonts w:ascii="Times New Roman" w:hAnsi="Times New Roman" w:cs="Times New Roman"/>
          <w:sz w:val="28"/>
          <w:szCs w:val="28"/>
        </w:rPr>
        <w:t>efimadmin.ru</w:t>
      </w:r>
      <w:r>
        <w:rPr>
          <w:rFonts w:ascii="Times New Roman" w:hAnsi="Times New Roman" w:cs="Times New Roman"/>
          <w:sz w:val="28"/>
          <w:szCs w:val="28"/>
        </w:rPr>
        <w:t>;</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Pr>
            <w:rStyle w:val="a9"/>
            <w:rFonts w:ascii="Times New Roman" w:hAnsi="Times New Roman" w:cs="Times New Roman"/>
            <w:sz w:val="28"/>
            <w:szCs w:val="28"/>
          </w:rPr>
          <w:t>www.gosuslugi.ru</w:t>
        </w:r>
      </w:hyperlink>
      <w:r>
        <w:rPr>
          <w:rFonts w:ascii="Times New Roman" w:hAnsi="Times New Roman" w:cs="Times New Roman"/>
          <w:sz w:val="28"/>
          <w:szCs w:val="28"/>
        </w:rPr>
        <w:t>;</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05214" w:rsidRDefault="00105214" w:rsidP="00105214">
      <w:pPr>
        <w:widowControl w:val="0"/>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 Стандарт предоставления муниципальной услуги</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Полное наименование муниципальной услуги:</w:t>
      </w:r>
    </w:p>
    <w:p w:rsidR="00105214" w:rsidRDefault="00105214" w:rsidP="0010521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proofErr w:type="gramStart"/>
      <w:r>
        <w:rPr>
          <w:rFonts w:ascii="Times New Roman" w:eastAsia="Times New Roman" w:hAnsi="Times New Roman" w:cs="Times New Roman"/>
          <w:bCs/>
          <w:sz w:val="28"/>
          <w:szCs w:val="28"/>
        </w:rPr>
        <w:t>Предоставление земельного участка, находящегося в муниципальной собственности (государственная собственность на которые не разграничена*), образованного из земельного участка, предоставленного до 25 октября 2001 года некоммерческой организации для ведения садоводства, огородничества или дачного хозяйства и относящегося к имуществу общего пользования некоммерческой организации, без проведения торгов в общую долевую собственность бесплатно.</w:t>
      </w:r>
      <w:proofErr w:type="gramEnd"/>
    </w:p>
    <w:p w:rsidR="00105214" w:rsidRDefault="00105214" w:rsidP="0010521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hAnsi="Times New Roman" w:cs="Times New Roman"/>
          <w:sz w:val="28"/>
          <w:szCs w:val="28"/>
        </w:rPr>
        <w:t xml:space="preserve">Сокращенное наименование муниципальной услуги: </w:t>
      </w:r>
    </w:p>
    <w:p w:rsidR="00105214" w:rsidRDefault="00105214" w:rsidP="0010521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 xml:space="preserve">Предоставление земельного участка, относящегося к имуществу общего пользования некоммерческой организации, в общую долевую </w:t>
      </w:r>
      <w:r>
        <w:rPr>
          <w:rFonts w:ascii="Times New Roman" w:hAnsi="Times New Roman" w:cs="Times New Roman"/>
          <w:sz w:val="28"/>
          <w:szCs w:val="28"/>
        </w:rPr>
        <w:lastRenderedPageBreak/>
        <w:t>собственность бесплатно.</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Муниципальную услугу предоставляют:</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МО «</w:t>
      </w:r>
      <w:proofErr w:type="spellStart"/>
      <w:r w:rsidR="00C77BEF" w:rsidRPr="007C5C2C">
        <w:rPr>
          <w:rFonts w:ascii="Times New Roman" w:hAnsi="Times New Roman" w:cs="Times New Roman"/>
          <w:sz w:val="28"/>
          <w:szCs w:val="28"/>
        </w:rPr>
        <w:t>Ефимовское</w:t>
      </w:r>
      <w:proofErr w:type="spellEnd"/>
      <w:r w:rsidR="00C77BEF" w:rsidRPr="007C5C2C">
        <w:rPr>
          <w:rFonts w:ascii="Times New Roman" w:hAnsi="Times New Roman" w:cs="Times New Roman"/>
          <w:sz w:val="28"/>
          <w:szCs w:val="28"/>
        </w:rPr>
        <w:t xml:space="preserve"> город</w:t>
      </w:r>
      <w:r w:rsidR="00C77BEF">
        <w:rPr>
          <w:rFonts w:ascii="Times New Roman" w:hAnsi="Times New Roman" w:cs="Times New Roman"/>
          <w:sz w:val="28"/>
          <w:szCs w:val="28"/>
        </w:rPr>
        <w:t>с</w:t>
      </w:r>
      <w:r w:rsidR="00C77BEF" w:rsidRPr="007C5C2C">
        <w:rPr>
          <w:rFonts w:ascii="Times New Roman" w:hAnsi="Times New Roman" w:cs="Times New Roman"/>
          <w:sz w:val="28"/>
          <w:szCs w:val="28"/>
        </w:rPr>
        <w:t>кое поселение</w:t>
      </w:r>
      <w:r>
        <w:rPr>
          <w:rFonts w:ascii="Times New Roman" w:hAnsi="Times New Roman" w:cs="Times New Roman"/>
          <w:sz w:val="28"/>
          <w:szCs w:val="28"/>
        </w:rPr>
        <w:t xml:space="preserve">» </w:t>
      </w:r>
      <w:proofErr w:type="spellStart"/>
      <w:r w:rsidR="00C77BEF" w:rsidRPr="007C5C2C">
        <w:rPr>
          <w:rFonts w:ascii="Times New Roman" w:hAnsi="Times New Roman" w:cs="Times New Roman"/>
          <w:sz w:val="28"/>
          <w:szCs w:val="28"/>
        </w:rPr>
        <w:t>Бокситогорского</w:t>
      </w:r>
      <w:proofErr w:type="spellEnd"/>
      <w:r w:rsidR="00C77BEF" w:rsidRPr="007C5C2C">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Ленинградской области.</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предоставлении муниципальной услуги участвуют:</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ГБУ ЛО «МФЦ»;</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Федеральная служба государственной регистрации, кадастра и картографии. </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Заявления на получение муниципальной услуги с комплектом документов принимаются:</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 (при наличии соглашения);</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Администрацию;</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Администрацию, МФЦ;</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посредством сайта ОМСУ, МФЦ (при технической реализации) – в Администрацию, МФЦ;</w:t>
      </w:r>
    </w:p>
    <w:p w:rsidR="00105214" w:rsidRDefault="001A6150"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9" w:history="1">
        <w:r w:rsidR="00105214">
          <w:rPr>
            <w:rStyle w:val="a9"/>
            <w:rFonts w:ascii="Times New Roman" w:hAnsi="Times New Roman" w:cs="Times New Roman"/>
            <w:sz w:val="28"/>
            <w:szCs w:val="28"/>
          </w:rPr>
          <w:t>3</w:t>
        </w:r>
      </w:hyperlink>
      <w:r w:rsidR="00105214">
        <w:rPr>
          <w:rFonts w:ascii="Times New Roman" w:hAnsi="Times New Roman" w:cs="Times New Roman"/>
          <w:sz w:val="28"/>
          <w:szCs w:val="28"/>
        </w:rPr>
        <w:t>) по телефону – в Администрацию, в МФЦ.</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2.2.1. </w:t>
      </w:r>
      <w:proofErr w:type="gramStart"/>
      <w:r>
        <w:rPr>
          <w:rFonts w:ascii="Times New Roman" w:eastAsia="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Pr>
          <w:rFonts w:ascii="Times New Roman" w:eastAsia="Times New Roman" w:hAnsi="Times New Roman" w:cs="Times New Roman"/>
          <w:sz w:val="28"/>
          <w:szCs w:val="28"/>
        </w:rPr>
        <w:t xml:space="preserve"> информации, информационных технологиях и о защите информации» (при наличии технической возможности).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единой системы идентификац</w:t>
      </w:r>
      <w:proofErr w:type="gramStart"/>
      <w:r>
        <w:rPr>
          <w:rFonts w:ascii="Times New Roman" w:eastAsia="Times New Roman" w:hAnsi="Times New Roman" w:cs="Times New Roman"/>
          <w:sz w:val="28"/>
          <w:szCs w:val="28"/>
        </w:rPr>
        <w:t>ии и ау</w:t>
      </w:r>
      <w:proofErr w:type="gramEnd"/>
      <w:r>
        <w:rPr>
          <w:rFonts w:ascii="Times New Roman" w:eastAsia="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05214" w:rsidRDefault="00105214" w:rsidP="0010521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2.3. Результатом предоставления муниципальной услуги является:</w:t>
      </w:r>
    </w:p>
    <w:p w:rsidR="00105214" w:rsidRDefault="00105214" w:rsidP="00105214">
      <w:pPr>
        <w:pStyle w:val="aa"/>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 предоставлении земельного участка в общую долевую собственность бесплатно; </w:t>
      </w:r>
    </w:p>
    <w:p w:rsidR="00105214" w:rsidRDefault="00105214" w:rsidP="00105214">
      <w:pPr>
        <w:pStyle w:val="aa"/>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решение об отказе в предоставлении муниципальной услуги.</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посредством ПГУ ЛО/ЕПГУ (при технической реализации);</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Срок предоставления муниципальной услуги составляет:</w:t>
      </w:r>
    </w:p>
    <w:p w:rsidR="00105214" w:rsidRDefault="00105214" w:rsidP="0010521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составляет не более 14 рабочих дней, исчисляемых со дня регистрации заявления и документов, необходимых для предоставления муниципальной услуги.</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Правовые основания для предоставления муниципальной услуги.</w:t>
      </w:r>
    </w:p>
    <w:p w:rsidR="00105214" w:rsidRDefault="00105214" w:rsidP="00105214">
      <w:pPr>
        <w:pStyle w:val="aa"/>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bookmarkStart w:id="2" w:name="P124"/>
      <w:bookmarkEnd w:id="2"/>
      <w:r>
        <w:rPr>
          <w:rFonts w:ascii="Times New Roman" w:hAnsi="Times New Roman" w:cs="Times New Roman"/>
          <w:sz w:val="28"/>
          <w:szCs w:val="28"/>
        </w:rPr>
        <w:t>Земельный кодекс Российской Федерации от 25.10.2001 № 136-ФЗ;</w:t>
      </w:r>
    </w:p>
    <w:p w:rsidR="00105214" w:rsidRDefault="00105214" w:rsidP="00105214">
      <w:pPr>
        <w:pStyle w:val="aa"/>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105214" w:rsidRDefault="00105214" w:rsidP="00105214">
      <w:pPr>
        <w:pStyle w:val="aa"/>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24.07.2007 № 221-ФЗ «О государственном кадастре недвижимости»;</w:t>
      </w:r>
    </w:p>
    <w:p w:rsidR="00105214" w:rsidRDefault="00105214" w:rsidP="00105214">
      <w:pPr>
        <w:pStyle w:val="aa"/>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105214" w:rsidRDefault="00105214" w:rsidP="00105214">
      <w:pPr>
        <w:pStyle w:val="aa"/>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нормативные правовые акты органов местного самоуправления.</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C77BEF">
        <w:rPr>
          <w:rFonts w:ascii="Times New Roman" w:hAnsi="Times New Roman" w:cs="Times New Roman"/>
          <w:sz w:val="28"/>
          <w:szCs w:val="28"/>
        </w:rPr>
        <w:t>Исчерпывающий перечень документов</w:t>
      </w:r>
      <w:r>
        <w:rPr>
          <w:rFonts w:ascii="Times New Roman" w:hAnsi="Times New Roman" w:cs="Times New Roman"/>
          <w:sz w:val="28"/>
          <w:szCs w:val="28"/>
        </w:rPr>
        <w:t>,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t xml:space="preserve"> </w:t>
      </w:r>
      <w:hyperlink r:id="rId10" w:anchor="P416" w:history="1">
        <w:r>
          <w:rPr>
            <w:rStyle w:val="a9"/>
            <w:rFonts w:ascii="Times New Roman" w:hAnsi="Times New Roman" w:cs="Times New Roman"/>
            <w:sz w:val="28"/>
            <w:szCs w:val="28"/>
          </w:rPr>
          <w:t>Заявление</w:t>
        </w:r>
      </w:hyperlink>
      <w:r>
        <w:rPr>
          <w:rFonts w:ascii="Times New Roman" w:hAnsi="Times New Roman" w:cs="Times New Roman"/>
          <w:sz w:val="28"/>
          <w:szCs w:val="28"/>
        </w:rPr>
        <w:t xml:space="preserve"> о предоставлении муниципальной услуги и </w:t>
      </w:r>
      <w:hyperlink r:id="rId11" w:anchor="P450" w:history="1">
        <w:r>
          <w:rPr>
            <w:rStyle w:val="a9"/>
            <w:rFonts w:ascii="Times New Roman" w:hAnsi="Times New Roman" w:cs="Times New Roman"/>
            <w:sz w:val="28"/>
            <w:szCs w:val="28"/>
          </w:rPr>
          <w:t>согласие</w:t>
        </w:r>
      </w:hyperlink>
      <w:r>
        <w:rPr>
          <w:rFonts w:ascii="Times New Roman" w:hAnsi="Times New Roman" w:cs="Times New Roman"/>
          <w:sz w:val="28"/>
          <w:szCs w:val="28"/>
        </w:rPr>
        <w:t xml:space="preserve"> на обработку персональных данных (приложение к административному регламенту);</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Схема расположения земельного участка на кадастровом плане территории, подготовленная заявителем. </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данной схемы не требуется при наличии:</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 (далее – ЕГРН);</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выписки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учредительных документов некоммерческой организации. </w:t>
      </w:r>
    </w:p>
    <w:p w:rsidR="00105214" w:rsidRDefault="00105214" w:rsidP="0010521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bookmarkStart w:id="3" w:name="P136"/>
      <w:bookmarkEnd w:id="3"/>
      <w:r>
        <w:rPr>
          <w:rFonts w:ascii="Times New Roman" w:hAnsi="Times New Roman" w:cs="Times New Roman"/>
          <w:sz w:val="28"/>
          <w:szCs w:val="28"/>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05214" w:rsidRDefault="00105214" w:rsidP="00105214">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сведения о правоустанавливающих документах на земельный участок, предоставленный некоммерческой организации, если такие сведения содержатся в ЕГРН</w:t>
      </w:r>
      <w:r>
        <w:t xml:space="preserve"> </w:t>
      </w:r>
      <w:r>
        <w:rPr>
          <w:rFonts w:ascii="Times New Roman" w:hAnsi="Times New Roman" w:cs="Times New Roman"/>
          <w:sz w:val="28"/>
          <w:szCs w:val="28"/>
        </w:rPr>
        <w:t>(в иных случаях указанные сведения запрашиваются у заявителя).</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2.7.1. Заявитель вправе представить документы, указанные в пункте 2.7, по собственной инициативе.</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2.7.2. При предоставлении муниципальной услуги запрещается требовать от заявителя:</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proofErr w:type="gramStart"/>
      <w:r>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w:t>
      </w:r>
      <w:r>
        <w:rPr>
          <w:rFonts w:ascii="Times New Roman" w:hAnsi="Times New Roman" w:cs="Times New Roman"/>
          <w:sz w:val="28"/>
          <w:szCs w:val="28"/>
        </w:rPr>
        <w:lastRenderedPageBreak/>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Pr>
          <w:rFonts w:ascii="Times New Roman" w:hAnsi="Times New Roman" w:cs="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proofErr w:type="gramStart"/>
      <w:r>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105214" w:rsidRDefault="00105214" w:rsidP="00105214">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Pr="00C77BEF">
        <w:rPr>
          <w:rFonts w:ascii="Times New Roman" w:hAnsi="Times New Roman" w:cs="Times New Roman"/>
          <w:sz w:val="28"/>
          <w:szCs w:val="28"/>
        </w:rPr>
        <w:t>,</w:t>
      </w:r>
      <w:r w:rsidRPr="00C77BEF">
        <w:rPr>
          <w:rFonts w:ascii="Times New Roman" w:eastAsia="Times New Roman" w:hAnsi="Times New Roman" w:cs="Times New Roman"/>
          <w:sz w:val="28"/>
          <w:szCs w:val="28"/>
        </w:rPr>
        <w:t xml:space="preserve"> п</w:t>
      </w:r>
      <w:r>
        <w:rPr>
          <w:rFonts w:ascii="Times New Roman" w:eastAsia="Times New Roman" w:hAnsi="Times New Roman" w:cs="Times New Roman"/>
          <w:sz w:val="28"/>
          <w:szCs w:val="28"/>
        </w:rPr>
        <w:t>редусмотренных пунктом 4 части 1 статьи 7 Федерального закона № 210-ФЗ;</w:t>
      </w:r>
    </w:p>
    <w:p w:rsidR="00105214" w:rsidRDefault="00105214" w:rsidP="00105214">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proofErr w:type="gramStart"/>
      <w:r>
        <w:rPr>
          <w:rFonts w:ascii="Times New Roman" w:eastAsia="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2.7.3. При наступлении событий, являющихся основанием для предоставления муниципальной услуги, Администрация вправе:</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eastAsia="Times New Roman" w:hAnsi="Times New Roman" w:cs="Times New Roman"/>
          <w:sz w:val="28"/>
          <w:szCs w:val="28"/>
        </w:rPr>
        <w:t>запрос</w:t>
      </w:r>
      <w:proofErr w:type="gramEnd"/>
      <w:r>
        <w:rPr>
          <w:rFonts w:ascii="Times New Roman" w:eastAsia="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w:t>
      </w:r>
      <w:r>
        <w:rPr>
          <w:rFonts w:ascii="Times New Roman" w:eastAsia="Times New Roman" w:hAnsi="Times New Roman" w:cs="Times New Roman"/>
          <w:sz w:val="28"/>
          <w:szCs w:val="28"/>
        </w:rPr>
        <w:lastRenderedPageBreak/>
        <w:t>использованием ЕПГУ/ПГУ ЛО и уведомлять</w:t>
      </w:r>
      <w:proofErr w:type="gramEnd"/>
      <w:r>
        <w:rPr>
          <w:rFonts w:ascii="Times New Roman" w:eastAsia="Times New Roman" w:hAnsi="Times New Roman" w:cs="Times New Roman"/>
          <w:sz w:val="28"/>
          <w:szCs w:val="28"/>
        </w:rPr>
        <w:t xml:space="preserve"> заявителя о проведенных мероприятиях.</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105214" w:rsidRDefault="00105214" w:rsidP="0010521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146"/>
      <w:bookmarkEnd w:id="4"/>
      <w:r>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Предмет запроса не регламентируется законодательством в рамках муниципальной услуги:</w:t>
      </w:r>
    </w:p>
    <w:p w:rsidR="00105214" w:rsidRDefault="00105214" w:rsidP="00105214">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установленный федеральным законом запрет на предоставление земельного участка в частную собственность;</w:t>
      </w:r>
    </w:p>
    <w:p w:rsidR="00105214" w:rsidRDefault="00105214" w:rsidP="00105214">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Заявление подано лицом, не уполномоченным на осуществление таких действий:</w:t>
      </w:r>
    </w:p>
    <w:p w:rsidR="00105214" w:rsidRDefault="00105214" w:rsidP="00105214">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заявитель не относится к категории заявителей, имеющих право на получение муниципальной услуги, указанной в </w:t>
      </w:r>
      <w:hyperlink r:id="rId12" w:anchor="P57" w:history="1">
        <w:r>
          <w:rPr>
            <w:rStyle w:val="a9"/>
            <w:rFonts w:ascii="Times New Roman" w:hAnsi="Times New Roman" w:cs="Times New Roman"/>
            <w:sz w:val="28"/>
            <w:szCs w:val="28"/>
          </w:rPr>
          <w:t>п. 1.2</w:t>
        </w:r>
      </w:hyperlink>
      <w:r>
        <w:rPr>
          <w:rFonts w:ascii="Times New Roman" w:hAnsi="Times New Roman" w:cs="Times New Roman"/>
          <w:sz w:val="28"/>
          <w:szCs w:val="28"/>
        </w:rPr>
        <w:t xml:space="preserve"> административного регламента.</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05214" w:rsidRDefault="00105214" w:rsidP="0010521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Pr>
          <w:rFonts w:ascii="Times New Roman" w:hAnsi="Times New Roman" w:cs="Times New Roman"/>
          <w:sz w:val="28"/>
          <w:szCs w:val="28"/>
        </w:rPr>
        <w:t xml:space="preserve">- заявителем не представлены документы, установленные </w:t>
      </w:r>
      <w:hyperlink r:id="rId13" w:anchor="P124" w:history="1">
        <w:r>
          <w:rPr>
            <w:rStyle w:val="a9"/>
            <w:rFonts w:ascii="Times New Roman" w:hAnsi="Times New Roman" w:cs="Times New Roman"/>
            <w:sz w:val="28"/>
            <w:szCs w:val="28"/>
          </w:rPr>
          <w:t>п. 2.6</w:t>
        </w:r>
      </w:hyperlink>
      <w:r>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105214" w:rsidRDefault="00105214" w:rsidP="0010521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Отсутствие права на предоставление муниципальной услуги:</w:t>
      </w:r>
    </w:p>
    <w:p w:rsidR="00105214" w:rsidRDefault="00105214" w:rsidP="00105214">
      <w:pPr>
        <w:pStyle w:val="aa"/>
        <w:widowControl w:val="0"/>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заявление подано после </w:t>
      </w:r>
      <w:r w:rsidRPr="001062A0">
        <w:rPr>
          <w:rFonts w:ascii="Times New Roman" w:hAnsi="Times New Roman" w:cs="Times New Roman"/>
          <w:sz w:val="28"/>
          <w:szCs w:val="28"/>
        </w:rPr>
        <w:t>1 марта 2022 года</w:t>
      </w:r>
      <w:r>
        <w:rPr>
          <w:rFonts w:ascii="Times New Roman" w:hAnsi="Times New Roman" w:cs="Times New Roman"/>
          <w:sz w:val="28"/>
          <w:szCs w:val="28"/>
        </w:rPr>
        <w:t>;</w:t>
      </w:r>
    </w:p>
    <w:p w:rsidR="00105214" w:rsidRDefault="00105214" w:rsidP="00105214">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Представленные заявителем документы не отвечают требованиям, установленным административным регламентом:</w:t>
      </w:r>
    </w:p>
    <w:p w:rsidR="00105214" w:rsidRDefault="00105214" w:rsidP="00105214">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земельный участок, в отношении которого подано заявление, не соответствует требованиям, перечисленным в п. 1.2.1 административного регламента.</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 Муниципальная услуга предоставляется бесплатно.</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заявителя – в день поступления заявления в Администрацию;</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направлении заявления почтовой связью в Администрацию – в </w:t>
      </w:r>
      <w:r>
        <w:rPr>
          <w:rFonts w:ascii="Times New Roman" w:hAnsi="Times New Roman" w:cs="Times New Roman"/>
          <w:sz w:val="28"/>
          <w:szCs w:val="28"/>
        </w:rPr>
        <w:lastRenderedPageBreak/>
        <w:t>день поступления заявления в Администрацию;</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w:t>
      </w:r>
      <w:r>
        <w:rPr>
          <w:rFonts w:ascii="Times New Roman" w:hAnsi="Times New Roman" w:cs="Times New Roman"/>
          <w:sz w:val="28"/>
          <w:szCs w:val="28"/>
        </w:rPr>
        <w:lastRenderedPageBreak/>
        <w:t xml:space="preserve">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Pr>
          <w:rFonts w:ascii="Times New Roman" w:hAnsi="Times New Roman" w:cs="Times New Roman"/>
          <w:sz w:val="28"/>
          <w:szCs w:val="28"/>
        </w:rPr>
        <w:t>ств дл</w:t>
      </w:r>
      <w:proofErr w:type="gramEnd"/>
      <w:r>
        <w:rPr>
          <w:rFonts w:ascii="Times New Roman" w:hAnsi="Times New Roman" w:cs="Times New Roman"/>
          <w:sz w:val="28"/>
          <w:szCs w:val="28"/>
        </w:rPr>
        <w:t>я передвижения инвалида (костылей, ходунков).</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муниципальной услуги.</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ПГУ ЛО (если услуга предоставляется посредством ЕПГУ и(или) ПГУ ЛО).</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наличие инфраструктуры, указанной в п. 2.14 административного регламента;</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2.15.3. Показатели качества муниципальной услуги:</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соблюдение срока предоставления муниципальной услуги;</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Согласований, необходимых для получения муниципальной услуги, не требуется.</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2.17.1. Предоставление услуги по экстерриториальному принципу не предусмотрено.</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05214" w:rsidRDefault="00105214" w:rsidP="00105214">
      <w:pPr>
        <w:widowControl w:val="0"/>
        <w:autoSpaceDE w:val="0"/>
        <w:autoSpaceDN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Состав, последовательность и сроки выполнения</w:t>
      </w:r>
    </w:p>
    <w:p w:rsidR="00105214" w:rsidRDefault="00105214" w:rsidP="00105214">
      <w:pPr>
        <w:widowControl w:val="0"/>
        <w:autoSpaceDE w:val="0"/>
        <w:autoSpaceDN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административных процедур, требования к порядку их</w:t>
      </w:r>
    </w:p>
    <w:p w:rsidR="00105214" w:rsidRDefault="00105214" w:rsidP="00105214">
      <w:pPr>
        <w:widowControl w:val="0"/>
        <w:autoSpaceDE w:val="0"/>
        <w:autoSpaceDN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выполнения, в том числе особенности выполнения</w:t>
      </w:r>
    </w:p>
    <w:p w:rsidR="00105214" w:rsidRDefault="00105214" w:rsidP="00105214">
      <w:pPr>
        <w:widowControl w:val="0"/>
        <w:autoSpaceDE w:val="0"/>
        <w:autoSpaceDN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административных процедур в электронной форме</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прием и регистрация заявления и документов о предоставлении муниципальной услуги – не более 1 рабочего дня;</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рассмотрение заявления и документов о предоставлении муниципальной услуги – не более 10 рабочих дней;</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принятие решения о предоставлении или об отказе в предоставлении муниципальной услуги – не более 2 рабочих дней;</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выдача результата предоставления муниципальной услуги – не более 1 рабочего дня.</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3.1.2. Прием и регистрация заявления и документов о предоставлении муниципальной услуги.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r:id="rId14" w:anchor="P124" w:history="1">
        <w:r>
          <w:rPr>
            <w:rStyle w:val="a9"/>
            <w:rFonts w:ascii="Times New Roman" w:eastAsia="Times New Roman" w:hAnsi="Times New Roman" w:cs="Times New Roman"/>
            <w:sz w:val="28"/>
            <w:szCs w:val="28"/>
          </w:rPr>
          <w:t>п. 2.6</w:t>
        </w:r>
      </w:hyperlink>
      <w:r>
        <w:rPr>
          <w:rFonts w:ascii="Times New Roman" w:eastAsia="Times New Roman" w:hAnsi="Times New Roman" w:cs="Times New Roman"/>
          <w:sz w:val="28"/>
          <w:szCs w:val="28"/>
        </w:rPr>
        <w:t xml:space="preserve"> административного регламента;</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3.1.2.2. Содержание административного действия, продолжительность </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1 рабочего дня;</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3.1.2.4.</w:t>
      </w:r>
      <w:r>
        <w:t xml:space="preserve"> </w:t>
      </w:r>
      <w:r>
        <w:rPr>
          <w:rFonts w:ascii="Times New Roman" w:eastAsia="Times New Roman" w:hAnsi="Times New Roman" w:cs="Times New Roman"/>
          <w:sz w:val="28"/>
          <w:szCs w:val="28"/>
        </w:rPr>
        <w:t xml:space="preserve">Критерии принятия решения: поступление в Администрацию в установленном порядке заявления и документов о предоставлении муниципальной услуги. </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3.1.3. Рассмотрение заявления и документов о предоставлении муниципальной услуги.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3.1.3.1. Основание для начала административной процедуры: регистрация заявления о предоставлении муниципальной услуги и прилагаемых к нему документов. </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или) максимальный срок его (их) выполнения:</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 </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w:t>
      </w:r>
      <w:hyperlink r:id="rId15" w:anchor="P136" w:history="1">
        <w:r>
          <w:rPr>
            <w:rStyle w:val="a9"/>
            <w:rFonts w:ascii="Times New Roman" w:eastAsia="Times New Roman" w:hAnsi="Times New Roman" w:cs="Times New Roman"/>
            <w:sz w:val="28"/>
            <w:szCs w:val="28"/>
          </w:rPr>
          <w:t>пунктом 2.7</w:t>
        </w:r>
      </w:hyperlink>
      <w:r>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и представление по итогам рассмотрения заявления и документов проекта решения о предоставлении/отказе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срок выполнения действий не более 10 рабочих дней.</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3.1.3.3. Лицо, ответственное за выполнение административной процедуры: работник Администрации, ответственный за формирование </w:t>
      </w:r>
      <w:r>
        <w:rPr>
          <w:rFonts w:ascii="Times New Roman" w:eastAsia="Times New Roman" w:hAnsi="Times New Roman" w:cs="Times New Roman"/>
          <w:sz w:val="28"/>
          <w:szCs w:val="28"/>
        </w:rPr>
        <w:lastRenderedPageBreak/>
        <w:t>проекта решения.</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3.1.3.4. Критерий принятия решения: наличие (отсутствие) оснований для отказа в предоставлении муниципальной услуги, установленных п. 2.10 административного регламента.</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3.1.3.5. Результат выполнения административной процедуры:</w:t>
      </w:r>
    </w:p>
    <w:p w:rsidR="00105214" w:rsidRDefault="00105214" w:rsidP="00105214">
      <w:pPr>
        <w:pStyle w:val="aa"/>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проекта решения о предоставлении земельного участка в общую долевую собственность бесплатно;</w:t>
      </w:r>
    </w:p>
    <w:p w:rsidR="00105214" w:rsidRDefault="00105214" w:rsidP="00105214">
      <w:pPr>
        <w:pStyle w:val="aa"/>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проекта решения об отказе в предоставлении муниципальной услуги;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3.1.4. Принятие решения о предоставлении или об отказе в предоставлении муниципальной услуги.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3.1.4.4. Критерий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3.1.4.5. Результат выполнения административной процедуры: </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подписание решения о предоставлении земельного участка в общую долевую собственность бесплатно;</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подписание решения об отказе в предоставлении муниципальной услуги.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3.1.5. Выдача результата предоставления муниципальной услуги.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рассмотрения заявления и документов о предоставлении муниципальной услуги.</w:t>
      </w:r>
    </w:p>
    <w:p w:rsidR="00105214" w:rsidRDefault="00105214" w:rsidP="00105214">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3.1.5.2. Содержание административного действия, продолжительность </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рабочего дня.</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3.1.5.4. Результат выполнения административной процедуры: </w:t>
      </w:r>
      <w:r>
        <w:rPr>
          <w:rFonts w:ascii="Times New Roman" w:eastAsia="Times New Roman" w:hAnsi="Times New Roman" w:cs="Times New Roman"/>
          <w:sz w:val="28"/>
          <w:szCs w:val="28"/>
        </w:rPr>
        <w:lastRenderedPageBreak/>
        <w:t>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105214" w:rsidRDefault="00105214" w:rsidP="00105214">
      <w:pPr>
        <w:autoSpaceDE w:val="0"/>
        <w:autoSpaceDN w:val="0"/>
        <w:adjustRightInd w:val="0"/>
        <w:spacing w:after="0" w:line="240" w:lineRule="auto"/>
        <w:ind w:firstLine="709"/>
        <w:jc w:val="both"/>
        <w:outlineLvl w:val="0"/>
        <w:rPr>
          <w:rFonts w:ascii="Times New Roman" w:eastAsiaTheme="minorEastAsia" w:hAnsi="Times New Roman" w:cstheme="minorBidi"/>
          <w:sz w:val="28"/>
          <w:szCs w:val="28"/>
        </w:rPr>
      </w:pPr>
      <w:r>
        <w:rPr>
          <w:rFonts w:ascii="Times New Roman" w:hAnsi="Times New Roman"/>
          <w:sz w:val="28"/>
          <w:szCs w:val="28"/>
        </w:rPr>
        <w:t>3.2. Особенности выполнения административных процедур в электронной форме</w:t>
      </w:r>
    </w:p>
    <w:p w:rsidR="00105214" w:rsidRDefault="00105214" w:rsidP="00105214">
      <w:pPr>
        <w:autoSpaceDE w:val="0"/>
        <w:autoSpaceDN w:val="0"/>
        <w:spacing w:after="0" w:line="240" w:lineRule="auto"/>
        <w:ind w:firstLine="709"/>
        <w:jc w:val="both"/>
        <w:rPr>
          <w:rFonts w:ascii="Times New Roman" w:hAnsi="Times New Roman"/>
          <w:sz w:val="28"/>
          <w:szCs w:val="28"/>
        </w:rPr>
      </w:pPr>
      <w:bookmarkStart w:id="5" w:name="Par368"/>
      <w:bookmarkEnd w:id="5"/>
      <w:r>
        <w:rPr>
          <w:rFonts w:ascii="Times New Roman" w:hAnsi="Times New Roman"/>
          <w:sz w:val="28"/>
          <w:szCs w:val="28"/>
        </w:rPr>
        <w:t xml:space="preserve">3.2.1. Предоставление муниципальной услуги на ЕПГУ и ПГУ ЛО осуществляется в соответствии с Федеральным </w:t>
      </w:r>
      <w:hyperlink r:id="rId16" w:history="1">
        <w:r>
          <w:rPr>
            <w:rStyle w:val="a9"/>
            <w:rFonts w:ascii="Times New Roman" w:hAnsi="Times New Roman"/>
            <w:sz w:val="28"/>
            <w:szCs w:val="28"/>
          </w:rPr>
          <w:t>законом</w:t>
        </w:r>
      </w:hyperlink>
      <w:r>
        <w:rPr>
          <w:rFonts w:ascii="Times New Roman" w:hAnsi="Times New Roman"/>
          <w:sz w:val="28"/>
          <w:szCs w:val="28"/>
        </w:rPr>
        <w:t xml:space="preserve"> № 210-ФЗ, Федеральным </w:t>
      </w:r>
      <w:hyperlink r:id="rId17" w:history="1">
        <w:r>
          <w:rPr>
            <w:rStyle w:val="a9"/>
            <w:rFonts w:ascii="Times New Roman" w:hAnsi="Times New Roman"/>
            <w:sz w:val="28"/>
            <w:szCs w:val="28"/>
          </w:rPr>
          <w:t>законом</w:t>
        </w:r>
      </w:hyperlink>
      <w:r>
        <w:rPr>
          <w:rFonts w:ascii="Times New Roman" w:hAnsi="Times New Roman"/>
          <w:sz w:val="28"/>
          <w:szCs w:val="28"/>
        </w:rPr>
        <w:t xml:space="preserve"> от 27.07.2006 № 149-ФЗ «Об информации, информационных технологиях и о защите информации», </w:t>
      </w:r>
      <w:hyperlink r:id="rId18" w:history="1">
        <w:r>
          <w:rPr>
            <w:rStyle w:val="a9"/>
            <w:rFonts w:ascii="Times New Roman" w:hAnsi="Times New Roman"/>
            <w:sz w:val="28"/>
            <w:szCs w:val="28"/>
          </w:rPr>
          <w:t>постановлением</w:t>
        </w:r>
      </w:hyperlink>
      <w:r>
        <w:rPr>
          <w:rFonts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05214" w:rsidRDefault="00105214" w:rsidP="00105214">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proofErr w:type="gramStart"/>
      <w:r>
        <w:rPr>
          <w:rFonts w:ascii="Times New Roman" w:hAnsi="Times New Roman"/>
          <w:sz w:val="28"/>
          <w:szCs w:val="28"/>
        </w:rPr>
        <w:t>–Е</w:t>
      </w:r>
      <w:proofErr w:type="gramEnd"/>
      <w:r>
        <w:rPr>
          <w:rFonts w:ascii="Times New Roman" w:hAnsi="Times New Roman"/>
          <w:sz w:val="28"/>
          <w:szCs w:val="28"/>
        </w:rPr>
        <w:t>СИА).</w:t>
      </w:r>
    </w:p>
    <w:p w:rsidR="00105214" w:rsidRDefault="00105214" w:rsidP="00105214">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3.2.3. Муниципальная услуга может быть получена через ПГУ ЛО либо через ЕПГУ следующими способами:</w:t>
      </w:r>
    </w:p>
    <w:p w:rsidR="00105214" w:rsidRDefault="00105214" w:rsidP="00105214">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без личной явки на прием в Администрацию.</w:t>
      </w:r>
    </w:p>
    <w:p w:rsidR="00105214" w:rsidRDefault="00105214" w:rsidP="00105214">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105214" w:rsidRDefault="00105214" w:rsidP="00105214">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пройти идентификацию и аутентификацию в ЕСИА;</w:t>
      </w:r>
    </w:p>
    <w:p w:rsidR="00105214" w:rsidRDefault="00105214" w:rsidP="00105214">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в личном кабинете на ЕПГУ или на ПГУ ЛО заполнить в электронной форме заявление на оказание муниципальной услуги;</w:t>
      </w:r>
    </w:p>
    <w:p w:rsidR="00105214" w:rsidRDefault="00105214" w:rsidP="00105214">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05214" w:rsidRDefault="00105214" w:rsidP="00105214">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3.2.5. В результате направления пакета электронных документов посредством ПГУ ЛО либо через ЕПГУ,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05214" w:rsidRDefault="00105214" w:rsidP="00105214">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105214" w:rsidRDefault="00105214" w:rsidP="00105214">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05214" w:rsidRDefault="00105214" w:rsidP="00105214">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ЛО» формы о принятом решении и переводит дело в архив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ЛО»;</w:t>
      </w:r>
    </w:p>
    <w:p w:rsidR="00105214" w:rsidRDefault="00105214" w:rsidP="00105214">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уведомляет заявителя о принятом решении с помощью указанных в заявлении сре</w:t>
      </w:r>
      <w:proofErr w:type="gramStart"/>
      <w:r>
        <w:rPr>
          <w:rFonts w:ascii="Times New Roman" w:hAnsi="Times New Roman"/>
          <w:sz w:val="28"/>
          <w:szCs w:val="28"/>
        </w:rPr>
        <w:t>дств св</w:t>
      </w:r>
      <w:proofErr w:type="gramEnd"/>
      <w:r>
        <w:rPr>
          <w:rFonts w:ascii="Times New Roman" w:hAnsi="Times New Roman"/>
          <w:sz w:val="28"/>
          <w:szCs w:val="28"/>
        </w:rPr>
        <w:t xml:space="preserve">язи, затем направляет документ способом, указанным в заявлении: в МФЦ, либо направляет электронный документ, подписанный </w:t>
      </w:r>
      <w:r>
        <w:rPr>
          <w:rFonts w:ascii="Times New Roman" w:hAnsi="Times New Roman"/>
          <w:sz w:val="28"/>
          <w:szCs w:val="28"/>
        </w:rPr>
        <w:lastRenderedPageBreak/>
        <w:t>усиленной квалифицированной электронной подписью должностного лица, принявшего решение, в личный кабинет ПГУ ЛО или ЕПГУ.</w:t>
      </w:r>
    </w:p>
    <w:p w:rsidR="00105214" w:rsidRDefault="00105214" w:rsidP="00105214">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3.2.7. В случае поступления всех документов, указанных в </w:t>
      </w:r>
      <w:hyperlink r:id="rId19" w:anchor="P99" w:history="1">
        <w:r>
          <w:rPr>
            <w:rStyle w:val="a9"/>
            <w:rFonts w:ascii="Times New Roman" w:hAnsi="Times New Roman"/>
            <w:sz w:val="28"/>
            <w:szCs w:val="28"/>
          </w:rPr>
          <w:t>пункте 2.6</w:t>
        </w:r>
      </w:hyperlink>
      <w:r>
        <w:rPr>
          <w:rFonts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05214" w:rsidRDefault="00105214" w:rsidP="00105214">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05214" w:rsidRDefault="00105214" w:rsidP="00105214">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05214" w:rsidRDefault="00105214" w:rsidP="00105214">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или) ошибок с изложением сути допущенных опечаток </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или) ошибок и приложением копии документа, содержащего опечатки и(или) ошибки.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3.3.2. В течение 5 рабочих дней со дня регистрации заявления об</w:t>
      </w:r>
      <w:r>
        <w:rPr>
          <w:rFonts w:ascii="Times New Roman" w:eastAsia="Times New Roman" w:hAnsi="Times New Roman" w:cs="Times New Roman"/>
          <w:sz w:val="28"/>
          <w:szCs w:val="28"/>
          <w:highlight w:val="yellow"/>
        </w:rPr>
        <w:t xml:space="preserve"> </w:t>
      </w:r>
      <w:r>
        <w:rPr>
          <w:rFonts w:ascii="Times New Roman" w:eastAsia="Times New Roman" w:hAnsi="Times New Roman" w:cs="Times New Roman"/>
          <w:sz w:val="28"/>
          <w:szCs w:val="28"/>
        </w:rPr>
        <w:t xml:space="preserve">исправлении опечаток </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или) ошибок в выданных в результате предоставления</w:t>
      </w:r>
      <w:r w:rsidRPr="00C77B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Pr>
          <w:rFonts w:ascii="Times New Roman" w:eastAsia="Times New Roman" w:hAnsi="Times New Roman" w:cs="Times New Roman"/>
          <w:sz w:val="28"/>
          <w:szCs w:val="28"/>
        </w:rPr>
        <w:lastRenderedPageBreak/>
        <w:t>и(</w:t>
      </w:r>
      <w:proofErr w:type="gramEnd"/>
      <w:r>
        <w:rPr>
          <w:rFonts w:ascii="Times New Roman" w:eastAsia="Times New Roman" w:hAnsi="Times New Roman" w:cs="Times New Roman"/>
          <w:sz w:val="28"/>
          <w:szCs w:val="28"/>
        </w:rPr>
        <w:t>или) ошибок.</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105214" w:rsidRDefault="00105214" w:rsidP="00105214">
      <w:pPr>
        <w:widowControl w:val="0"/>
        <w:autoSpaceDE w:val="0"/>
        <w:autoSpaceDN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Формы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исполнением административного регламента</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 Порядок осуществления текущего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End"/>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осуществления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w:t>
      </w:r>
      <w:r>
        <w:rPr>
          <w:rFonts w:ascii="Times New Roman" w:eastAsia="Times New Roman" w:hAnsi="Times New Roman" w:cs="Times New Roman"/>
          <w:sz w:val="28"/>
          <w:szCs w:val="28"/>
        </w:rPr>
        <w:lastRenderedPageBreak/>
        <w:t>проверки фактов, изложенных в обращении, а также выводы и предложения по устранению выявленных при проверке нарушений.</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результатам рассмотрения обращений </w:t>
      </w:r>
      <w:proofErr w:type="gramStart"/>
      <w:r>
        <w:rPr>
          <w:rFonts w:ascii="Times New Roman" w:eastAsia="Times New Roman" w:hAnsi="Times New Roman" w:cs="Times New Roman"/>
          <w:sz w:val="28"/>
          <w:szCs w:val="28"/>
        </w:rPr>
        <w:t>обратившемуся</w:t>
      </w:r>
      <w:proofErr w:type="gramEnd"/>
      <w:r>
        <w:rPr>
          <w:rFonts w:ascii="Times New Roman" w:eastAsia="Times New Roman" w:hAnsi="Times New Roman" w:cs="Times New Roman"/>
          <w:sz w:val="28"/>
          <w:szCs w:val="28"/>
        </w:rPr>
        <w:t xml:space="preserve"> дается письменный ответ.</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rsidR="00105214" w:rsidRDefault="00105214" w:rsidP="00105214">
      <w:pPr>
        <w:pStyle w:val="aa"/>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105214" w:rsidRDefault="00105214" w:rsidP="00105214">
      <w:pPr>
        <w:pStyle w:val="aa"/>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105214" w:rsidRDefault="00105214" w:rsidP="00105214">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5. Досудебный (внесудебный) порядок обжалования решений</w:t>
      </w:r>
    </w:p>
    <w:p w:rsidR="00105214" w:rsidRDefault="00105214" w:rsidP="00105214">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05214" w:rsidRDefault="00105214" w:rsidP="00105214">
      <w:pPr>
        <w:autoSpaceDE w:val="0"/>
        <w:autoSpaceDN w:val="0"/>
        <w:adjustRightInd w:val="0"/>
        <w:spacing w:after="0" w:line="240" w:lineRule="auto"/>
        <w:ind w:firstLine="709"/>
        <w:jc w:val="center"/>
        <w:rPr>
          <w:rFonts w:ascii="Times New Roman" w:hAnsi="Times New Roman" w:cs="Times New Roman"/>
          <w:sz w:val="28"/>
          <w:szCs w:val="28"/>
        </w:rPr>
      </w:pP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Pr>
          <w:rFonts w:ascii="Times New Roman" w:eastAsia="Times New Roman" w:hAnsi="Times New Roman" w:cs="Times New Roman"/>
          <w:sz w:val="28"/>
          <w:szCs w:val="28"/>
        </w:rPr>
        <w:t>являются</w:t>
      </w:r>
      <w:proofErr w:type="gramEnd"/>
      <w:r>
        <w:t xml:space="preserve"> </w:t>
      </w:r>
      <w:r>
        <w:rPr>
          <w:rFonts w:ascii="Times New Roman" w:eastAsia="Times New Roman" w:hAnsi="Times New Roman" w:cs="Times New Roman"/>
          <w:sz w:val="28"/>
          <w:szCs w:val="28"/>
        </w:rPr>
        <w:t>в том числе следующие случаи: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нарушение срока предоставления муниципальной услуги. </w:t>
      </w:r>
      <w:proofErr w:type="gramStart"/>
      <w:r>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Pr>
          <w:rFonts w:ascii="Times New Roman" w:eastAsia="Times New Roman" w:hAnsi="Times New Roman" w:cs="Times New Roman"/>
          <w:sz w:val="28"/>
          <w:szCs w:val="28"/>
        </w:rPr>
        <w:lastRenderedPageBreak/>
        <w:t>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w:t>
      </w:r>
      <w:r>
        <w:rPr>
          <w:rFonts w:ascii="Times New Roman" w:eastAsia="Times New Roman" w:hAnsi="Times New Roman" w:cs="Times New Roman"/>
          <w:sz w:val="28"/>
          <w:szCs w:val="28"/>
        </w:rPr>
        <w:lastRenderedPageBreak/>
        <w:t>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Pr>
          <w:rFonts w:ascii="Times New Roman" w:eastAsia="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Pr>
            <w:rStyle w:val="a9"/>
            <w:rFonts w:ascii="Times New Roman" w:eastAsia="Times New Roman" w:hAnsi="Times New Roman" w:cs="Times New Roman"/>
            <w:sz w:val="28"/>
            <w:szCs w:val="28"/>
          </w:rPr>
          <w:t>ч. 5 ст. 11.2</w:t>
        </w:r>
      </w:hyperlink>
      <w:r>
        <w:rPr>
          <w:rFonts w:ascii="Times New Roman" w:eastAsia="Times New Roman" w:hAnsi="Times New Roman" w:cs="Times New Roman"/>
          <w:sz w:val="28"/>
          <w:szCs w:val="28"/>
        </w:rPr>
        <w:t xml:space="preserve"> Федерального закона № 210-ФЗ.</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письменной жалобе в обязательном порядке указываются:</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или) работника, решения и действия (бездействие) которых обжалуются;</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Pr>
            <w:rStyle w:val="a9"/>
            <w:rFonts w:ascii="Times New Roman" w:eastAsia="Times New Roman" w:hAnsi="Times New Roman" w:cs="Times New Roman"/>
            <w:sz w:val="28"/>
            <w:szCs w:val="28"/>
          </w:rPr>
          <w:t>ст. 11.1</w:t>
        </w:r>
      </w:hyperlink>
      <w:r>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5.6. </w:t>
      </w:r>
      <w:proofErr w:type="gramStart"/>
      <w:r>
        <w:rPr>
          <w:rFonts w:ascii="Times New Roman" w:eastAsia="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либо вышестоящий </w:t>
      </w:r>
      <w:r>
        <w:rPr>
          <w:rFonts w:ascii="Times New Roman" w:eastAsia="Times New Roman" w:hAnsi="Times New Roman" w:cs="Times New Roman"/>
          <w:sz w:val="28"/>
          <w:szCs w:val="28"/>
        </w:rPr>
        <w:lastRenderedPageBreak/>
        <w:t>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Pr>
          <w:rFonts w:ascii="Times New Roman" w:eastAsia="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 удовлетворении жалобы отказывается.</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eastAsia="Times New Roman" w:hAnsi="Times New Roman" w:cs="Times New Roman"/>
          <w:sz w:val="28"/>
          <w:szCs w:val="28"/>
        </w:rPr>
        <w:t>неудобства</w:t>
      </w:r>
      <w:proofErr w:type="gramEnd"/>
      <w:r>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признания </w:t>
      </w:r>
      <w:proofErr w:type="gramStart"/>
      <w:r>
        <w:rPr>
          <w:rFonts w:ascii="Times New Roman" w:eastAsia="Times New Roman" w:hAnsi="Times New Roman" w:cs="Times New Roman"/>
          <w:sz w:val="28"/>
          <w:szCs w:val="28"/>
        </w:rPr>
        <w:t>жалобы</w:t>
      </w:r>
      <w:proofErr w:type="gramEnd"/>
      <w:r>
        <w:rPr>
          <w:rFonts w:ascii="Times New Roman" w:eastAsia="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установления в ходе или по результатам </w:t>
      </w:r>
      <w:proofErr w:type="gramStart"/>
      <w:r>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05214" w:rsidRDefault="00105214" w:rsidP="00105214">
      <w:pPr>
        <w:rPr>
          <w:rFonts w:ascii="Times New Roman" w:eastAsiaTheme="minorEastAsia" w:hAnsi="Times New Roman" w:cs="Times New Roman"/>
          <w:sz w:val="28"/>
          <w:szCs w:val="28"/>
        </w:rPr>
      </w:pPr>
    </w:p>
    <w:p w:rsidR="00105214" w:rsidRDefault="00105214" w:rsidP="00105214">
      <w:pPr>
        <w:pStyle w:val="ConsPlusNormal"/>
        <w:ind w:firstLine="709"/>
        <w:jc w:val="center"/>
        <w:rPr>
          <w:rFonts w:ascii="Times New Roman" w:eastAsia="Times New Roman" w:hAnsi="Times New Roman" w:cs="Times New Roman"/>
          <w:sz w:val="28"/>
          <w:szCs w:val="28"/>
        </w:rPr>
      </w:pPr>
      <w:r>
        <w:rPr>
          <w:rFonts w:ascii="Times New Roman" w:hAnsi="Times New Roman" w:cs="Times New Roman"/>
          <w:sz w:val="28"/>
          <w:szCs w:val="28"/>
        </w:rPr>
        <w:tab/>
      </w:r>
      <w:r>
        <w:rPr>
          <w:rFonts w:ascii="Times New Roman" w:eastAsia="Times New Roman" w:hAnsi="Times New Roman" w:cs="Times New Roman"/>
          <w:sz w:val="28"/>
          <w:szCs w:val="28"/>
        </w:rPr>
        <w:t>6. Особенности выполнения административных процедур</w:t>
      </w:r>
    </w:p>
    <w:p w:rsidR="00105214" w:rsidRDefault="00105214" w:rsidP="00105214">
      <w:pPr>
        <w:widowControl w:val="0"/>
        <w:autoSpaceDE w:val="0"/>
        <w:autoSpaceDN w:val="0"/>
        <w:spacing w:after="0" w:line="240" w:lineRule="auto"/>
        <w:ind w:firstLine="709"/>
        <w:jc w:val="center"/>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в многофункциональных центрах</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w:t>
      </w:r>
      <w:r>
        <w:rPr>
          <w:rFonts w:ascii="Times New Roman" w:eastAsia="Times New Roman" w:hAnsi="Times New Roman" w:cs="Times New Roman"/>
          <w:sz w:val="28"/>
          <w:szCs w:val="28"/>
        </w:rPr>
        <w:lastRenderedPageBreak/>
        <w:t>взаимодействии между ГБУ ЛО "МФЦ" и иным МФЦ.</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определяет предмет обращения;</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проводит проверку правильности заполнения обращения;</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проводит проверку укомплектованности пакета документов;</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 заверяет каждый документ дела своей электронной подписью (далее - ЭП);</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 направляет копии документов и реестр документов в Администрацию:</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w:t>
      </w:r>
      <w:r>
        <w:rPr>
          <w:rFonts w:ascii="Times New Roman" w:eastAsia="Times New Roman" w:hAnsi="Times New Roman" w:cs="Times New Roman"/>
          <w:sz w:val="28"/>
          <w:szCs w:val="28"/>
        </w:rPr>
        <w:lastRenderedPageBreak/>
        <w:t>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588"/>
      <w:bookmarkEnd w:id="6"/>
      <w:r>
        <w:rPr>
          <w:rFonts w:ascii="Times New Roman" w:eastAsia="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105214" w:rsidRDefault="00105214" w:rsidP="00105214">
      <w:pPr>
        <w:jc w:val="both"/>
        <w:rPr>
          <w:rFonts w:ascii="Times New Roman" w:eastAsiaTheme="minorEastAsia" w:hAnsi="Times New Roman" w:cs="Times New Roman"/>
          <w:sz w:val="28"/>
          <w:szCs w:val="28"/>
        </w:rPr>
      </w:pPr>
      <w:r>
        <w:rPr>
          <w:rFonts w:ascii="Times New Roman" w:hAnsi="Times New Roman" w:cs="Times New Roman"/>
          <w:sz w:val="28"/>
          <w:szCs w:val="28"/>
        </w:rPr>
        <w:br w:type="page"/>
      </w:r>
    </w:p>
    <w:p w:rsidR="00105214" w:rsidRDefault="00105214" w:rsidP="00105214">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105214" w:rsidRDefault="00105214" w:rsidP="00105214">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p>
    <w:p w:rsidR="00105214" w:rsidRDefault="00105214" w:rsidP="00105214">
      <w:pPr>
        <w:widowControl w:val="0"/>
        <w:autoSpaceDE w:val="0"/>
        <w:autoSpaceDN w:val="0"/>
        <w:spacing w:after="0" w:line="240" w:lineRule="auto"/>
        <w:ind w:left="5103"/>
        <w:jc w:val="both"/>
        <w:rPr>
          <w:rFonts w:ascii="Courier New" w:eastAsia="Times New Roman" w:hAnsi="Courier New" w:cs="Courier New"/>
          <w:sz w:val="20"/>
          <w:szCs w:val="20"/>
        </w:rPr>
      </w:pPr>
      <w:r>
        <w:rPr>
          <w:rFonts w:ascii="Times New Roman" w:hAnsi="Times New Roman" w:cs="Times New Roman"/>
          <w:sz w:val="24"/>
          <w:szCs w:val="24"/>
        </w:rPr>
        <w:t xml:space="preserve">                                                                              </w:t>
      </w:r>
      <w:r>
        <w:rPr>
          <w:rFonts w:ascii="Courier New" w:eastAsia="Times New Roman" w:hAnsi="Courier New" w:cs="Courier New"/>
          <w:sz w:val="20"/>
          <w:szCs w:val="20"/>
        </w:rPr>
        <w:t>В администрацию ______________________</w:t>
      </w:r>
    </w:p>
    <w:p w:rsidR="00105214" w:rsidRDefault="00105214" w:rsidP="00105214">
      <w:pPr>
        <w:widowControl w:val="0"/>
        <w:autoSpaceDE w:val="0"/>
        <w:autoSpaceDN w:val="0"/>
        <w:spacing w:after="0" w:line="240" w:lineRule="auto"/>
        <w:ind w:left="5103"/>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w:t>
      </w:r>
    </w:p>
    <w:p w:rsidR="00105214" w:rsidRDefault="00105214" w:rsidP="00105214">
      <w:pPr>
        <w:widowControl w:val="0"/>
        <w:autoSpaceDE w:val="0"/>
        <w:autoSpaceDN w:val="0"/>
        <w:spacing w:after="0" w:line="240" w:lineRule="auto"/>
        <w:ind w:left="5103"/>
        <w:jc w:val="both"/>
        <w:rPr>
          <w:rFonts w:ascii="Courier New" w:eastAsia="Times New Roman" w:hAnsi="Courier New" w:cs="Courier New"/>
          <w:sz w:val="20"/>
          <w:szCs w:val="20"/>
        </w:rPr>
      </w:pPr>
      <w:r>
        <w:rPr>
          <w:rFonts w:ascii="Courier New" w:eastAsia="Times New Roman" w:hAnsi="Courier New" w:cs="Courier New"/>
          <w:sz w:val="20"/>
          <w:szCs w:val="20"/>
        </w:rPr>
        <w:t>от ___________________________________</w:t>
      </w:r>
    </w:p>
    <w:p w:rsidR="00105214" w:rsidRDefault="00105214" w:rsidP="00105214">
      <w:pPr>
        <w:widowControl w:val="0"/>
        <w:autoSpaceDE w:val="0"/>
        <w:autoSpaceDN w:val="0"/>
        <w:spacing w:after="0" w:line="240" w:lineRule="auto"/>
        <w:ind w:left="5103"/>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w:t>
      </w:r>
    </w:p>
    <w:p w:rsidR="00105214" w:rsidRDefault="00105214" w:rsidP="00105214">
      <w:pPr>
        <w:widowControl w:val="0"/>
        <w:autoSpaceDE w:val="0"/>
        <w:autoSpaceDN w:val="0"/>
        <w:spacing w:after="0" w:line="240" w:lineRule="auto"/>
        <w:ind w:left="5103"/>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w:t>
      </w:r>
    </w:p>
    <w:p w:rsidR="00105214" w:rsidRDefault="00105214" w:rsidP="00105214">
      <w:pPr>
        <w:widowControl w:val="0"/>
        <w:autoSpaceDE w:val="0"/>
        <w:autoSpaceDN w:val="0"/>
        <w:spacing w:after="0" w:line="240" w:lineRule="auto"/>
        <w:ind w:left="5103"/>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w:t>
      </w:r>
    </w:p>
    <w:p w:rsidR="00105214" w:rsidRDefault="00105214" w:rsidP="00105214">
      <w:pPr>
        <w:widowControl w:val="0"/>
        <w:autoSpaceDE w:val="0"/>
        <w:autoSpaceDN w:val="0"/>
        <w:spacing w:after="0" w:line="240" w:lineRule="auto"/>
        <w:ind w:left="5103"/>
        <w:jc w:val="both"/>
        <w:rPr>
          <w:rFonts w:ascii="Courier New" w:eastAsia="Times New Roman" w:hAnsi="Courier New" w:cs="Courier New"/>
          <w:sz w:val="20"/>
          <w:szCs w:val="20"/>
        </w:rPr>
      </w:pPr>
      <w:r>
        <w:rPr>
          <w:rFonts w:ascii="Courier New" w:eastAsia="Times New Roman" w:hAnsi="Courier New" w:cs="Courier New"/>
          <w:sz w:val="20"/>
          <w:szCs w:val="20"/>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proofErr w:type="gramStart"/>
      <w:r>
        <w:rPr>
          <w:rFonts w:ascii="Courier New" w:eastAsia="Times New Roman" w:hAnsi="Courier New" w:cs="Courier New"/>
          <w:sz w:val="20"/>
          <w:szCs w:val="20"/>
        </w:rPr>
        <w:t>)п</w:t>
      </w:r>
      <w:proofErr w:type="gramEnd"/>
      <w:r>
        <w:rPr>
          <w:rFonts w:ascii="Courier New" w:eastAsia="Times New Roman" w:hAnsi="Courier New" w:cs="Courier New"/>
          <w:sz w:val="20"/>
          <w:szCs w:val="20"/>
        </w:rPr>
        <w:t xml:space="preserve">очтовый адрес и (или) адрес электронной почты, телефон) </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Заявление</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На основании пункта 2.7 статьи 3 Федерального закона от 25.10.2001 № 137-ФЗ «О введении в действие Земельного кодекса Российской Федерации» прошу предоставить в общую долевую собственность бесплатно земельный участок площадью ____ кв. м;</w:t>
      </w:r>
      <w:r>
        <w:rPr>
          <w:rFonts w:ascii="Courier New" w:eastAsia="Times New Roman" w:hAnsi="Courier New" w:cs="Courier New"/>
          <w:sz w:val="20"/>
          <w:szCs w:val="20"/>
        </w:rPr>
        <w:br/>
        <w:t>адрес земельного участка: муниципальный район (городской округ), населенный</w:t>
      </w:r>
      <w:r>
        <w:rPr>
          <w:rFonts w:ascii="Courier New" w:eastAsia="Times New Roman" w:hAnsi="Courier New" w:cs="Courier New"/>
          <w:sz w:val="20"/>
          <w:szCs w:val="20"/>
        </w:rPr>
        <w:br/>
        <w:t>пункт   ___________________   ул.   ________________, № участка____________.</w:t>
      </w:r>
    </w:p>
    <w:p w:rsidR="00105214" w:rsidRDefault="00105214" w:rsidP="00105214">
      <w:pPr>
        <w:widowControl w:val="0"/>
        <w:autoSpaceDE w:val="0"/>
        <w:autoSpaceDN w:val="0"/>
        <w:spacing w:after="0" w:line="240" w:lineRule="auto"/>
        <w:ind w:firstLine="708"/>
        <w:jc w:val="both"/>
        <w:rPr>
          <w:rFonts w:ascii="Courier New" w:eastAsia="Times New Roman" w:hAnsi="Courier New" w:cs="Courier New"/>
          <w:sz w:val="20"/>
          <w:szCs w:val="20"/>
        </w:rPr>
      </w:pPr>
    </w:p>
    <w:p w:rsidR="00105214" w:rsidRDefault="00105214" w:rsidP="00105214">
      <w:pPr>
        <w:widowControl w:val="0"/>
        <w:autoSpaceDE w:val="0"/>
        <w:autoSpaceDN w:val="0"/>
        <w:spacing w:after="0" w:line="240" w:lineRule="auto"/>
        <w:ind w:firstLine="708"/>
        <w:jc w:val="both"/>
        <w:rPr>
          <w:rFonts w:ascii="Courier New" w:eastAsia="Times New Roman" w:hAnsi="Courier New" w:cs="Courier New"/>
          <w:sz w:val="20"/>
          <w:szCs w:val="20"/>
        </w:rPr>
      </w:pPr>
      <w:r>
        <w:rPr>
          <w:rFonts w:ascii="Courier New" w:eastAsia="Times New Roman" w:hAnsi="Courier New" w:cs="Courier New"/>
          <w:sz w:val="20"/>
          <w:szCs w:val="20"/>
        </w:rPr>
        <w:t>К заявлению прилагаются следующие документы:</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Способ направления результата/ответа</w:t>
      </w:r>
    </w:p>
    <w:p w:rsidR="00105214" w:rsidRDefault="00105214" w:rsidP="00105214">
      <w:pPr>
        <w:widowControl w:val="0"/>
        <w:autoSpaceDE w:val="0"/>
        <w:autoSpaceDN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    (уполномоченному      представителю,      почтовым      отправлением, посредством МФЦ)</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1)  (если  в поле «Способ направления результата/ответа» выбран вариант</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«уполномоченному лицу»):</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Ф.И.О. (полностью) ____________________________________________________</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Документ, удостоверяющий личность:</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Документ ______________________ серия ___________ N ______________ Дата</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выдачи ___________________ </w:t>
      </w:r>
      <w:proofErr w:type="gramStart"/>
      <w:r>
        <w:rPr>
          <w:rFonts w:ascii="Courier New" w:eastAsia="Times New Roman" w:hAnsi="Courier New" w:cs="Courier New"/>
          <w:sz w:val="20"/>
          <w:szCs w:val="20"/>
        </w:rPr>
        <w:t>Выдан</w:t>
      </w:r>
      <w:proofErr w:type="gramEnd"/>
      <w:r>
        <w:rPr>
          <w:rFonts w:ascii="Courier New" w:eastAsia="Times New Roman" w:hAnsi="Courier New" w:cs="Courier New"/>
          <w:sz w:val="20"/>
          <w:szCs w:val="20"/>
        </w:rPr>
        <w:t>___________________________________________</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контактный телефон: ___________________________________________________</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реквизиты доверенности (при наличии доверенности): ____________________</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2)  Почтовый  адрес,  по  которому необходимо направить результат/ответ</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proofErr w:type="gramStart"/>
      <w:r>
        <w:rPr>
          <w:rFonts w:ascii="Courier New" w:eastAsia="Times New Roman" w:hAnsi="Courier New" w:cs="Courier New"/>
          <w:sz w:val="20"/>
          <w:szCs w:val="20"/>
        </w:rPr>
        <w:t>(если   в   поле  «Способ  направления  результата/ответа»  выбран  вариант</w:t>
      </w:r>
      <w:proofErr w:type="gramEnd"/>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«почтовым отправлением»):</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«___» _______ ____ </w:t>
      </w:r>
      <w:proofErr w:type="gramStart"/>
      <w:r>
        <w:rPr>
          <w:rFonts w:ascii="Courier New" w:eastAsia="Times New Roman" w:hAnsi="Courier New" w:cs="Courier New"/>
          <w:sz w:val="20"/>
          <w:szCs w:val="20"/>
        </w:rPr>
        <w:t>г</w:t>
      </w:r>
      <w:proofErr w:type="gramEnd"/>
      <w:r>
        <w:rPr>
          <w:rFonts w:ascii="Courier New" w:eastAsia="Times New Roman" w:hAnsi="Courier New" w:cs="Courier New"/>
          <w:sz w:val="20"/>
          <w:szCs w:val="20"/>
        </w:rPr>
        <w:t>. _________________________________________________</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(дата)          (подпись заявителя; печать - для юридических лиц)</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Результат рассмотрения заявления прошу:</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105214" w:rsidTr="00105214">
        <w:tc>
          <w:tcPr>
            <w:tcW w:w="534" w:type="dxa"/>
            <w:tcBorders>
              <w:top w:val="single" w:sz="4" w:space="0" w:color="auto"/>
              <w:left w:val="single" w:sz="4" w:space="0" w:color="auto"/>
              <w:bottom w:val="single" w:sz="4" w:space="0" w:color="auto"/>
              <w:right w:val="single" w:sz="4" w:space="0" w:color="auto"/>
            </w:tcBorders>
          </w:tcPr>
          <w:p w:rsidR="00105214" w:rsidRDefault="00105214">
            <w:pPr>
              <w:widowControl w:val="0"/>
              <w:autoSpaceDE w:val="0"/>
              <w:autoSpaceDN w:val="0"/>
              <w:spacing w:after="0" w:line="240" w:lineRule="auto"/>
              <w:jc w:val="both"/>
              <w:rPr>
                <w:rFonts w:ascii="Courier New" w:eastAsia="Times New Roman" w:hAnsi="Courier New" w:cs="Courier New"/>
                <w:sz w:val="20"/>
                <w:szCs w:val="20"/>
              </w:rPr>
            </w:pPr>
          </w:p>
          <w:p w:rsidR="00105214" w:rsidRDefault="00105214">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vAlign w:val="center"/>
            <w:hideMark/>
          </w:tcPr>
          <w:p w:rsidR="00105214" w:rsidRDefault="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выдать на руки в Администрации</w:t>
            </w:r>
          </w:p>
        </w:tc>
      </w:tr>
      <w:tr w:rsidR="00105214" w:rsidTr="00105214">
        <w:tc>
          <w:tcPr>
            <w:tcW w:w="534" w:type="dxa"/>
            <w:tcBorders>
              <w:top w:val="single" w:sz="4" w:space="0" w:color="auto"/>
              <w:left w:val="single" w:sz="4" w:space="0" w:color="auto"/>
              <w:bottom w:val="single" w:sz="4" w:space="0" w:color="auto"/>
              <w:right w:val="single" w:sz="4" w:space="0" w:color="auto"/>
            </w:tcBorders>
          </w:tcPr>
          <w:p w:rsidR="00105214" w:rsidRDefault="00105214">
            <w:pPr>
              <w:widowControl w:val="0"/>
              <w:autoSpaceDE w:val="0"/>
              <w:autoSpaceDN w:val="0"/>
              <w:spacing w:after="0" w:line="240" w:lineRule="auto"/>
              <w:jc w:val="both"/>
              <w:rPr>
                <w:rFonts w:ascii="Courier New" w:eastAsia="Times New Roman" w:hAnsi="Courier New" w:cs="Courier New"/>
                <w:sz w:val="20"/>
                <w:szCs w:val="20"/>
              </w:rPr>
            </w:pPr>
          </w:p>
          <w:p w:rsidR="00105214" w:rsidRDefault="00105214">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vAlign w:val="center"/>
            <w:hideMark/>
          </w:tcPr>
          <w:p w:rsidR="00105214" w:rsidRDefault="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выдать на руки в МФЦ, </w:t>
            </w:r>
            <w:proofErr w:type="gramStart"/>
            <w:r>
              <w:rPr>
                <w:rFonts w:ascii="Courier New" w:eastAsia="Times New Roman" w:hAnsi="Courier New" w:cs="Courier New"/>
                <w:sz w:val="20"/>
                <w:szCs w:val="20"/>
              </w:rPr>
              <w:t>расположенном</w:t>
            </w:r>
            <w:proofErr w:type="gramEnd"/>
            <w:r>
              <w:rPr>
                <w:rFonts w:ascii="Courier New" w:eastAsia="Times New Roman" w:hAnsi="Courier New" w:cs="Courier New"/>
                <w:sz w:val="20"/>
                <w:szCs w:val="20"/>
              </w:rPr>
              <w:t xml:space="preserve"> по адресу:</w:t>
            </w:r>
          </w:p>
        </w:tc>
      </w:tr>
      <w:tr w:rsidR="00105214" w:rsidTr="00105214">
        <w:tc>
          <w:tcPr>
            <w:tcW w:w="534" w:type="dxa"/>
            <w:tcBorders>
              <w:top w:val="single" w:sz="4" w:space="0" w:color="auto"/>
              <w:left w:val="single" w:sz="4" w:space="0" w:color="auto"/>
              <w:bottom w:val="single" w:sz="4" w:space="0" w:color="auto"/>
              <w:right w:val="single" w:sz="4" w:space="0" w:color="auto"/>
            </w:tcBorders>
          </w:tcPr>
          <w:p w:rsidR="00105214" w:rsidRDefault="00105214">
            <w:pPr>
              <w:widowControl w:val="0"/>
              <w:autoSpaceDE w:val="0"/>
              <w:autoSpaceDN w:val="0"/>
              <w:spacing w:after="0" w:line="240" w:lineRule="auto"/>
              <w:jc w:val="both"/>
              <w:rPr>
                <w:rFonts w:ascii="Courier New" w:eastAsia="Times New Roman" w:hAnsi="Courier New" w:cs="Courier New"/>
                <w:sz w:val="20"/>
                <w:szCs w:val="20"/>
              </w:rPr>
            </w:pPr>
          </w:p>
          <w:p w:rsidR="00105214" w:rsidRDefault="00105214">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vAlign w:val="center"/>
            <w:hideMark/>
          </w:tcPr>
          <w:p w:rsidR="00105214" w:rsidRDefault="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направить по почте</w:t>
            </w:r>
          </w:p>
        </w:tc>
      </w:tr>
      <w:tr w:rsidR="00105214" w:rsidTr="00105214">
        <w:tc>
          <w:tcPr>
            <w:tcW w:w="534" w:type="dxa"/>
            <w:tcBorders>
              <w:top w:val="single" w:sz="4" w:space="0" w:color="auto"/>
              <w:left w:val="single" w:sz="4" w:space="0" w:color="auto"/>
              <w:bottom w:val="single" w:sz="4" w:space="0" w:color="auto"/>
              <w:right w:val="single" w:sz="4" w:space="0" w:color="auto"/>
            </w:tcBorders>
          </w:tcPr>
          <w:p w:rsidR="00105214" w:rsidRDefault="00105214">
            <w:pPr>
              <w:widowControl w:val="0"/>
              <w:autoSpaceDE w:val="0"/>
              <w:autoSpaceDN w:val="0"/>
              <w:spacing w:after="0" w:line="240" w:lineRule="auto"/>
              <w:jc w:val="both"/>
              <w:rPr>
                <w:rFonts w:ascii="Courier New" w:eastAsia="Times New Roman" w:hAnsi="Courier New" w:cs="Courier New"/>
                <w:b/>
                <w:sz w:val="20"/>
                <w:szCs w:val="20"/>
              </w:rPr>
            </w:pPr>
          </w:p>
          <w:p w:rsidR="00105214" w:rsidRDefault="00105214">
            <w:pPr>
              <w:widowControl w:val="0"/>
              <w:autoSpaceDE w:val="0"/>
              <w:autoSpaceDN w:val="0"/>
              <w:spacing w:after="0" w:line="240" w:lineRule="auto"/>
              <w:jc w:val="both"/>
              <w:rPr>
                <w:rFonts w:ascii="Courier New" w:eastAsia="Times New Roman" w:hAnsi="Courier New" w:cs="Courier New"/>
                <w:b/>
                <w:sz w:val="20"/>
                <w:szCs w:val="20"/>
              </w:rPr>
            </w:pPr>
          </w:p>
        </w:tc>
        <w:tc>
          <w:tcPr>
            <w:tcW w:w="9247" w:type="dxa"/>
            <w:tcBorders>
              <w:top w:val="nil"/>
              <w:left w:val="single" w:sz="4" w:space="0" w:color="auto"/>
              <w:bottom w:val="nil"/>
              <w:right w:val="nil"/>
            </w:tcBorders>
            <w:vAlign w:val="center"/>
            <w:hideMark/>
          </w:tcPr>
          <w:p w:rsidR="00105214" w:rsidRDefault="00105214">
            <w:pPr>
              <w:widowControl w:val="0"/>
              <w:autoSpaceDE w:val="0"/>
              <w:autoSpaceDN w:val="0"/>
              <w:spacing w:after="0" w:line="240" w:lineRule="auto"/>
              <w:jc w:val="both"/>
              <w:rPr>
                <w:rFonts w:ascii="Courier New" w:eastAsia="Times New Roman" w:hAnsi="Courier New" w:cs="Courier New"/>
                <w:b/>
                <w:sz w:val="20"/>
                <w:szCs w:val="20"/>
              </w:rPr>
            </w:pPr>
            <w:r>
              <w:rPr>
                <w:rFonts w:ascii="Courier New" w:eastAsia="Times New Roman" w:hAnsi="Courier New" w:cs="Courier New"/>
                <w:sz w:val="20"/>
                <w:szCs w:val="20"/>
              </w:rPr>
              <w:t>направить в электронной форме в личный кабинет на ПГУ ЛО/ЕПГУ</w:t>
            </w:r>
          </w:p>
        </w:tc>
      </w:tr>
    </w:tbl>
    <w:p w:rsidR="00105214" w:rsidRDefault="00105214" w:rsidP="00105214">
      <w:pPr>
        <w:widowControl w:val="0"/>
        <w:autoSpaceDE w:val="0"/>
        <w:autoSpaceDN w:val="0"/>
        <w:adjustRightInd w:val="0"/>
        <w:spacing w:after="0" w:line="240" w:lineRule="auto"/>
        <w:jc w:val="right"/>
        <w:outlineLvl w:val="1"/>
        <w:rPr>
          <w:rFonts w:ascii="Times New Roman" w:eastAsiaTheme="minorEastAsia" w:hAnsi="Times New Roman" w:cs="Times New Roman"/>
          <w:color w:val="FF0000"/>
          <w:sz w:val="28"/>
          <w:szCs w:val="28"/>
        </w:rPr>
      </w:pPr>
    </w:p>
    <w:p w:rsidR="00105214" w:rsidRDefault="00105214" w:rsidP="0010521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5214" w:rsidRDefault="00105214" w:rsidP="00105214">
      <w:pPr>
        <w:pStyle w:val="ConsPlusNonformat"/>
        <w:jc w:val="center"/>
        <w:rPr>
          <w:rFonts w:eastAsia="Times New Roman"/>
        </w:rPr>
      </w:pPr>
      <w:r>
        <w:rPr>
          <w:rFonts w:eastAsia="Times New Roman"/>
        </w:rPr>
        <w:t>Согласие на обработку персональных данных</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Я, _______________________________________________________________________,</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(фамилия, имя, отчество субъекта персональных данных)</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в  соответствии  с </w:t>
      </w:r>
      <w:hyperlink r:id="rId22" w:history="1">
        <w:r>
          <w:rPr>
            <w:rStyle w:val="a9"/>
            <w:rFonts w:ascii="Courier New" w:eastAsia="Times New Roman" w:hAnsi="Courier New" w:cs="Courier New"/>
            <w:color w:val="0000FF"/>
            <w:sz w:val="20"/>
            <w:szCs w:val="20"/>
          </w:rPr>
          <w:t>п. 4 ст. 9</w:t>
        </w:r>
      </w:hyperlink>
      <w:r>
        <w:rPr>
          <w:rFonts w:ascii="Courier New" w:eastAsia="Times New Roman" w:hAnsi="Courier New" w:cs="Courier New"/>
          <w:sz w:val="20"/>
          <w:szCs w:val="20"/>
        </w:rPr>
        <w:t xml:space="preserve"> Федерального закона от 27.07.2006 N 152-ФЗ «О</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персональных данных», зарегистрирова</w:t>
      </w:r>
      <w:proofErr w:type="gramStart"/>
      <w:r>
        <w:rPr>
          <w:rFonts w:ascii="Courier New" w:eastAsia="Times New Roman" w:hAnsi="Courier New" w:cs="Courier New"/>
          <w:sz w:val="20"/>
          <w:szCs w:val="20"/>
        </w:rPr>
        <w:t>н(</w:t>
      </w:r>
      <w:proofErr w:type="gramEnd"/>
      <w:r>
        <w:rPr>
          <w:rFonts w:ascii="Courier New" w:eastAsia="Times New Roman" w:hAnsi="Courier New" w:cs="Courier New"/>
          <w:sz w:val="20"/>
          <w:szCs w:val="20"/>
        </w:rPr>
        <w:t>а) по адресу: ______________________,</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документ, удостоверяющий личность: _______________________________________,</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gramStart"/>
      <w:r>
        <w:rPr>
          <w:rFonts w:ascii="Courier New" w:eastAsia="Times New Roman" w:hAnsi="Courier New" w:cs="Courier New"/>
          <w:sz w:val="20"/>
          <w:szCs w:val="20"/>
        </w:rPr>
        <w:t>(наименование документа, N, сведения о дате</w:t>
      </w:r>
      <w:proofErr w:type="gramEnd"/>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выдачи документа и выдавшем его </w:t>
      </w:r>
      <w:proofErr w:type="gramStart"/>
      <w:r>
        <w:rPr>
          <w:rFonts w:ascii="Courier New" w:eastAsia="Times New Roman" w:hAnsi="Courier New" w:cs="Courier New"/>
          <w:sz w:val="20"/>
          <w:szCs w:val="20"/>
        </w:rPr>
        <w:t>органе</w:t>
      </w:r>
      <w:proofErr w:type="gramEnd"/>
      <w:r>
        <w:rPr>
          <w:rFonts w:ascii="Courier New" w:eastAsia="Times New Roman" w:hAnsi="Courier New" w:cs="Courier New"/>
          <w:sz w:val="20"/>
          <w:szCs w:val="20"/>
        </w:rPr>
        <w:t>)</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proofErr w:type="gramStart"/>
      <w:r>
        <w:rPr>
          <w:rFonts w:ascii="Courier New" w:eastAsia="Times New Roman" w:hAnsi="Courier New" w:cs="Courier New"/>
          <w:sz w:val="20"/>
          <w:szCs w:val="20"/>
        </w:rPr>
        <w:t>(Вариант: ________________________________________________________________,</w:t>
      </w:r>
      <w:proofErr w:type="gramEnd"/>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(фамилия, имя, отчество представителя субъекта персональных данных)</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proofErr w:type="gramStart"/>
      <w:r>
        <w:rPr>
          <w:rFonts w:ascii="Courier New" w:eastAsia="Times New Roman" w:hAnsi="Courier New" w:cs="Courier New"/>
          <w:sz w:val="20"/>
          <w:szCs w:val="20"/>
        </w:rPr>
        <w:t>зарегистрирован</w:t>
      </w:r>
      <w:proofErr w:type="gramEnd"/>
      <w:r>
        <w:rPr>
          <w:rFonts w:ascii="Courier New" w:eastAsia="Times New Roman" w:hAnsi="Courier New" w:cs="Courier New"/>
          <w:sz w:val="20"/>
          <w:szCs w:val="20"/>
        </w:rPr>
        <w:t>__ по адресу: _____________________________________________,</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документ, удостоверяющий личность: _______________________________________,</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gramStart"/>
      <w:r>
        <w:rPr>
          <w:rFonts w:ascii="Courier New" w:eastAsia="Times New Roman" w:hAnsi="Courier New" w:cs="Courier New"/>
          <w:sz w:val="20"/>
          <w:szCs w:val="20"/>
        </w:rPr>
        <w:t>(наименование документа, N, сведения о дате</w:t>
      </w:r>
      <w:proofErr w:type="gramEnd"/>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выдачи документа и выдавшем его </w:t>
      </w:r>
      <w:proofErr w:type="gramStart"/>
      <w:r>
        <w:rPr>
          <w:rFonts w:ascii="Courier New" w:eastAsia="Times New Roman" w:hAnsi="Courier New" w:cs="Courier New"/>
          <w:sz w:val="20"/>
          <w:szCs w:val="20"/>
        </w:rPr>
        <w:t>органе</w:t>
      </w:r>
      <w:proofErr w:type="gramEnd"/>
      <w:r>
        <w:rPr>
          <w:rFonts w:ascii="Courier New" w:eastAsia="Times New Roman" w:hAnsi="Courier New" w:cs="Courier New"/>
          <w:sz w:val="20"/>
          <w:szCs w:val="20"/>
        </w:rPr>
        <w:t>)</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proofErr w:type="gramStart"/>
      <w:r>
        <w:rPr>
          <w:rFonts w:ascii="Courier New" w:eastAsia="Times New Roman" w:hAnsi="Courier New" w:cs="Courier New"/>
          <w:sz w:val="20"/>
          <w:szCs w:val="20"/>
        </w:rPr>
        <w:t>Доверенность от «__» ______ _____ г. N ___  (или реквизиты иного документа,</w:t>
      </w:r>
      <w:proofErr w:type="gramEnd"/>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proofErr w:type="gramStart"/>
      <w:r>
        <w:rPr>
          <w:rFonts w:ascii="Courier New" w:eastAsia="Times New Roman" w:hAnsi="Courier New" w:cs="Courier New"/>
          <w:sz w:val="20"/>
          <w:szCs w:val="20"/>
        </w:rPr>
        <w:t>подтверждающего полномочия представителя))</w:t>
      </w:r>
      <w:proofErr w:type="gramEnd"/>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в целях ___________________________________________________________________</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(указать цель обработки данных)</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даю согласие _____________________________________________________________,</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gramStart"/>
      <w:r>
        <w:rPr>
          <w:rFonts w:ascii="Courier New" w:eastAsia="Times New Roman" w:hAnsi="Courier New" w:cs="Courier New"/>
          <w:sz w:val="20"/>
          <w:szCs w:val="20"/>
        </w:rPr>
        <w:t>(указать наименование лица, получающего согласие</w:t>
      </w:r>
      <w:proofErr w:type="gramEnd"/>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субъекта персональных данных)</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proofErr w:type="gramStart"/>
      <w:r>
        <w:rPr>
          <w:rFonts w:ascii="Courier New" w:eastAsia="Times New Roman" w:hAnsi="Courier New" w:cs="Courier New"/>
          <w:sz w:val="20"/>
          <w:szCs w:val="20"/>
        </w:rPr>
        <w:t>находящемуся по адресу: __________________________________________________,</w:t>
      </w:r>
      <w:proofErr w:type="gramEnd"/>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на обработку моих персональных данных, а именно: _________________________,</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proofErr w:type="gramStart"/>
      <w:r>
        <w:rPr>
          <w:rFonts w:ascii="Courier New" w:eastAsia="Times New Roman" w:hAnsi="Courier New" w:cs="Courier New"/>
          <w:sz w:val="20"/>
          <w:szCs w:val="20"/>
        </w:rPr>
        <w:t>(указать перечень персональных данных, на обработку которых дается согласие</w:t>
      </w:r>
      <w:proofErr w:type="gramEnd"/>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субъекта   персональных   данных)   то   есть   на   совершение   действий,</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proofErr w:type="gramStart"/>
      <w:r>
        <w:rPr>
          <w:rFonts w:ascii="Courier New" w:eastAsia="Times New Roman" w:hAnsi="Courier New" w:cs="Courier New"/>
          <w:sz w:val="20"/>
          <w:szCs w:val="20"/>
        </w:rPr>
        <w:t>предусмотренных</w:t>
      </w:r>
      <w:proofErr w:type="gramEnd"/>
      <w:r>
        <w:rPr>
          <w:rFonts w:ascii="Courier New" w:eastAsia="Times New Roman" w:hAnsi="Courier New" w:cs="Courier New"/>
          <w:sz w:val="20"/>
          <w:szCs w:val="20"/>
        </w:rPr>
        <w:t xml:space="preserve">  </w:t>
      </w:r>
      <w:hyperlink r:id="rId23" w:history="1">
        <w:r>
          <w:rPr>
            <w:rStyle w:val="a9"/>
            <w:rFonts w:ascii="Courier New" w:eastAsia="Times New Roman" w:hAnsi="Courier New" w:cs="Courier New"/>
            <w:color w:val="0000FF"/>
            <w:sz w:val="20"/>
            <w:szCs w:val="20"/>
          </w:rPr>
          <w:t>п.  3  ст. 3</w:t>
        </w:r>
      </w:hyperlink>
      <w:r>
        <w:rPr>
          <w:rFonts w:ascii="Courier New" w:eastAsia="Times New Roman" w:hAnsi="Courier New" w:cs="Courier New"/>
          <w:sz w:val="20"/>
          <w:szCs w:val="20"/>
        </w:rPr>
        <w:t xml:space="preserve"> Федерального закона от 27.07.2006 N 152-ФЗ «О</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персональных данных».</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Настоящее  согласие  действует  со  дня  его подписания до дня отзыва </w:t>
      </w:r>
      <w:proofErr w:type="gramStart"/>
      <w:r>
        <w:rPr>
          <w:rFonts w:ascii="Courier New" w:eastAsia="Times New Roman" w:hAnsi="Courier New" w:cs="Courier New"/>
          <w:sz w:val="20"/>
          <w:szCs w:val="20"/>
        </w:rPr>
        <w:t>в</w:t>
      </w:r>
      <w:proofErr w:type="gramEnd"/>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письменной форме.</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«__» _______ _____ </w:t>
      </w:r>
      <w:proofErr w:type="gramStart"/>
      <w:r>
        <w:rPr>
          <w:rFonts w:ascii="Courier New" w:eastAsia="Times New Roman" w:hAnsi="Courier New" w:cs="Courier New"/>
          <w:sz w:val="20"/>
          <w:szCs w:val="20"/>
        </w:rPr>
        <w:t>г</w:t>
      </w:r>
      <w:proofErr w:type="gramEnd"/>
      <w:r>
        <w:rPr>
          <w:rFonts w:ascii="Courier New" w:eastAsia="Times New Roman" w:hAnsi="Courier New" w:cs="Courier New"/>
          <w:sz w:val="20"/>
          <w:szCs w:val="20"/>
        </w:rPr>
        <w:t>.</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Субъект персональных данных:</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(подпись)          (Ф.И.О.)</w:t>
      </w:r>
    </w:p>
    <w:p w:rsidR="00105214" w:rsidRDefault="00105214" w:rsidP="00105214">
      <w:pPr>
        <w:widowControl w:val="0"/>
        <w:autoSpaceDE w:val="0"/>
        <w:autoSpaceDN w:val="0"/>
        <w:spacing w:after="0" w:line="240" w:lineRule="auto"/>
        <w:jc w:val="right"/>
        <w:rPr>
          <w:rFonts w:ascii="Times New Roman" w:eastAsia="Times New Roman" w:hAnsi="Times New Roman" w:cs="Times New Roman"/>
          <w:sz w:val="28"/>
          <w:szCs w:val="28"/>
        </w:rPr>
      </w:pPr>
    </w:p>
    <w:p w:rsidR="00105214" w:rsidRDefault="00105214" w:rsidP="00105214">
      <w:pPr>
        <w:widowControl w:val="0"/>
        <w:autoSpaceDE w:val="0"/>
        <w:autoSpaceDN w:val="0"/>
        <w:spacing w:after="0" w:line="240" w:lineRule="auto"/>
        <w:jc w:val="right"/>
        <w:rPr>
          <w:rFonts w:ascii="Times New Roman" w:eastAsia="Times New Roman" w:hAnsi="Times New Roman" w:cs="Times New Roman"/>
          <w:sz w:val="28"/>
          <w:szCs w:val="28"/>
        </w:rPr>
      </w:pPr>
    </w:p>
    <w:p w:rsidR="00105214" w:rsidRDefault="00105214" w:rsidP="00105214">
      <w:pPr>
        <w:widowControl w:val="0"/>
        <w:autoSpaceDE w:val="0"/>
        <w:autoSpaceDN w:val="0"/>
        <w:spacing w:after="0" w:line="240" w:lineRule="auto"/>
        <w:jc w:val="right"/>
        <w:rPr>
          <w:rFonts w:ascii="Times New Roman" w:eastAsia="Times New Roman" w:hAnsi="Times New Roman" w:cs="Times New Roman"/>
          <w:sz w:val="28"/>
          <w:szCs w:val="28"/>
        </w:rPr>
      </w:pPr>
    </w:p>
    <w:p w:rsidR="00105214" w:rsidRDefault="00105214" w:rsidP="00105214">
      <w:pPr>
        <w:widowControl w:val="0"/>
        <w:autoSpaceDE w:val="0"/>
        <w:autoSpaceDN w:val="0"/>
        <w:spacing w:after="0" w:line="240" w:lineRule="auto"/>
        <w:jc w:val="right"/>
        <w:rPr>
          <w:rFonts w:ascii="Times New Roman" w:eastAsia="Times New Roman" w:hAnsi="Times New Roman" w:cs="Times New Roman"/>
          <w:sz w:val="28"/>
          <w:szCs w:val="28"/>
        </w:rPr>
      </w:pPr>
    </w:p>
    <w:p w:rsidR="00105214" w:rsidRDefault="00105214" w:rsidP="00105214">
      <w:pPr>
        <w:widowControl w:val="0"/>
        <w:autoSpaceDE w:val="0"/>
        <w:autoSpaceDN w:val="0"/>
        <w:spacing w:after="0" w:line="240" w:lineRule="auto"/>
        <w:jc w:val="right"/>
        <w:rPr>
          <w:rFonts w:ascii="Times New Roman" w:eastAsia="Times New Roman" w:hAnsi="Times New Roman" w:cs="Times New Roman"/>
          <w:sz w:val="28"/>
          <w:szCs w:val="28"/>
        </w:rPr>
      </w:pPr>
    </w:p>
    <w:p w:rsidR="00105214" w:rsidRDefault="00105214" w:rsidP="00105214">
      <w:pPr>
        <w:widowControl w:val="0"/>
        <w:autoSpaceDE w:val="0"/>
        <w:autoSpaceDN w:val="0"/>
        <w:spacing w:after="0" w:line="240" w:lineRule="auto"/>
        <w:jc w:val="right"/>
        <w:rPr>
          <w:rFonts w:ascii="Times New Roman" w:eastAsia="Times New Roman" w:hAnsi="Times New Roman" w:cs="Times New Roman"/>
          <w:sz w:val="28"/>
          <w:szCs w:val="28"/>
        </w:rPr>
      </w:pPr>
    </w:p>
    <w:p w:rsidR="00105214" w:rsidRDefault="00105214" w:rsidP="00105214">
      <w:pPr>
        <w:widowControl w:val="0"/>
        <w:autoSpaceDE w:val="0"/>
        <w:autoSpaceDN w:val="0"/>
        <w:spacing w:after="0" w:line="240" w:lineRule="auto"/>
        <w:jc w:val="right"/>
        <w:rPr>
          <w:rFonts w:ascii="Times New Roman" w:eastAsia="Times New Roman" w:hAnsi="Times New Roman" w:cs="Times New Roman"/>
          <w:sz w:val="28"/>
          <w:szCs w:val="28"/>
        </w:rPr>
      </w:pPr>
    </w:p>
    <w:p w:rsidR="00105214" w:rsidRDefault="00105214" w:rsidP="00105214">
      <w:pPr>
        <w:widowControl w:val="0"/>
        <w:autoSpaceDE w:val="0"/>
        <w:autoSpaceDN w:val="0"/>
        <w:spacing w:after="0" w:line="240" w:lineRule="auto"/>
        <w:jc w:val="right"/>
        <w:rPr>
          <w:rFonts w:ascii="Times New Roman" w:eastAsia="Times New Roman" w:hAnsi="Times New Roman" w:cs="Times New Roman"/>
          <w:sz w:val="28"/>
          <w:szCs w:val="28"/>
        </w:rPr>
      </w:pPr>
    </w:p>
    <w:p w:rsidR="00105214" w:rsidRDefault="00105214" w:rsidP="00105214">
      <w:pPr>
        <w:widowControl w:val="0"/>
        <w:autoSpaceDE w:val="0"/>
        <w:autoSpaceDN w:val="0"/>
        <w:spacing w:after="0" w:line="240" w:lineRule="auto"/>
        <w:jc w:val="right"/>
        <w:rPr>
          <w:rFonts w:ascii="Times New Roman" w:eastAsia="Times New Roman" w:hAnsi="Times New Roman" w:cs="Times New Roman"/>
          <w:sz w:val="28"/>
          <w:szCs w:val="28"/>
        </w:rPr>
      </w:pPr>
    </w:p>
    <w:p w:rsidR="00105214" w:rsidRDefault="00105214" w:rsidP="00105214">
      <w:pPr>
        <w:widowControl w:val="0"/>
        <w:autoSpaceDE w:val="0"/>
        <w:autoSpaceDN w:val="0"/>
        <w:spacing w:after="0" w:line="240" w:lineRule="auto"/>
        <w:jc w:val="right"/>
        <w:rPr>
          <w:rFonts w:ascii="Times New Roman" w:eastAsia="Times New Roman" w:hAnsi="Times New Roman" w:cs="Times New Roman"/>
          <w:sz w:val="28"/>
          <w:szCs w:val="28"/>
        </w:rPr>
      </w:pPr>
    </w:p>
    <w:p w:rsidR="00105214" w:rsidRDefault="00105214" w:rsidP="00105214">
      <w:pPr>
        <w:widowControl w:val="0"/>
        <w:autoSpaceDE w:val="0"/>
        <w:autoSpaceDN w:val="0"/>
        <w:spacing w:after="0" w:line="240" w:lineRule="auto"/>
        <w:jc w:val="right"/>
        <w:rPr>
          <w:rFonts w:ascii="Times New Roman" w:eastAsia="Times New Roman" w:hAnsi="Times New Roman" w:cs="Times New Roman"/>
          <w:sz w:val="28"/>
          <w:szCs w:val="28"/>
        </w:rPr>
      </w:pPr>
    </w:p>
    <w:p w:rsidR="00105214" w:rsidRDefault="00105214" w:rsidP="00105214">
      <w:pPr>
        <w:widowControl w:val="0"/>
        <w:autoSpaceDE w:val="0"/>
        <w:autoSpaceDN w:val="0"/>
        <w:spacing w:after="0" w:line="240" w:lineRule="auto"/>
        <w:jc w:val="right"/>
        <w:rPr>
          <w:rFonts w:ascii="Times New Roman" w:eastAsia="Times New Roman" w:hAnsi="Times New Roman" w:cs="Times New Roman"/>
          <w:sz w:val="28"/>
          <w:szCs w:val="28"/>
        </w:rPr>
      </w:pPr>
    </w:p>
    <w:p w:rsidR="00653C96" w:rsidRDefault="00653C96"/>
    <w:sectPr w:rsidR="00653C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150" w:rsidRDefault="001A6150" w:rsidP="00105214">
      <w:pPr>
        <w:spacing w:after="0" w:line="240" w:lineRule="auto"/>
      </w:pPr>
      <w:r>
        <w:separator/>
      </w:r>
    </w:p>
  </w:endnote>
  <w:endnote w:type="continuationSeparator" w:id="0">
    <w:p w:rsidR="001A6150" w:rsidRDefault="001A6150" w:rsidP="00105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150" w:rsidRDefault="001A6150" w:rsidP="00105214">
      <w:pPr>
        <w:spacing w:after="0" w:line="240" w:lineRule="auto"/>
      </w:pPr>
      <w:r>
        <w:separator/>
      </w:r>
    </w:p>
  </w:footnote>
  <w:footnote w:type="continuationSeparator" w:id="0">
    <w:p w:rsidR="001A6150" w:rsidRDefault="001A6150" w:rsidP="001052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01AD"/>
    <w:multiLevelType w:val="hybridMultilevel"/>
    <w:tmpl w:val="ECC83F7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413B3175"/>
    <w:multiLevelType w:val="hybridMultilevel"/>
    <w:tmpl w:val="1002624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414F260A"/>
    <w:multiLevelType w:val="hybridMultilevel"/>
    <w:tmpl w:val="F838FD9A"/>
    <w:lvl w:ilvl="0" w:tplc="84D08F96">
      <w:start w:val="1"/>
      <w:numFmt w:val="bullet"/>
      <w:lvlText w:val=""/>
      <w:lvlJc w:val="left"/>
      <w:pPr>
        <w:ind w:left="107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4AB9500D"/>
    <w:multiLevelType w:val="hybridMultilevel"/>
    <w:tmpl w:val="AE3EF032"/>
    <w:lvl w:ilvl="0" w:tplc="84D08F96">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
    <w:nsid w:val="60087091"/>
    <w:multiLevelType w:val="hybridMultilevel"/>
    <w:tmpl w:val="53741AF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60155F57"/>
    <w:multiLevelType w:val="hybridMultilevel"/>
    <w:tmpl w:val="937EE95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54B"/>
    <w:rsid w:val="00105214"/>
    <w:rsid w:val="001062A0"/>
    <w:rsid w:val="001A6150"/>
    <w:rsid w:val="00653C96"/>
    <w:rsid w:val="006A46E2"/>
    <w:rsid w:val="00B8754B"/>
    <w:rsid w:val="00C77BEF"/>
    <w:rsid w:val="00EE0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214"/>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105214"/>
    <w:pPr>
      <w:spacing w:after="120" w:line="480" w:lineRule="auto"/>
      <w:ind w:left="283"/>
    </w:pPr>
  </w:style>
  <w:style w:type="character" w:customStyle="1" w:styleId="20">
    <w:name w:val="Основной текст с отступом 2 Знак"/>
    <w:basedOn w:val="a0"/>
    <w:link w:val="2"/>
    <w:uiPriority w:val="99"/>
    <w:semiHidden/>
    <w:rsid w:val="00105214"/>
    <w:rPr>
      <w:rFonts w:ascii="Calibri" w:eastAsia="Calibri" w:hAnsi="Calibri" w:cs="Calibri"/>
    </w:rPr>
  </w:style>
  <w:style w:type="paragraph" w:customStyle="1" w:styleId="ConsPlusTitle">
    <w:name w:val="ConsPlusTitle"/>
    <w:uiPriority w:val="99"/>
    <w:rsid w:val="0010521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105214"/>
    <w:pPr>
      <w:spacing w:after="120"/>
    </w:pPr>
  </w:style>
  <w:style w:type="character" w:customStyle="1" w:styleId="a4">
    <w:name w:val="Основной текст Знак"/>
    <w:basedOn w:val="a0"/>
    <w:link w:val="a3"/>
    <w:uiPriority w:val="99"/>
    <w:semiHidden/>
    <w:rsid w:val="00105214"/>
    <w:rPr>
      <w:rFonts w:ascii="Calibri" w:eastAsia="Calibri" w:hAnsi="Calibri" w:cs="Calibri"/>
    </w:rPr>
  </w:style>
  <w:style w:type="paragraph" w:styleId="a5">
    <w:name w:val="No Spacing"/>
    <w:uiPriority w:val="1"/>
    <w:qFormat/>
    <w:rsid w:val="00105214"/>
    <w:pPr>
      <w:spacing w:after="0" w:line="240" w:lineRule="auto"/>
    </w:pPr>
    <w:rPr>
      <w:rFonts w:ascii="Calibri" w:eastAsia="Calibri" w:hAnsi="Calibri" w:cs="Calibri"/>
    </w:rPr>
  </w:style>
  <w:style w:type="paragraph" w:styleId="a6">
    <w:name w:val="footnote text"/>
    <w:basedOn w:val="a"/>
    <w:link w:val="a7"/>
    <w:uiPriority w:val="99"/>
    <w:semiHidden/>
    <w:unhideWhenUsed/>
    <w:rsid w:val="00105214"/>
    <w:pPr>
      <w:spacing w:after="0" w:line="240" w:lineRule="auto"/>
    </w:pPr>
    <w:rPr>
      <w:rFonts w:asciiTheme="minorHAnsi" w:eastAsiaTheme="minorEastAsia" w:hAnsiTheme="minorHAnsi" w:cstheme="minorBidi"/>
      <w:sz w:val="20"/>
      <w:szCs w:val="20"/>
      <w:lang w:eastAsia="ru-RU"/>
    </w:rPr>
  </w:style>
  <w:style w:type="character" w:customStyle="1" w:styleId="a7">
    <w:name w:val="Текст сноски Знак"/>
    <w:basedOn w:val="a0"/>
    <w:link w:val="a6"/>
    <w:uiPriority w:val="99"/>
    <w:semiHidden/>
    <w:rsid w:val="00105214"/>
    <w:rPr>
      <w:rFonts w:eastAsiaTheme="minorEastAsia"/>
      <w:sz w:val="20"/>
      <w:szCs w:val="20"/>
      <w:lang w:eastAsia="ru-RU"/>
    </w:rPr>
  </w:style>
  <w:style w:type="character" w:styleId="a8">
    <w:name w:val="footnote reference"/>
    <w:basedOn w:val="a0"/>
    <w:uiPriority w:val="99"/>
    <w:semiHidden/>
    <w:unhideWhenUsed/>
    <w:rsid w:val="00105214"/>
    <w:rPr>
      <w:vertAlign w:val="superscript"/>
    </w:rPr>
  </w:style>
  <w:style w:type="character" w:styleId="a9">
    <w:name w:val="Hyperlink"/>
    <w:basedOn w:val="a0"/>
    <w:uiPriority w:val="99"/>
    <w:semiHidden/>
    <w:unhideWhenUsed/>
    <w:rsid w:val="00105214"/>
    <w:rPr>
      <w:color w:val="0000FF" w:themeColor="hyperlink"/>
      <w:u w:val="single"/>
    </w:rPr>
  </w:style>
  <w:style w:type="paragraph" w:styleId="aa">
    <w:name w:val="List Paragraph"/>
    <w:basedOn w:val="a"/>
    <w:uiPriority w:val="99"/>
    <w:qFormat/>
    <w:rsid w:val="00105214"/>
    <w:pPr>
      <w:ind w:left="720"/>
    </w:pPr>
    <w:rPr>
      <w:lang w:eastAsia="ru-RU"/>
    </w:rPr>
  </w:style>
  <w:style w:type="paragraph" w:customStyle="1" w:styleId="ConsPlusNonformat">
    <w:name w:val="ConsPlusNonformat"/>
    <w:rsid w:val="0010521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105214"/>
    <w:pPr>
      <w:widowControl w:val="0"/>
      <w:autoSpaceDE w:val="0"/>
      <w:autoSpaceDN w:val="0"/>
      <w:adjustRightInd w:val="0"/>
      <w:spacing w:after="0" w:line="240" w:lineRule="auto"/>
    </w:pPr>
    <w:rPr>
      <w:rFonts w:ascii="Calibri" w:eastAsiaTheme="minorEastAsia" w:hAnsi="Calibri" w:cs="Calibri"/>
      <w:lang w:eastAsia="ru-RU"/>
    </w:rPr>
  </w:style>
  <w:style w:type="paragraph" w:styleId="ab">
    <w:name w:val="Balloon Text"/>
    <w:basedOn w:val="a"/>
    <w:link w:val="ac"/>
    <w:uiPriority w:val="99"/>
    <w:semiHidden/>
    <w:unhideWhenUsed/>
    <w:rsid w:val="0010521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0521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214"/>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105214"/>
    <w:pPr>
      <w:spacing w:after="120" w:line="480" w:lineRule="auto"/>
      <w:ind w:left="283"/>
    </w:pPr>
  </w:style>
  <w:style w:type="character" w:customStyle="1" w:styleId="20">
    <w:name w:val="Основной текст с отступом 2 Знак"/>
    <w:basedOn w:val="a0"/>
    <w:link w:val="2"/>
    <w:uiPriority w:val="99"/>
    <w:semiHidden/>
    <w:rsid w:val="00105214"/>
    <w:rPr>
      <w:rFonts w:ascii="Calibri" w:eastAsia="Calibri" w:hAnsi="Calibri" w:cs="Calibri"/>
    </w:rPr>
  </w:style>
  <w:style w:type="paragraph" w:customStyle="1" w:styleId="ConsPlusTitle">
    <w:name w:val="ConsPlusTitle"/>
    <w:uiPriority w:val="99"/>
    <w:rsid w:val="0010521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105214"/>
    <w:pPr>
      <w:spacing w:after="120"/>
    </w:pPr>
  </w:style>
  <w:style w:type="character" w:customStyle="1" w:styleId="a4">
    <w:name w:val="Основной текст Знак"/>
    <w:basedOn w:val="a0"/>
    <w:link w:val="a3"/>
    <w:uiPriority w:val="99"/>
    <w:semiHidden/>
    <w:rsid w:val="00105214"/>
    <w:rPr>
      <w:rFonts w:ascii="Calibri" w:eastAsia="Calibri" w:hAnsi="Calibri" w:cs="Calibri"/>
    </w:rPr>
  </w:style>
  <w:style w:type="paragraph" w:styleId="a5">
    <w:name w:val="No Spacing"/>
    <w:uiPriority w:val="1"/>
    <w:qFormat/>
    <w:rsid w:val="00105214"/>
    <w:pPr>
      <w:spacing w:after="0" w:line="240" w:lineRule="auto"/>
    </w:pPr>
    <w:rPr>
      <w:rFonts w:ascii="Calibri" w:eastAsia="Calibri" w:hAnsi="Calibri" w:cs="Calibri"/>
    </w:rPr>
  </w:style>
  <w:style w:type="paragraph" w:styleId="a6">
    <w:name w:val="footnote text"/>
    <w:basedOn w:val="a"/>
    <w:link w:val="a7"/>
    <w:uiPriority w:val="99"/>
    <w:semiHidden/>
    <w:unhideWhenUsed/>
    <w:rsid w:val="00105214"/>
    <w:pPr>
      <w:spacing w:after="0" w:line="240" w:lineRule="auto"/>
    </w:pPr>
    <w:rPr>
      <w:rFonts w:asciiTheme="minorHAnsi" w:eastAsiaTheme="minorEastAsia" w:hAnsiTheme="minorHAnsi" w:cstheme="minorBidi"/>
      <w:sz w:val="20"/>
      <w:szCs w:val="20"/>
      <w:lang w:eastAsia="ru-RU"/>
    </w:rPr>
  </w:style>
  <w:style w:type="character" w:customStyle="1" w:styleId="a7">
    <w:name w:val="Текст сноски Знак"/>
    <w:basedOn w:val="a0"/>
    <w:link w:val="a6"/>
    <w:uiPriority w:val="99"/>
    <w:semiHidden/>
    <w:rsid w:val="00105214"/>
    <w:rPr>
      <w:rFonts w:eastAsiaTheme="minorEastAsia"/>
      <w:sz w:val="20"/>
      <w:szCs w:val="20"/>
      <w:lang w:eastAsia="ru-RU"/>
    </w:rPr>
  </w:style>
  <w:style w:type="character" w:styleId="a8">
    <w:name w:val="footnote reference"/>
    <w:basedOn w:val="a0"/>
    <w:uiPriority w:val="99"/>
    <w:semiHidden/>
    <w:unhideWhenUsed/>
    <w:rsid w:val="00105214"/>
    <w:rPr>
      <w:vertAlign w:val="superscript"/>
    </w:rPr>
  </w:style>
  <w:style w:type="character" w:styleId="a9">
    <w:name w:val="Hyperlink"/>
    <w:basedOn w:val="a0"/>
    <w:uiPriority w:val="99"/>
    <w:semiHidden/>
    <w:unhideWhenUsed/>
    <w:rsid w:val="00105214"/>
    <w:rPr>
      <w:color w:val="0000FF" w:themeColor="hyperlink"/>
      <w:u w:val="single"/>
    </w:rPr>
  </w:style>
  <w:style w:type="paragraph" w:styleId="aa">
    <w:name w:val="List Paragraph"/>
    <w:basedOn w:val="a"/>
    <w:uiPriority w:val="99"/>
    <w:qFormat/>
    <w:rsid w:val="00105214"/>
    <w:pPr>
      <w:ind w:left="720"/>
    </w:pPr>
    <w:rPr>
      <w:lang w:eastAsia="ru-RU"/>
    </w:rPr>
  </w:style>
  <w:style w:type="paragraph" w:customStyle="1" w:styleId="ConsPlusNonformat">
    <w:name w:val="ConsPlusNonformat"/>
    <w:rsid w:val="0010521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105214"/>
    <w:pPr>
      <w:widowControl w:val="0"/>
      <w:autoSpaceDE w:val="0"/>
      <w:autoSpaceDN w:val="0"/>
      <w:adjustRightInd w:val="0"/>
      <w:spacing w:after="0" w:line="240" w:lineRule="auto"/>
    </w:pPr>
    <w:rPr>
      <w:rFonts w:ascii="Calibri" w:eastAsiaTheme="minorEastAsia" w:hAnsi="Calibri" w:cs="Calibri"/>
      <w:lang w:eastAsia="ru-RU"/>
    </w:rPr>
  </w:style>
  <w:style w:type="paragraph" w:styleId="ab">
    <w:name w:val="Balloon Text"/>
    <w:basedOn w:val="a"/>
    <w:link w:val="ac"/>
    <w:uiPriority w:val="99"/>
    <w:semiHidden/>
    <w:unhideWhenUsed/>
    <w:rsid w:val="0010521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0521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574">
      <w:bodyDiv w:val="1"/>
      <w:marLeft w:val="0"/>
      <w:marRight w:val="0"/>
      <w:marTop w:val="0"/>
      <w:marBottom w:val="0"/>
      <w:divBdr>
        <w:top w:val="none" w:sz="0" w:space="0" w:color="auto"/>
        <w:left w:val="none" w:sz="0" w:space="0" w:color="auto"/>
        <w:bottom w:val="none" w:sz="0" w:space="0" w:color="auto"/>
        <w:right w:val="none" w:sz="0" w:space="0" w:color="auto"/>
      </w:divBdr>
    </w:div>
    <w:div w:id="1194028432">
      <w:bodyDiv w:val="1"/>
      <w:marLeft w:val="0"/>
      <w:marRight w:val="0"/>
      <w:marTop w:val="0"/>
      <w:marBottom w:val="0"/>
      <w:divBdr>
        <w:top w:val="none" w:sz="0" w:space="0" w:color="auto"/>
        <w:left w:val="none" w:sz="0" w:space="0" w:color="auto"/>
        <w:bottom w:val="none" w:sz="0" w:space="0" w:color="auto"/>
        <w:right w:val="none" w:sz="0" w:space="0" w:color="auto"/>
      </w:divBdr>
    </w:div>
    <w:div w:id="162924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file:///C:\Users\User\AppData\Local\Temp\7zO04838C34\82.%20&#1055;&#1088;&#1077;&#1076;&#1086;&#1089;&#1090;&#1072;&#1074;&#1083;&#1077;&#1085;&#1080;&#1077;%20&#1047;&#1059;%20&#1073;&#1077;&#1079;%20&#1087;&#1088;&#1086;&#1074;&#1077;&#1076;&#1077;&#1085;&#1080;&#1103;%20&#1090;&#1086;&#1088;&#1075;&#1086;&#1074;%20&#1074;%20&#1086;&#1073;&#1097;&#1091;&#1102;%20&#1076;&#1086;&#1083;&#1077;&#1074;&#1091;&#1102;%20&#1089;&#1086;&#1073;&#1089;&#1090;&#1074;&#1077;&#1085;&#1085;&#1086;&#1089;&#1090;&#1100;%20&#1073;&#1077;&#1089;&#1087;&#1083;&#1072;&#1090;&#1085;&#1086;%20(&#1055;&#1056;&#1054;&#1045;&#1050;&#1058;%20&#1054;&#1044;&#1054;&#1041;&#1056;&#1045;&#1053;)%20&#1076;&#1086;%2026.11.2021.docx" TargetMode="External"/><Relationship Id="rId18" Type="http://schemas.openxmlformats.org/officeDocument/2006/relationships/hyperlink" Target="consultantplus://offline/ref=E661085ED54F412FA5CA6470B032C1BB0094086E0444493D44858794BC2CR1L" TargetMode="External"/><Relationship Id="rId3" Type="http://schemas.microsoft.com/office/2007/relationships/stylesWithEffects" Target="stylesWithEffect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file:///C:\Users\User\AppData\Local\Temp\7zO04838C34\82.%20&#1055;&#1088;&#1077;&#1076;&#1086;&#1089;&#1090;&#1072;&#1074;&#1083;&#1077;&#1085;&#1080;&#1077;%20&#1047;&#1059;%20&#1073;&#1077;&#1079;%20&#1087;&#1088;&#1086;&#1074;&#1077;&#1076;&#1077;&#1085;&#1080;&#1103;%20&#1090;&#1086;&#1088;&#1075;&#1086;&#1074;%20&#1074;%20&#1086;&#1073;&#1097;&#1091;&#1102;%20&#1076;&#1086;&#1083;&#1077;&#1074;&#1091;&#1102;%20&#1089;&#1086;&#1073;&#1089;&#1090;&#1074;&#1077;&#1085;&#1085;&#1086;&#1089;&#1090;&#1100;%20&#1073;&#1077;&#1089;&#1087;&#1083;&#1072;&#1090;&#1085;&#1086;%20(&#1055;&#1056;&#1054;&#1045;&#1050;&#1058;%20&#1054;&#1044;&#1054;&#1041;&#1056;&#1045;&#1053;)%20&#1076;&#1086;%2026.11.2021.docx"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User\AppData\Local\Temp\7zO04838C34\82.%20&#1055;&#1088;&#1077;&#1076;&#1086;&#1089;&#1090;&#1072;&#1074;&#1083;&#1077;&#1085;&#1080;&#1077;%20&#1047;&#1059;%20&#1073;&#1077;&#1079;%20&#1087;&#1088;&#1086;&#1074;&#1077;&#1076;&#1077;&#1085;&#1080;&#1103;%20&#1090;&#1086;&#1088;&#1075;&#1086;&#1074;%20&#1074;%20&#1086;&#1073;&#1097;&#1091;&#1102;%20&#1076;&#1086;&#1083;&#1077;&#1074;&#1091;&#1102;%20&#1089;&#1086;&#1073;&#1089;&#1090;&#1074;&#1077;&#1085;&#1085;&#1086;&#1089;&#1090;&#1100;%20&#1073;&#1077;&#1089;&#1087;&#1083;&#1072;&#1090;&#1085;&#1086;%20(&#1055;&#1056;&#1054;&#1045;&#1050;&#1058;%20&#1054;&#1044;&#1054;&#1041;&#1056;&#1045;&#1053;)%20&#1076;&#1086;%2026.11.2021.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User\AppData\Local\Temp\7zO04838C34\82.%20&#1055;&#1088;&#1077;&#1076;&#1086;&#1089;&#1090;&#1072;&#1074;&#1083;&#1077;&#1085;&#1080;&#1077;%20&#1047;&#1059;%20&#1073;&#1077;&#1079;%20&#1087;&#1088;&#1086;&#1074;&#1077;&#1076;&#1077;&#1085;&#1080;&#1103;%20&#1090;&#1086;&#1088;&#1075;&#1086;&#1074;%20&#1074;%20&#1086;&#1073;&#1097;&#1091;&#1102;%20&#1076;&#1086;&#1083;&#1077;&#1074;&#1091;&#1102;%20&#1089;&#1086;&#1073;&#1089;&#1090;&#1074;&#1077;&#1085;&#1085;&#1086;&#1089;&#1090;&#1100;%20&#1073;&#1077;&#1089;&#1087;&#1083;&#1072;&#1090;&#1085;&#1086;%20(&#1055;&#1056;&#1054;&#1045;&#1050;&#1058;%20&#1054;&#1044;&#1054;&#1041;&#1056;&#1045;&#1053;)%20&#1076;&#1086;%2026.11.2021.docx" TargetMode="External"/><Relationship Id="rId23" Type="http://schemas.openxmlformats.org/officeDocument/2006/relationships/hyperlink" Target="consultantplus://offline/ref=60DAC74AE52625BCB380DF5B3D01759640B5572312B06A573BCFE1CE82DFCB15EB75624E2D685B847D8509F323B03C56FB1701E70D4F850A5Dg6J" TargetMode="External"/><Relationship Id="rId10" Type="http://schemas.openxmlformats.org/officeDocument/2006/relationships/hyperlink" Target="file:///C:\Users\User\AppData\Local\Temp\7zO04838C34\82.%20&#1055;&#1088;&#1077;&#1076;&#1086;&#1089;&#1090;&#1072;&#1074;&#1083;&#1077;&#1085;&#1080;&#1077;%20&#1047;&#1059;%20&#1073;&#1077;&#1079;%20&#1087;&#1088;&#1086;&#1074;&#1077;&#1076;&#1077;&#1085;&#1080;&#1103;%20&#1090;&#1086;&#1088;&#1075;&#1086;&#1074;%20&#1074;%20&#1086;&#1073;&#1097;&#1091;&#1102;%20&#1076;&#1086;&#1083;&#1077;&#1074;&#1091;&#1102;%20&#1089;&#1086;&#1073;&#1089;&#1090;&#1074;&#1077;&#1085;&#1085;&#1086;&#1089;&#1090;&#1100;%20&#1073;&#1077;&#1089;&#1087;&#1083;&#1072;&#1090;&#1085;&#1086;%20(&#1055;&#1056;&#1054;&#1045;&#1050;&#1058;%20&#1054;&#1044;&#1054;&#1041;&#1056;&#1045;&#1053;)%20&#1076;&#1086;%2026.11.2021.docx" TargetMode="External"/><Relationship Id="rId19" Type="http://schemas.openxmlformats.org/officeDocument/2006/relationships/hyperlink" Target="file:///C:\Users\User\AppData\Local\Temp\7zO04838C34\82.%20&#1055;&#1088;&#1077;&#1076;&#1086;&#1089;&#1090;&#1072;&#1074;&#1083;&#1077;&#1085;&#1080;&#1077;%20&#1047;&#1059;%20&#1073;&#1077;&#1079;%20&#1087;&#1088;&#1086;&#1074;&#1077;&#1076;&#1077;&#1085;&#1080;&#1103;%20&#1090;&#1086;&#1088;&#1075;&#1086;&#1074;%20&#1074;%20&#1086;&#1073;&#1097;&#1091;&#1102;%20&#1076;&#1086;&#1083;&#1077;&#1074;&#1091;&#1102;%20&#1089;&#1086;&#1073;&#1089;&#1090;&#1074;&#1077;&#1085;&#1085;&#1086;&#1089;&#1090;&#1100;%20&#1073;&#1077;&#1089;&#1087;&#1083;&#1072;&#1090;&#1085;&#1086;%20(&#1055;&#1056;&#1054;&#1045;&#1050;&#1058;%20&#1054;&#1044;&#1054;&#1041;&#1056;&#1045;&#1053;)%20&#1076;&#1086;%2026.11.2021.docx" TargetMode="External"/><Relationship Id="rId4" Type="http://schemas.openxmlformats.org/officeDocument/2006/relationships/settings" Target="settings.xml"/><Relationship Id="rId9" Type="http://schemas.openxmlformats.org/officeDocument/2006/relationships/hyperlink" Target="consultantplus://offline/ref=60DAC74AE52625BCB380C04A2801759643B4572E10BC6A573BCFE1CE82DFCB15EB75624E2D685884708509F323B03C56FB1701E70D4F850A5Dg6J" TargetMode="External"/><Relationship Id="rId14" Type="http://schemas.openxmlformats.org/officeDocument/2006/relationships/hyperlink" Target="file:///C:\Users\User\AppData\Local\Temp\7zO04838C34\82.%20&#1055;&#1088;&#1077;&#1076;&#1086;&#1089;&#1090;&#1072;&#1074;&#1083;&#1077;&#1085;&#1080;&#1077;%20&#1047;&#1059;%20&#1073;&#1077;&#1079;%20&#1087;&#1088;&#1086;&#1074;&#1077;&#1076;&#1077;&#1085;&#1080;&#1103;%20&#1090;&#1086;&#1088;&#1075;&#1086;&#1074;%20&#1074;%20&#1086;&#1073;&#1097;&#1091;&#1102;%20&#1076;&#1086;&#1083;&#1077;&#1074;&#1091;&#1102;%20&#1089;&#1086;&#1073;&#1089;&#1090;&#1074;&#1077;&#1085;&#1085;&#1086;&#1089;&#1090;&#1100;%20&#1073;&#1077;&#1089;&#1087;&#1083;&#1072;&#1090;&#1085;&#1086;%20(&#1055;&#1056;&#1054;&#1045;&#1050;&#1058;%20&#1054;&#1044;&#1054;&#1041;&#1056;&#1045;&#1053;)%20&#1076;&#1086;%2026.11.2021.docx" TargetMode="External"/><Relationship Id="rId22" Type="http://schemas.openxmlformats.org/officeDocument/2006/relationships/hyperlink" Target="consultantplus://offline/ref=60DAC74AE52625BCB380DF5B3D01759640B5572312B06A573BCFE1CE82DFCB15EB75624E2D685B8F768509F323B03C56FB1701E70D4F850A5Dg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25</Pages>
  <Words>9318</Words>
  <Characters>53114</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2022-03-04T08:01:00Z</cp:lastPrinted>
  <dcterms:created xsi:type="dcterms:W3CDTF">2022-03-04T07:51:00Z</dcterms:created>
  <dcterms:modified xsi:type="dcterms:W3CDTF">2022-03-04T08:23:00Z</dcterms:modified>
</cp:coreProperties>
</file>