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83" w:rsidRPr="00EB47E1" w:rsidRDefault="00AF5883" w:rsidP="00D331A3">
      <w:pPr>
        <w:spacing w:after="0" w:line="240" w:lineRule="auto"/>
        <w:contextualSpacing/>
        <w:jc w:val="center"/>
        <w:rPr>
          <w:noProof/>
          <w:sz w:val="26"/>
          <w:szCs w:val="26"/>
          <w:lang w:eastAsia="ru-RU"/>
        </w:rPr>
      </w:pPr>
      <w:r w:rsidRPr="00EB47E1">
        <w:rPr>
          <w:rFonts w:ascii="Times New Roman" w:hAnsi="Times New Roman"/>
          <w:b/>
          <w:sz w:val="26"/>
          <w:szCs w:val="26"/>
        </w:rPr>
        <w:t>Администрация</w:t>
      </w:r>
    </w:p>
    <w:p w:rsidR="00D331A3" w:rsidRPr="00EB47E1" w:rsidRDefault="00AF5883" w:rsidP="00AF5883">
      <w:pPr>
        <w:ind w:left="-284"/>
        <w:contextualSpacing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B47E1">
        <w:rPr>
          <w:rFonts w:ascii="Times New Roman" w:hAnsi="Times New Roman"/>
          <w:b/>
          <w:sz w:val="26"/>
          <w:szCs w:val="26"/>
        </w:rPr>
        <w:t>Ефимовского городского поселения</w:t>
      </w:r>
    </w:p>
    <w:p w:rsidR="00AF5883" w:rsidRPr="00EB47E1" w:rsidRDefault="00AF5883" w:rsidP="00AF5883">
      <w:pPr>
        <w:ind w:left="-284"/>
        <w:contextualSpacing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B47E1">
        <w:rPr>
          <w:rFonts w:ascii="Times New Roman" w:hAnsi="Times New Roman"/>
          <w:b/>
          <w:sz w:val="26"/>
          <w:szCs w:val="26"/>
        </w:rPr>
        <w:t>Бокситогорского муниципального района Ленинградской области</w:t>
      </w:r>
    </w:p>
    <w:p w:rsidR="004B1321" w:rsidRPr="00EB47E1" w:rsidRDefault="00AF5883" w:rsidP="008E4F67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proofErr w:type="gramStart"/>
      <w:r w:rsidRPr="00EB47E1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EB47E1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EB47E1" w:rsidRDefault="00873D32" w:rsidP="00AF588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 2022</w:t>
      </w:r>
      <w:r w:rsidR="00AF5883" w:rsidRPr="00EB47E1">
        <w:rPr>
          <w:rFonts w:ascii="Times New Roman" w:hAnsi="Times New Roman"/>
          <w:sz w:val="26"/>
          <w:szCs w:val="26"/>
        </w:rPr>
        <w:t xml:space="preserve"> года           </w:t>
      </w:r>
      <w:r w:rsidR="00C41058" w:rsidRPr="00EB47E1">
        <w:rPr>
          <w:rFonts w:ascii="Times New Roman" w:hAnsi="Times New Roman"/>
          <w:sz w:val="26"/>
          <w:szCs w:val="26"/>
        </w:rPr>
        <w:t xml:space="preserve"> </w:t>
      </w:r>
      <w:r w:rsidR="00D331A3" w:rsidRPr="00EB47E1">
        <w:rPr>
          <w:rFonts w:ascii="Times New Roman" w:hAnsi="Times New Roman"/>
          <w:sz w:val="26"/>
          <w:szCs w:val="26"/>
        </w:rPr>
        <w:t xml:space="preserve">   </w:t>
      </w:r>
      <w:r w:rsidR="008E4F67" w:rsidRPr="00EB47E1">
        <w:rPr>
          <w:rFonts w:ascii="Times New Roman" w:hAnsi="Times New Roman"/>
          <w:sz w:val="26"/>
          <w:szCs w:val="26"/>
        </w:rPr>
        <w:t xml:space="preserve">   </w:t>
      </w:r>
      <w:r w:rsidR="00D331A3" w:rsidRPr="00EB47E1">
        <w:rPr>
          <w:rFonts w:ascii="Times New Roman" w:hAnsi="Times New Roman"/>
          <w:sz w:val="26"/>
          <w:szCs w:val="26"/>
        </w:rPr>
        <w:t xml:space="preserve"> </w:t>
      </w:r>
      <w:r w:rsidR="00522766">
        <w:rPr>
          <w:rFonts w:ascii="Times New Roman" w:hAnsi="Times New Roman"/>
          <w:sz w:val="26"/>
          <w:szCs w:val="26"/>
        </w:rPr>
        <w:t xml:space="preserve">   </w:t>
      </w:r>
      <w:r w:rsidR="00D331A3" w:rsidRPr="00EB47E1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C41058" w:rsidRPr="00522766">
        <w:rPr>
          <w:rFonts w:ascii="Times New Roman" w:hAnsi="Times New Roman"/>
          <w:sz w:val="24"/>
          <w:szCs w:val="24"/>
        </w:rPr>
        <w:t>г</w:t>
      </w:r>
      <w:r w:rsidR="00D331A3" w:rsidRPr="00522766">
        <w:rPr>
          <w:rFonts w:ascii="Times New Roman" w:hAnsi="Times New Roman"/>
          <w:sz w:val="24"/>
          <w:szCs w:val="24"/>
        </w:rPr>
        <w:t>п</w:t>
      </w:r>
      <w:proofErr w:type="spellEnd"/>
      <w:r w:rsidR="00D331A3" w:rsidRPr="00522766">
        <w:rPr>
          <w:rFonts w:ascii="Times New Roman" w:hAnsi="Times New Roman"/>
          <w:sz w:val="24"/>
          <w:szCs w:val="24"/>
        </w:rPr>
        <w:t>. Ефимовский</w:t>
      </w:r>
      <w:r w:rsidR="00D331A3" w:rsidRPr="00EB47E1">
        <w:rPr>
          <w:rFonts w:ascii="Times New Roman" w:hAnsi="Times New Roman"/>
          <w:sz w:val="26"/>
          <w:szCs w:val="26"/>
        </w:rPr>
        <w:t xml:space="preserve">    </w:t>
      </w:r>
      <w:r w:rsidR="00AF5883" w:rsidRPr="00EB47E1">
        <w:rPr>
          <w:rFonts w:ascii="Times New Roman" w:hAnsi="Times New Roman"/>
          <w:sz w:val="26"/>
          <w:szCs w:val="26"/>
        </w:rPr>
        <w:t xml:space="preserve">                     </w:t>
      </w:r>
      <w:r w:rsidR="00522766">
        <w:rPr>
          <w:rFonts w:ascii="Times New Roman" w:hAnsi="Times New Roman"/>
          <w:sz w:val="26"/>
          <w:szCs w:val="26"/>
        </w:rPr>
        <w:t xml:space="preserve">     </w:t>
      </w:r>
      <w:r w:rsidR="00AF5883" w:rsidRPr="00EB47E1">
        <w:rPr>
          <w:rFonts w:ascii="Times New Roman" w:hAnsi="Times New Roman"/>
          <w:sz w:val="26"/>
          <w:szCs w:val="26"/>
        </w:rPr>
        <w:t xml:space="preserve">                 №</w:t>
      </w:r>
      <w:r w:rsidR="000E6233" w:rsidRPr="00EB47E1">
        <w:rPr>
          <w:rFonts w:ascii="Times New Roman" w:hAnsi="Times New Roman"/>
          <w:sz w:val="26"/>
          <w:szCs w:val="26"/>
        </w:rPr>
        <w:t xml:space="preserve"> </w:t>
      </w:r>
      <w:r w:rsidR="00C41058" w:rsidRPr="00EB47E1">
        <w:rPr>
          <w:rFonts w:ascii="Times New Roman" w:hAnsi="Times New Roman"/>
          <w:sz w:val="26"/>
          <w:szCs w:val="26"/>
        </w:rPr>
        <w:t>___</w:t>
      </w:r>
      <w:r w:rsidR="00AF5883" w:rsidRPr="00EB47E1">
        <w:rPr>
          <w:rFonts w:ascii="Times New Roman" w:hAnsi="Times New Roman"/>
          <w:sz w:val="26"/>
          <w:szCs w:val="26"/>
        </w:rPr>
        <w:t xml:space="preserve">        </w:t>
      </w:r>
    </w:p>
    <w:p w:rsidR="009237A1" w:rsidRPr="00EB47E1" w:rsidRDefault="00AF5883" w:rsidP="00AF5883">
      <w:pPr>
        <w:rPr>
          <w:rFonts w:ascii="Times New Roman" w:hAnsi="Times New Roman"/>
          <w:sz w:val="26"/>
          <w:szCs w:val="26"/>
        </w:rPr>
      </w:pPr>
      <w:r w:rsidRPr="00EB47E1">
        <w:rPr>
          <w:rFonts w:ascii="Times New Roman" w:hAnsi="Times New Roman"/>
          <w:sz w:val="26"/>
          <w:szCs w:val="26"/>
        </w:rPr>
        <w:t xml:space="preserve">     </w:t>
      </w:r>
      <w:r w:rsidR="00213886" w:rsidRPr="00EB47E1">
        <w:rPr>
          <w:rFonts w:ascii="Times New Roman" w:hAnsi="Times New Roman"/>
          <w:sz w:val="26"/>
          <w:szCs w:val="26"/>
        </w:rPr>
        <w:t xml:space="preserve">                  </w:t>
      </w:r>
      <w:bookmarkStart w:id="0" w:name="_GoBack"/>
      <w:bookmarkEnd w:id="0"/>
      <w:r w:rsidR="00213886" w:rsidRPr="00EB47E1">
        <w:rPr>
          <w:rFonts w:ascii="Times New Roman" w:hAnsi="Times New Roman"/>
          <w:sz w:val="26"/>
          <w:szCs w:val="26"/>
        </w:rPr>
        <w:t xml:space="preserve">   </w:t>
      </w:r>
    </w:p>
    <w:p w:rsidR="00F05DAA" w:rsidRPr="00EB47E1" w:rsidRDefault="008E4F67" w:rsidP="00EB47E1">
      <w:pPr>
        <w:spacing w:line="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B47E1">
        <w:rPr>
          <w:rFonts w:ascii="Times New Roman" w:hAnsi="Times New Roman"/>
          <w:b/>
          <w:sz w:val="26"/>
          <w:szCs w:val="26"/>
        </w:rPr>
        <w:t xml:space="preserve">Об утверждении </w:t>
      </w:r>
      <w:proofErr w:type="gramStart"/>
      <w:r w:rsidRPr="00EB47E1">
        <w:rPr>
          <w:rFonts w:ascii="Times New Roman" w:hAnsi="Times New Roman"/>
          <w:b/>
          <w:sz w:val="26"/>
          <w:szCs w:val="26"/>
        </w:rPr>
        <w:t>Порядка проведения оценки технического состояния автомобильных дорог общего пользования местного значения</w:t>
      </w:r>
      <w:proofErr w:type="gramEnd"/>
      <w:r w:rsidRPr="00EB47E1">
        <w:rPr>
          <w:rFonts w:ascii="Times New Roman" w:hAnsi="Times New Roman"/>
          <w:b/>
          <w:sz w:val="26"/>
          <w:szCs w:val="26"/>
        </w:rPr>
        <w:t xml:space="preserve"> и создании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F05DAA" w:rsidRPr="00EB47E1">
        <w:rPr>
          <w:rFonts w:ascii="Times New Roman" w:hAnsi="Times New Roman"/>
          <w:b/>
          <w:sz w:val="26"/>
          <w:szCs w:val="26"/>
        </w:rPr>
        <w:t xml:space="preserve"> </w:t>
      </w:r>
      <w:r w:rsidR="001A1708" w:rsidRPr="00EB47E1">
        <w:rPr>
          <w:rFonts w:ascii="Times New Roman" w:hAnsi="Times New Roman"/>
          <w:b/>
          <w:sz w:val="26"/>
          <w:szCs w:val="26"/>
        </w:rPr>
        <w:t xml:space="preserve">Ефимовского городского поселения </w:t>
      </w:r>
      <w:proofErr w:type="spellStart"/>
      <w:r w:rsidR="00F05DAA" w:rsidRPr="00EB47E1">
        <w:rPr>
          <w:rFonts w:ascii="Times New Roman" w:hAnsi="Times New Roman"/>
          <w:b/>
          <w:sz w:val="26"/>
          <w:szCs w:val="26"/>
        </w:rPr>
        <w:t>Бокситогорского</w:t>
      </w:r>
      <w:proofErr w:type="spellEnd"/>
      <w:r w:rsidR="00F05DAA" w:rsidRPr="00EB47E1">
        <w:rPr>
          <w:rFonts w:ascii="Times New Roman" w:hAnsi="Times New Roman"/>
          <w:b/>
          <w:sz w:val="26"/>
          <w:szCs w:val="26"/>
        </w:rPr>
        <w:t xml:space="preserve"> муниципального района Л</w:t>
      </w:r>
      <w:r w:rsidRPr="00EB47E1">
        <w:rPr>
          <w:rFonts w:ascii="Times New Roman" w:hAnsi="Times New Roman"/>
          <w:b/>
          <w:sz w:val="26"/>
          <w:szCs w:val="26"/>
        </w:rPr>
        <w:t xml:space="preserve">енинградской области </w:t>
      </w:r>
    </w:p>
    <w:p w:rsidR="00EB47E1" w:rsidRPr="00EB47E1" w:rsidRDefault="00EB47E1" w:rsidP="00EB47E1">
      <w:pPr>
        <w:spacing w:line="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05DAA" w:rsidRPr="00EB47E1" w:rsidRDefault="008E4F67" w:rsidP="008E4F67">
      <w:pPr>
        <w:spacing w:line="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EB47E1">
        <w:rPr>
          <w:rFonts w:ascii="Times New Roman" w:hAnsi="Times New Roman"/>
          <w:sz w:val="26"/>
          <w:szCs w:val="26"/>
        </w:rPr>
        <w:t>На основании пункта 5 статьи 14  Федерального закона от 06.10.2003 № 131-ФЗ  «Об общих принципах организации местного самоуправления в Российской Федерации», части 4 статьи 17 Федерального  закона   от 08.11.2007  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статьи 2 Федерального закона Российской Федерации от 10.12.1995 № 196-ФЗ «О безопасности</w:t>
      </w:r>
      <w:proofErr w:type="gramEnd"/>
      <w:r w:rsidRPr="00EB47E1">
        <w:rPr>
          <w:rFonts w:ascii="Times New Roman" w:hAnsi="Times New Roman"/>
          <w:sz w:val="26"/>
          <w:szCs w:val="26"/>
        </w:rPr>
        <w:t xml:space="preserve"> дорожного движения», в соответствии с Приказом Минтранса России от 07.08.2020 № 288 № «О порядке проведения оценки технического состояния автомобильных дорог»</w:t>
      </w:r>
      <w:r w:rsidR="00F05DAA" w:rsidRPr="00EB47E1">
        <w:rPr>
          <w:rFonts w:ascii="Times New Roman" w:hAnsi="Times New Roman"/>
          <w:sz w:val="26"/>
          <w:szCs w:val="26"/>
        </w:rPr>
        <w:t>, ПОСТАНОВЛЯЮ:</w:t>
      </w:r>
    </w:p>
    <w:p w:rsidR="00F05DAA" w:rsidRPr="00EB47E1" w:rsidRDefault="00F05DAA" w:rsidP="009E65D9">
      <w:pPr>
        <w:spacing w:line="0" w:lineRule="atLeast"/>
        <w:contextualSpacing/>
        <w:jc w:val="center"/>
        <w:rPr>
          <w:sz w:val="26"/>
          <w:szCs w:val="26"/>
        </w:rPr>
      </w:pPr>
    </w:p>
    <w:p w:rsidR="008E4F67" w:rsidRPr="00EB47E1" w:rsidRDefault="008E4F67" w:rsidP="008E4F67">
      <w:pPr>
        <w:numPr>
          <w:ilvl w:val="0"/>
          <w:numId w:val="32"/>
        </w:numPr>
        <w:tabs>
          <w:tab w:val="clear" w:pos="720"/>
          <w:tab w:val="num" w:pos="0"/>
        </w:tabs>
        <w:spacing w:line="0" w:lineRule="atLeast"/>
        <w:ind w:left="0"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EB47E1">
        <w:rPr>
          <w:rFonts w:ascii="Times New Roman" w:hAnsi="Times New Roman"/>
          <w:sz w:val="26"/>
          <w:szCs w:val="26"/>
        </w:rPr>
        <w:t xml:space="preserve">Утвердить Порядок </w:t>
      </w:r>
      <w:proofErr w:type="gramStart"/>
      <w:r w:rsidRPr="00EB47E1">
        <w:rPr>
          <w:rFonts w:ascii="Times New Roman" w:hAnsi="Times New Roman"/>
          <w:sz w:val="26"/>
          <w:szCs w:val="26"/>
        </w:rPr>
        <w:t>проведения оценки технического состояния автомобильных дорог общего пользования местного</w:t>
      </w:r>
      <w:proofErr w:type="gramEnd"/>
      <w:r w:rsidRPr="00EB47E1">
        <w:rPr>
          <w:rFonts w:ascii="Times New Roman" w:hAnsi="Times New Roman"/>
          <w:sz w:val="26"/>
          <w:szCs w:val="26"/>
        </w:rPr>
        <w:t xml:space="preserve"> значения, расположенных на территории Ефимовского городского поселения </w:t>
      </w:r>
      <w:proofErr w:type="spellStart"/>
      <w:r w:rsidRPr="00EB47E1">
        <w:rPr>
          <w:rFonts w:ascii="Times New Roman" w:hAnsi="Times New Roman"/>
          <w:sz w:val="26"/>
          <w:szCs w:val="26"/>
        </w:rPr>
        <w:t>Бокситогорского</w:t>
      </w:r>
      <w:proofErr w:type="spellEnd"/>
      <w:r w:rsidRPr="00EB47E1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области, согласно Приложению № 1.</w:t>
      </w:r>
    </w:p>
    <w:p w:rsidR="008E4F67" w:rsidRPr="00EB47E1" w:rsidRDefault="008E4F67" w:rsidP="008E4F67">
      <w:pPr>
        <w:numPr>
          <w:ilvl w:val="0"/>
          <w:numId w:val="32"/>
        </w:numPr>
        <w:tabs>
          <w:tab w:val="clear" w:pos="720"/>
          <w:tab w:val="num" w:pos="0"/>
        </w:tabs>
        <w:spacing w:line="0" w:lineRule="atLeast"/>
        <w:ind w:left="0"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EB47E1">
        <w:rPr>
          <w:rFonts w:ascii="Times New Roman" w:hAnsi="Times New Roman"/>
          <w:sz w:val="26"/>
          <w:szCs w:val="26"/>
        </w:rPr>
        <w:t xml:space="preserve">Утвердить Положение о комиссии по оценке технического состояния автомобильных дорог общего пользования местного значения, расположенных на территории Ефимовского городского поселения </w:t>
      </w:r>
      <w:proofErr w:type="spellStart"/>
      <w:r w:rsidRPr="00EB47E1">
        <w:rPr>
          <w:rFonts w:ascii="Times New Roman" w:hAnsi="Times New Roman"/>
          <w:sz w:val="26"/>
          <w:szCs w:val="26"/>
        </w:rPr>
        <w:t>Бокситогорского</w:t>
      </w:r>
      <w:proofErr w:type="spellEnd"/>
      <w:r w:rsidRPr="00EB47E1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области, согласно Приложению № 2.</w:t>
      </w:r>
    </w:p>
    <w:p w:rsidR="008E4F67" w:rsidRPr="00EB47E1" w:rsidRDefault="008E4F67" w:rsidP="008E4F67">
      <w:pPr>
        <w:numPr>
          <w:ilvl w:val="0"/>
          <w:numId w:val="32"/>
        </w:numPr>
        <w:tabs>
          <w:tab w:val="clear" w:pos="720"/>
          <w:tab w:val="num" w:pos="0"/>
        </w:tabs>
        <w:spacing w:line="0" w:lineRule="atLeast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EB47E1">
        <w:rPr>
          <w:rFonts w:ascii="Times New Roman" w:hAnsi="Times New Roman"/>
          <w:sz w:val="26"/>
          <w:szCs w:val="26"/>
        </w:rPr>
        <w:t xml:space="preserve">Утвердить состав комиссии по оценке технического состояния автомобильных дорог общего пользования местного значения, расположенных на территории Ефимовского городского поселения </w:t>
      </w:r>
      <w:proofErr w:type="spellStart"/>
      <w:r w:rsidRPr="00EB47E1">
        <w:rPr>
          <w:rFonts w:ascii="Times New Roman" w:hAnsi="Times New Roman"/>
          <w:sz w:val="26"/>
          <w:szCs w:val="26"/>
        </w:rPr>
        <w:t>Бокситогорского</w:t>
      </w:r>
      <w:proofErr w:type="spellEnd"/>
      <w:r w:rsidRPr="00EB47E1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области, согласно Приложению № 3.</w:t>
      </w:r>
    </w:p>
    <w:p w:rsidR="004159F4" w:rsidRPr="00EB47E1" w:rsidRDefault="008E4F67" w:rsidP="00EB47E1">
      <w:pPr>
        <w:numPr>
          <w:ilvl w:val="0"/>
          <w:numId w:val="32"/>
        </w:numPr>
        <w:tabs>
          <w:tab w:val="clear" w:pos="720"/>
          <w:tab w:val="num" w:pos="0"/>
        </w:tabs>
        <w:spacing w:line="0" w:lineRule="atLeast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EB47E1">
        <w:rPr>
          <w:rFonts w:ascii="Times New Roman" w:hAnsi="Times New Roman"/>
          <w:sz w:val="26"/>
          <w:szCs w:val="26"/>
        </w:rPr>
        <w:t>Настоящее постановление вступает на следующий день после его официального опубликования.</w:t>
      </w:r>
    </w:p>
    <w:p w:rsidR="00F05DAA" w:rsidRPr="00EB47E1" w:rsidRDefault="00EB47E1" w:rsidP="00EB47E1">
      <w:pPr>
        <w:spacing w:line="0" w:lineRule="atLeast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EB47E1">
        <w:rPr>
          <w:rFonts w:ascii="Times New Roman" w:hAnsi="Times New Roman"/>
          <w:sz w:val="26"/>
          <w:szCs w:val="26"/>
        </w:rPr>
        <w:t>5</w:t>
      </w:r>
      <w:r w:rsidR="004159F4" w:rsidRPr="00EB47E1">
        <w:rPr>
          <w:rFonts w:ascii="Times New Roman" w:hAnsi="Times New Roman"/>
          <w:sz w:val="26"/>
          <w:szCs w:val="26"/>
        </w:rPr>
        <w:t xml:space="preserve">. Постановление разместить на официальном сайте Ефимовского городского поселения </w:t>
      </w:r>
      <w:r w:rsidRPr="00EB47E1">
        <w:rPr>
          <w:rFonts w:ascii="Times New Roman" w:hAnsi="Times New Roman"/>
          <w:sz w:val="26"/>
          <w:szCs w:val="26"/>
        </w:rPr>
        <w:t>в установленном порядке</w:t>
      </w:r>
      <w:r w:rsidR="004159F4" w:rsidRPr="00EB47E1">
        <w:rPr>
          <w:rFonts w:ascii="Times New Roman" w:hAnsi="Times New Roman"/>
          <w:sz w:val="26"/>
          <w:szCs w:val="26"/>
        </w:rPr>
        <w:t>.</w:t>
      </w:r>
    </w:p>
    <w:p w:rsidR="00F05DAA" w:rsidRPr="00EB47E1" w:rsidRDefault="00EB47E1" w:rsidP="00EB47E1">
      <w:pPr>
        <w:spacing w:line="0" w:lineRule="atLeast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EB47E1">
        <w:rPr>
          <w:rFonts w:ascii="Times New Roman" w:hAnsi="Times New Roman"/>
          <w:sz w:val="26"/>
          <w:szCs w:val="26"/>
        </w:rPr>
        <w:t>6</w:t>
      </w:r>
      <w:r w:rsidR="00F05DAA" w:rsidRPr="00EB47E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05DAA" w:rsidRPr="00EB47E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05DAA" w:rsidRPr="00EB47E1">
        <w:rPr>
          <w:rFonts w:ascii="Times New Roman" w:hAnsi="Times New Roman"/>
          <w:sz w:val="26"/>
          <w:szCs w:val="26"/>
        </w:rPr>
        <w:t xml:space="preserve"> исполнением постановления  </w:t>
      </w:r>
      <w:r w:rsidR="0057513C" w:rsidRPr="00EB47E1">
        <w:rPr>
          <w:rFonts w:ascii="Times New Roman" w:hAnsi="Times New Roman"/>
          <w:sz w:val="26"/>
          <w:szCs w:val="26"/>
        </w:rPr>
        <w:t>оставляю за собой.</w:t>
      </w:r>
    </w:p>
    <w:p w:rsidR="004B1321" w:rsidRPr="00EB47E1" w:rsidRDefault="004B1321" w:rsidP="00EB47E1">
      <w:pPr>
        <w:jc w:val="both"/>
        <w:rPr>
          <w:sz w:val="26"/>
          <w:szCs w:val="26"/>
        </w:rPr>
      </w:pPr>
    </w:p>
    <w:p w:rsidR="0057513C" w:rsidRPr="00EB47E1" w:rsidRDefault="0057513C" w:rsidP="0057513C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EB47E1">
        <w:rPr>
          <w:rFonts w:ascii="Times New Roman" w:hAnsi="Times New Roman"/>
          <w:sz w:val="26"/>
          <w:szCs w:val="26"/>
          <w:u w:val="single"/>
        </w:rPr>
        <w:t xml:space="preserve">Глава администрации                            </w:t>
      </w:r>
      <w:r w:rsidR="00EB47E1">
        <w:rPr>
          <w:rFonts w:ascii="Times New Roman" w:hAnsi="Times New Roman"/>
          <w:sz w:val="26"/>
          <w:szCs w:val="26"/>
          <w:u w:val="single"/>
        </w:rPr>
        <w:t xml:space="preserve">   </w:t>
      </w:r>
      <w:r w:rsidRPr="00EB47E1">
        <w:rPr>
          <w:rFonts w:ascii="Times New Roman" w:hAnsi="Times New Roman"/>
          <w:sz w:val="26"/>
          <w:szCs w:val="26"/>
          <w:u w:val="single"/>
        </w:rPr>
        <w:t xml:space="preserve">                                        С.И. </w:t>
      </w:r>
      <w:proofErr w:type="spellStart"/>
      <w:r w:rsidRPr="00EB47E1">
        <w:rPr>
          <w:rFonts w:ascii="Times New Roman" w:hAnsi="Times New Roman"/>
          <w:sz w:val="26"/>
          <w:szCs w:val="26"/>
          <w:u w:val="single"/>
        </w:rPr>
        <w:t>Покровкин</w:t>
      </w:r>
      <w:proofErr w:type="spellEnd"/>
    </w:p>
    <w:p w:rsidR="0087093D" w:rsidRPr="004412BA" w:rsidRDefault="0057513C" w:rsidP="004412BA">
      <w:pPr>
        <w:rPr>
          <w:rFonts w:ascii="Times New Roman" w:hAnsi="Times New Roman"/>
          <w:sz w:val="26"/>
          <w:szCs w:val="26"/>
        </w:rPr>
      </w:pPr>
      <w:r w:rsidRPr="00EB47E1">
        <w:rPr>
          <w:rFonts w:ascii="Times New Roman" w:hAnsi="Times New Roman"/>
          <w:sz w:val="26"/>
          <w:szCs w:val="26"/>
        </w:rPr>
        <w:t>Разослано</w:t>
      </w:r>
      <w:r w:rsidR="004B1321" w:rsidRPr="00EB47E1">
        <w:rPr>
          <w:rFonts w:ascii="Times New Roman" w:hAnsi="Times New Roman"/>
          <w:sz w:val="26"/>
          <w:szCs w:val="26"/>
        </w:rPr>
        <w:t>: Регистр МНПА,  в прокуратуру,</w:t>
      </w:r>
      <w:r w:rsidRPr="00EB47E1">
        <w:rPr>
          <w:rFonts w:ascii="Times New Roman" w:hAnsi="Times New Roman"/>
          <w:sz w:val="26"/>
          <w:szCs w:val="26"/>
        </w:rPr>
        <w:t xml:space="preserve"> в дело</w:t>
      </w:r>
      <w:r w:rsidR="004412BA">
        <w:rPr>
          <w:rStyle w:val="a8"/>
          <w:rFonts w:ascii="Times New Roman" w:hAnsi="Times New Roman"/>
          <w:sz w:val="26"/>
          <w:szCs w:val="26"/>
        </w:rPr>
        <w:t>.</w:t>
      </w:r>
      <w:r w:rsidR="00CF627D" w:rsidRPr="0087093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7093D" w:rsidRPr="004412BA" w:rsidRDefault="0087093D" w:rsidP="00CF627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4412BA">
        <w:rPr>
          <w:rFonts w:ascii="Times New Roman" w:hAnsi="Times New Roman"/>
          <w:lang w:eastAsia="ru-RU"/>
        </w:rPr>
        <w:lastRenderedPageBreak/>
        <w:t>Приложение № 1</w:t>
      </w:r>
    </w:p>
    <w:p w:rsidR="0087093D" w:rsidRPr="004412BA" w:rsidRDefault="00CF627D" w:rsidP="00CF627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4412BA">
        <w:rPr>
          <w:rFonts w:ascii="Times New Roman" w:hAnsi="Times New Roman"/>
          <w:lang w:eastAsia="ru-RU"/>
        </w:rPr>
        <w:t>к п</w:t>
      </w:r>
      <w:r w:rsidR="0087093D" w:rsidRPr="004412BA">
        <w:rPr>
          <w:rFonts w:ascii="Times New Roman" w:hAnsi="Times New Roman"/>
          <w:lang w:eastAsia="ru-RU"/>
        </w:rPr>
        <w:t>остановлению администрации</w:t>
      </w:r>
    </w:p>
    <w:p w:rsidR="0087093D" w:rsidRPr="004412BA" w:rsidRDefault="0087093D" w:rsidP="00CF627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4412BA">
        <w:rPr>
          <w:rFonts w:ascii="Times New Roman" w:hAnsi="Times New Roman"/>
          <w:lang w:eastAsia="ru-RU"/>
        </w:rPr>
        <w:t>                                                                 </w:t>
      </w:r>
      <w:r w:rsidR="00CF627D" w:rsidRPr="004412BA">
        <w:rPr>
          <w:rFonts w:ascii="Times New Roman" w:hAnsi="Times New Roman"/>
          <w:lang w:eastAsia="ru-RU"/>
        </w:rPr>
        <w:t>      Ефимовского городского поселения</w:t>
      </w:r>
    </w:p>
    <w:p w:rsidR="0087093D" w:rsidRPr="004412BA" w:rsidRDefault="00CF627D" w:rsidP="00CF627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  <w:proofErr w:type="spellStart"/>
      <w:r w:rsidRPr="004412BA">
        <w:rPr>
          <w:rFonts w:ascii="Times New Roman" w:hAnsi="Times New Roman"/>
          <w:lang w:eastAsia="ru-RU"/>
        </w:rPr>
        <w:t>Бокситогорского</w:t>
      </w:r>
      <w:proofErr w:type="spellEnd"/>
      <w:r w:rsidRPr="004412BA">
        <w:rPr>
          <w:rFonts w:ascii="Times New Roman" w:hAnsi="Times New Roman"/>
          <w:lang w:eastAsia="ru-RU"/>
        </w:rPr>
        <w:t xml:space="preserve"> муниципального района</w:t>
      </w:r>
    </w:p>
    <w:p w:rsidR="00CF627D" w:rsidRPr="004412BA" w:rsidRDefault="00CF627D" w:rsidP="00CF627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4412BA">
        <w:rPr>
          <w:rFonts w:ascii="Times New Roman" w:hAnsi="Times New Roman"/>
          <w:lang w:eastAsia="ru-RU"/>
        </w:rPr>
        <w:t>Ленинградской области</w:t>
      </w:r>
    </w:p>
    <w:p w:rsidR="0087093D" w:rsidRPr="004412BA" w:rsidRDefault="00CF627D" w:rsidP="00CF627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4412BA">
        <w:rPr>
          <w:rFonts w:ascii="Times New Roman" w:hAnsi="Times New Roman"/>
          <w:lang w:eastAsia="ru-RU"/>
        </w:rPr>
        <w:t>от __________2022 года № _____</w:t>
      </w:r>
    </w:p>
    <w:p w:rsidR="0087093D" w:rsidRPr="0087093D" w:rsidRDefault="0087093D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 </w:t>
      </w:r>
    </w:p>
    <w:p w:rsidR="00CF627D" w:rsidRDefault="00CF627D" w:rsidP="00516EB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7093D" w:rsidRPr="0087093D" w:rsidRDefault="0087093D" w:rsidP="00516EB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7093D">
        <w:rPr>
          <w:rFonts w:ascii="Times New Roman" w:hAnsi="Times New Roman"/>
          <w:bCs/>
          <w:sz w:val="24"/>
          <w:szCs w:val="24"/>
          <w:lang w:eastAsia="ru-RU"/>
        </w:rPr>
        <w:t>Порядок</w:t>
      </w:r>
    </w:p>
    <w:p w:rsidR="00CF627D" w:rsidRDefault="0087093D" w:rsidP="00516EB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7093D">
        <w:rPr>
          <w:rFonts w:ascii="Times New Roman" w:hAnsi="Times New Roman"/>
          <w:bCs/>
          <w:sz w:val="24"/>
          <w:szCs w:val="24"/>
          <w:lang w:eastAsia="ru-RU"/>
        </w:rPr>
        <w:t xml:space="preserve">проведения оценки технического состояния автомобильных дорог общего пользования местного значения, расположенных на территории </w:t>
      </w:r>
      <w:r w:rsidR="00CF627D" w:rsidRPr="00CF627D">
        <w:rPr>
          <w:rFonts w:ascii="Times New Roman" w:hAnsi="Times New Roman"/>
          <w:bCs/>
          <w:sz w:val="24"/>
          <w:szCs w:val="24"/>
          <w:lang w:eastAsia="ru-RU"/>
        </w:rPr>
        <w:t xml:space="preserve">Ефимовского городского поселения </w:t>
      </w:r>
      <w:proofErr w:type="spellStart"/>
      <w:r w:rsidR="00CF627D" w:rsidRPr="00CF627D">
        <w:rPr>
          <w:rFonts w:ascii="Times New Roman" w:hAnsi="Times New Roman"/>
          <w:bCs/>
          <w:sz w:val="24"/>
          <w:szCs w:val="24"/>
          <w:lang w:eastAsia="ru-RU"/>
        </w:rPr>
        <w:t>Бокситогорского</w:t>
      </w:r>
      <w:proofErr w:type="spellEnd"/>
      <w:r w:rsidR="00CF627D" w:rsidRPr="00CF627D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87093D" w:rsidRPr="0087093D" w:rsidRDefault="0087093D" w:rsidP="00CF627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7093D" w:rsidRPr="0087093D" w:rsidRDefault="0087093D" w:rsidP="00CF627D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 xml:space="preserve">Настоящий Порядок устанавливает состав и периодичность </w:t>
      </w:r>
      <w:r w:rsidR="00CF627D">
        <w:rPr>
          <w:rFonts w:ascii="Times New Roman" w:hAnsi="Times New Roman"/>
          <w:sz w:val="24"/>
          <w:szCs w:val="24"/>
          <w:lang w:eastAsia="ru-RU"/>
        </w:rPr>
        <w:t xml:space="preserve">работ по определению  </w:t>
      </w:r>
      <w:r w:rsidRPr="0087093D">
        <w:rPr>
          <w:rFonts w:ascii="Times New Roman" w:hAnsi="Times New Roman"/>
          <w:sz w:val="24"/>
          <w:szCs w:val="24"/>
          <w:lang w:eastAsia="ru-RU"/>
        </w:rPr>
        <w:t xml:space="preserve"> соответствия транспортно-эксплуатацио</w:t>
      </w:r>
      <w:r w:rsidR="00CF627D">
        <w:rPr>
          <w:rFonts w:ascii="Times New Roman" w:hAnsi="Times New Roman"/>
          <w:sz w:val="24"/>
          <w:szCs w:val="24"/>
          <w:lang w:eastAsia="ru-RU"/>
        </w:rPr>
        <w:t xml:space="preserve">нных характеристик автомобильных дорог, находящихся в собственности </w:t>
      </w:r>
      <w:r w:rsidR="00CF627D" w:rsidRPr="00CF627D">
        <w:rPr>
          <w:rFonts w:ascii="Times New Roman" w:hAnsi="Times New Roman"/>
          <w:sz w:val="24"/>
          <w:szCs w:val="24"/>
          <w:lang w:eastAsia="ru-RU"/>
        </w:rPr>
        <w:t xml:space="preserve">Ефимовского городского поселения </w:t>
      </w:r>
      <w:proofErr w:type="spellStart"/>
      <w:r w:rsidR="00CF627D" w:rsidRPr="00CF627D">
        <w:rPr>
          <w:rFonts w:ascii="Times New Roman" w:hAnsi="Times New Roman"/>
          <w:sz w:val="24"/>
          <w:szCs w:val="24"/>
          <w:lang w:eastAsia="ru-RU"/>
        </w:rPr>
        <w:t>Бокситогорского</w:t>
      </w:r>
      <w:proofErr w:type="spellEnd"/>
      <w:r w:rsidR="00CF627D" w:rsidRPr="00CF627D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7F67FC">
        <w:rPr>
          <w:rFonts w:ascii="Times New Roman" w:hAnsi="Times New Roman"/>
          <w:sz w:val="24"/>
          <w:szCs w:val="24"/>
          <w:lang w:eastAsia="ru-RU"/>
        </w:rPr>
        <w:t>,</w:t>
      </w:r>
      <w:r w:rsidRPr="0087093D">
        <w:rPr>
          <w:rFonts w:ascii="Times New Roman" w:hAnsi="Times New Roman"/>
          <w:sz w:val="24"/>
          <w:szCs w:val="24"/>
          <w:lang w:eastAsia="ru-RU"/>
        </w:rPr>
        <w:t xml:space="preserve"> требованиям технических регламентов.</w:t>
      </w:r>
    </w:p>
    <w:p w:rsidR="0087093D" w:rsidRPr="0087093D" w:rsidRDefault="0087093D" w:rsidP="00CF627D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Оценка технического состояния автомобильных дорог проводится в отношении автомобильных дорог общего пользования местного значения, расположенных на территории</w:t>
      </w:r>
      <w:r w:rsidR="00AC5695" w:rsidRPr="00AC5695">
        <w:rPr>
          <w:rFonts w:ascii="Times New Roman" w:hAnsi="Times New Roman"/>
          <w:sz w:val="26"/>
          <w:szCs w:val="26"/>
        </w:rPr>
        <w:t xml:space="preserve"> </w:t>
      </w:r>
      <w:r w:rsidR="00AC5695" w:rsidRPr="00AC5695">
        <w:rPr>
          <w:rFonts w:ascii="Times New Roman" w:hAnsi="Times New Roman"/>
          <w:sz w:val="24"/>
          <w:szCs w:val="24"/>
        </w:rPr>
        <w:t>муниципального</w:t>
      </w:r>
      <w:r w:rsidR="00AC5695">
        <w:rPr>
          <w:rFonts w:ascii="Times New Roman" w:hAnsi="Times New Roman"/>
          <w:sz w:val="24"/>
          <w:szCs w:val="24"/>
        </w:rPr>
        <w:t xml:space="preserve"> образования</w:t>
      </w:r>
      <w:r w:rsidR="00AC56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5695">
        <w:rPr>
          <w:rFonts w:ascii="Times New Roman" w:hAnsi="Times New Roman"/>
          <w:sz w:val="24"/>
          <w:szCs w:val="24"/>
          <w:lang w:eastAsia="ru-RU"/>
        </w:rPr>
        <w:t>Ефимовское</w:t>
      </w:r>
      <w:proofErr w:type="spellEnd"/>
      <w:r w:rsidR="00AC5695">
        <w:rPr>
          <w:rFonts w:ascii="Times New Roman" w:hAnsi="Times New Roman"/>
          <w:sz w:val="24"/>
          <w:szCs w:val="24"/>
          <w:lang w:eastAsia="ru-RU"/>
        </w:rPr>
        <w:t xml:space="preserve"> городское поселение</w:t>
      </w:r>
      <w:r w:rsidR="00AC5695" w:rsidRPr="00AC569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5695" w:rsidRPr="00AC5695">
        <w:rPr>
          <w:rFonts w:ascii="Times New Roman" w:hAnsi="Times New Roman"/>
          <w:sz w:val="24"/>
          <w:szCs w:val="24"/>
          <w:lang w:eastAsia="ru-RU"/>
        </w:rPr>
        <w:t>Бокситогорского</w:t>
      </w:r>
      <w:proofErr w:type="spellEnd"/>
      <w:r w:rsidR="00AC5695" w:rsidRPr="00AC569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87093D">
        <w:rPr>
          <w:rFonts w:ascii="Times New Roman" w:hAnsi="Times New Roman"/>
          <w:sz w:val="24"/>
          <w:szCs w:val="24"/>
          <w:lang w:eastAsia="ru-RU"/>
        </w:rPr>
        <w:t xml:space="preserve"> (далее –</w:t>
      </w:r>
      <w:r w:rsidR="00AC5695" w:rsidRPr="00AC56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5695">
        <w:rPr>
          <w:rFonts w:ascii="Times New Roman" w:hAnsi="Times New Roman"/>
          <w:sz w:val="24"/>
          <w:szCs w:val="24"/>
          <w:lang w:eastAsia="ru-RU"/>
        </w:rPr>
        <w:t>Ефимовское</w:t>
      </w:r>
      <w:proofErr w:type="spellEnd"/>
      <w:r w:rsidR="00AC5695" w:rsidRPr="00AC5695">
        <w:rPr>
          <w:rFonts w:ascii="Times New Roman" w:hAnsi="Times New Roman"/>
          <w:sz w:val="24"/>
          <w:szCs w:val="24"/>
          <w:lang w:eastAsia="ru-RU"/>
        </w:rPr>
        <w:t xml:space="preserve"> горо</w:t>
      </w:r>
      <w:r w:rsidR="00AC5695">
        <w:rPr>
          <w:rFonts w:ascii="Times New Roman" w:hAnsi="Times New Roman"/>
          <w:sz w:val="24"/>
          <w:szCs w:val="24"/>
          <w:lang w:eastAsia="ru-RU"/>
        </w:rPr>
        <w:t>дское поселение</w:t>
      </w:r>
      <w:r w:rsidRPr="0087093D">
        <w:rPr>
          <w:rFonts w:ascii="Times New Roman" w:hAnsi="Times New Roman"/>
          <w:sz w:val="24"/>
          <w:szCs w:val="24"/>
          <w:lang w:eastAsia="ru-RU"/>
        </w:rPr>
        <w:t>).</w:t>
      </w:r>
    </w:p>
    <w:p w:rsidR="0087093D" w:rsidRPr="0087093D" w:rsidRDefault="0087093D" w:rsidP="00CF627D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 xml:space="preserve">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проводится администрацией </w:t>
      </w:r>
      <w:r w:rsidR="00AC5695">
        <w:rPr>
          <w:rFonts w:ascii="Times New Roman" w:hAnsi="Times New Roman"/>
          <w:sz w:val="24"/>
          <w:szCs w:val="24"/>
          <w:lang w:eastAsia="ru-RU"/>
        </w:rPr>
        <w:t>Ефимовского</w:t>
      </w:r>
      <w:r w:rsidR="00AC5695" w:rsidRPr="00AC5695">
        <w:rPr>
          <w:rFonts w:ascii="Times New Roman" w:hAnsi="Times New Roman"/>
          <w:sz w:val="24"/>
          <w:szCs w:val="24"/>
          <w:lang w:eastAsia="ru-RU"/>
        </w:rPr>
        <w:t xml:space="preserve"> горо</w:t>
      </w:r>
      <w:r w:rsidR="00AC5695">
        <w:rPr>
          <w:rFonts w:ascii="Times New Roman" w:hAnsi="Times New Roman"/>
          <w:sz w:val="24"/>
          <w:szCs w:val="24"/>
          <w:lang w:eastAsia="ru-RU"/>
        </w:rPr>
        <w:t>дского</w:t>
      </w:r>
      <w:r w:rsidR="00AC5695" w:rsidRPr="00AC5695">
        <w:rPr>
          <w:rFonts w:ascii="Times New Roman" w:hAnsi="Times New Roman"/>
          <w:sz w:val="24"/>
          <w:szCs w:val="24"/>
          <w:lang w:eastAsia="ru-RU"/>
        </w:rPr>
        <w:t xml:space="preserve"> посе</w:t>
      </w:r>
      <w:r w:rsidR="00AC5695">
        <w:rPr>
          <w:rFonts w:ascii="Times New Roman" w:hAnsi="Times New Roman"/>
          <w:sz w:val="24"/>
          <w:szCs w:val="24"/>
          <w:lang w:eastAsia="ru-RU"/>
        </w:rPr>
        <w:t>ления</w:t>
      </w:r>
      <w:r w:rsidRPr="0087093D">
        <w:rPr>
          <w:rFonts w:ascii="Times New Roman" w:hAnsi="Times New Roman"/>
          <w:sz w:val="24"/>
          <w:szCs w:val="24"/>
          <w:lang w:eastAsia="ru-RU"/>
        </w:rPr>
        <w:t xml:space="preserve"> на основании результатов обследования и анализа информации о транспортно-эксплуатационных характеристиках автомобильных дорог (далее – обследование). 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администрации </w:t>
      </w:r>
      <w:r w:rsidR="00AC5695" w:rsidRPr="00AC5695">
        <w:rPr>
          <w:rFonts w:ascii="Times New Roman" w:hAnsi="Times New Roman"/>
          <w:sz w:val="24"/>
          <w:szCs w:val="24"/>
          <w:lang w:eastAsia="ru-RU"/>
        </w:rPr>
        <w:t>Ефимовского городского поселения</w:t>
      </w:r>
      <w:r w:rsidRPr="0087093D">
        <w:rPr>
          <w:rFonts w:ascii="Times New Roman" w:hAnsi="Times New Roman"/>
          <w:sz w:val="24"/>
          <w:szCs w:val="24"/>
          <w:lang w:eastAsia="ru-RU"/>
        </w:rPr>
        <w:t>.</w:t>
      </w:r>
    </w:p>
    <w:p w:rsidR="0087093D" w:rsidRPr="0087093D" w:rsidRDefault="0087093D" w:rsidP="00CF627D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 xml:space="preserve">При оценке технического состояния автомобильных дорог осуществляются следующие виды обследования: </w:t>
      </w:r>
    </w:p>
    <w:p w:rsidR="0087093D" w:rsidRPr="0087093D" w:rsidRDefault="0087093D" w:rsidP="00CF627D">
      <w:pPr>
        <w:numPr>
          <w:ilvl w:val="1"/>
          <w:numId w:val="33"/>
        </w:numPr>
        <w:tabs>
          <w:tab w:val="num" w:pos="0"/>
        </w:tabs>
        <w:spacing w:before="100" w:beforeAutospacing="1" w:after="100" w:afterAutospacing="1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первичное обследование, которое проводится один раз в 3-5 лет со дня проведения первичного обследования;</w:t>
      </w:r>
    </w:p>
    <w:p w:rsidR="0087093D" w:rsidRPr="0087093D" w:rsidRDefault="0087093D" w:rsidP="00CF627D">
      <w:pPr>
        <w:numPr>
          <w:ilvl w:val="1"/>
          <w:numId w:val="33"/>
        </w:numPr>
        <w:tabs>
          <w:tab w:val="num" w:pos="0"/>
        </w:tabs>
        <w:spacing w:before="100" w:beforeAutospacing="1" w:after="100" w:afterAutospacing="1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87093D" w:rsidRPr="0087093D" w:rsidRDefault="0087093D" w:rsidP="00CF627D">
      <w:pPr>
        <w:numPr>
          <w:ilvl w:val="1"/>
          <w:numId w:val="33"/>
        </w:numPr>
        <w:tabs>
          <w:tab w:val="num" w:pos="0"/>
        </w:tabs>
        <w:spacing w:before="100" w:beforeAutospacing="1" w:after="100" w:afterAutospacing="1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87093D" w:rsidRPr="0087093D" w:rsidRDefault="0087093D" w:rsidP="00CF627D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В процессе обследования автомобильных дорог определяются:</w:t>
      </w:r>
    </w:p>
    <w:p w:rsidR="0087093D" w:rsidRPr="0087093D" w:rsidRDefault="0087093D" w:rsidP="00CF627D">
      <w:pPr>
        <w:numPr>
          <w:ilvl w:val="0"/>
          <w:numId w:val="3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постоянные параметры и характеристики автомобильной дороги (далее – технический уровень автомобильной дороги):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ширина проезжей части и земляного полотна;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габарит приближения;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длины прямых, величины углов поворотов в плане трассы и величины их радиусов;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протяженность подъемов и спусков;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продольный и поперечный уклоны;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высота насыпи и глубина выемки;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габариты искусственных дорожных сооружений;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состояние элементов водоотвода;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состояние элементов обустройства дороги и технических средств организации дорожного движения;</w:t>
      </w:r>
    </w:p>
    <w:p w:rsidR="0087093D" w:rsidRPr="0087093D" w:rsidRDefault="0087093D" w:rsidP="00CF627D">
      <w:pPr>
        <w:numPr>
          <w:ilvl w:val="0"/>
          <w:numId w:val="3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lastRenderedPageBreak/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– эксплуатационное состояние автомобильной дороги):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продольная ровность и глубина колеи дорожного покрытия;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сцепные свойства дорожного покрытия и состояние обочин;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прочность дорожной одежды;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грузоподъемность искусственных дорожных сооружений;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87093D" w:rsidRPr="0087093D" w:rsidRDefault="0087093D" w:rsidP="00CF627D">
      <w:pPr>
        <w:numPr>
          <w:ilvl w:val="0"/>
          <w:numId w:val="3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– параметры движения транспортного потока):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средняя скорость движения транспортного потока;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безопасность движения транспортного потока;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пропускная способность, уровень загрузки автомобильной дороги движением;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среднегодовая суточная интенсивность движения и состав транспортного потока;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87093D" w:rsidRPr="00AC5695" w:rsidRDefault="0087093D" w:rsidP="00AC5695">
      <w:pPr>
        <w:numPr>
          <w:ilvl w:val="0"/>
          <w:numId w:val="3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 xml:space="preserve">По результатам оценки технического состояния администрацией </w:t>
      </w:r>
      <w:r w:rsidR="00AC5695" w:rsidRPr="00AC5695">
        <w:rPr>
          <w:rFonts w:ascii="Times New Roman" w:hAnsi="Times New Roman"/>
          <w:sz w:val="24"/>
          <w:szCs w:val="24"/>
          <w:lang w:eastAsia="ru-RU"/>
        </w:rPr>
        <w:t>Ефимовского городского поселения</w:t>
      </w:r>
      <w:r w:rsidR="00AC56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5695">
        <w:rPr>
          <w:rFonts w:ascii="Times New Roman" w:hAnsi="Times New Roman"/>
          <w:sz w:val="24"/>
          <w:szCs w:val="24"/>
          <w:lang w:eastAsia="ru-RU"/>
        </w:rPr>
        <w:t>устанавливается соответствие транспортно-эксплуатационных характеристик автомобильной дороги треб</w:t>
      </w:r>
      <w:r w:rsidR="00AC5695">
        <w:rPr>
          <w:rFonts w:ascii="Times New Roman" w:hAnsi="Times New Roman"/>
          <w:sz w:val="24"/>
          <w:szCs w:val="24"/>
          <w:lang w:eastAsia="ru-RU"/>
        </w:rPr>
        <w:t xml:space="preserve">ованиям технических регламентов, а также </w:t>
      </w:r>
      <w:r w:rsidRPr="00AC5695">
        <w:rPr>
          <w:rFonts w:ascii="Times New Roman" w:hAnsi="Times New Roman"/>
          <w:sz w:val="24"/>
          <w:szCs w:val="24"/>
          <w:lang w:eastAsia="ru-RU"/>
        </w:rPr>
        <w:t>обосновывается во</w:t>
      </w:r>
      <w:r w:rsidR="00AC5695">
        <w:rPr>
          <w:rFonts w:ascii="Times New Roman" w:hAnsi="Times New Roman"/>
          <w:sz w:val="24"/>
          <w:szCs w:val="24"/>
          <w:lang w:eastAsia="ru-RU"/>
        </w:rPr>
        <w:t>зможность движения транспортных средств</w:t>
      </w:r>
      <w:r w:rsidR="00516EB1">
        <w:rPr>
          <w:rFonts w:ascii="Times New Roman" w:hAnsi="Times New Roman"/>
          <w:sz w:val="24"/>
          <w:szCs w:val="24"/>
          <w:lang w:eastAsia="ru-RU"/>
        </w:rPr>
        <w:t>, осуществляющих</w:t>
      </w:r>
      <w:r w:rsidRPr="00AC5695">
        <w:rPr>
          <w:rFonts w:ascii="Times New Roman" w:hAnsi="Times New Roman"/>
          <w:sz w:val="24"/>
          <w:szCs w:val="24"/>
          <w:lang w:eastAsia="ru-RU"/>
        </w:rPr>
        <w:t xml:space="preserve"> перевозки тяжеловесных и (или) крупногабаритных грузов по автомобильным дорогам.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 </w:t>
      </w:r>
    </w:p>
    <w:p w:rsidR="0087093D" w:rsidRPr="0087093D" w:rsidRDefault="0087093D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 </w:t>
      </w: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21993" w:rsidRDefault="00621993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21993" w:rsidRDefault="00621993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21993" w:rsidRDefault="00621993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D56B5" w:rsidRPr="004412BA" w:rsidRDefault="00BD56B5" w:rsidP="00BD56B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4412BA">
        <w:rPr>
          <w:rFonts w:ascii="Times New Roman" w:hAnsi="Times New Roman"/>
          <w:lang w:eastAsia="ru-RU"/>
        </w:rPr>
        <w:lastRenderedPageBreak/>
        <w:t>Приложение № 2</w:t>
      </w:r>
    </w:p>
    <w:p w:rsidR="00BD56B5" w:rsidRPr="004412BA" w:rsidRDefault="00BD56B5" w:rsidP="00BD56B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4412BA">
        <w:rPr>
          <w:rFonts w:ascii="Times New Roman" w:hAnsi="Times New Roman"/>
          <w:lang w:eastAsia="ru-RU"/>
        </w:rPr>
        <w:t>к постановлению администрации</w:t>
      </w:r>
    </w:p>
    <w:p w:rsidR="00BD56B5" w:rsidRPr="004412BA" w:rsidRDefault="00BD56B5" w:rsidP="00BD56B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4412BA">
        <w:rPr>
          <w:rFonts w:ascii="Times New Roman" w:hAnsi="Times New Roman"/>
          <w:lang w:eastAsia="ru-RU"/>
        </w:rPr>
        <w:t>                                                                       Ефимовского городского поселения</w:t>
      </w:r>
    </w:p>
    <w:p w:rsidR="00BD56B5" w:rsidRPr="004412BA" w:rsidRDefault="00BD56B5" w:rsidP="00BD56B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  <w:proofErr w:type="spellStart"/>
      <w:r w:rsidRPr="004412BA">
        <w:rPr>
          <w:rFonts w:ascii="Times New Roman" w:hAnsi="Times New Roman"/>
          <w:lang w:eastAsia="ru-RU"/>
        </w:rPr>
        <w:t>Бокситогорского</w:t>
      </w:r>
      <w:proofErr w:type="spellEnd"/>
      <w:r w:rsidRPr="004412BA">
        <w:rPr>
          <w:rFonts w:ascii="Times New Roman" w:hAnsi="Times New Roman"/>
          <w:lang w:eastAsia="ru-RU"/>
        </w:rPr>
        <w:t xml:space="preserve"> муниципального района</w:t>
      </w:r>
    </w:p>
    <w:p w:rsidR="00BD56B5" w:rsidRPr="004412BA" w:rsidRDefault="00BD56B5" w:rsidP="00BD56B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4412BA">
        <w:rPr>
          <w:rFonts w:ascii="Times New Roman" w:hAnsi="Times New Roman"/>
          <w:lang w:eastAsia="ru-RU"/>
        </w:rPr>
        <w:t>Ленинградской области</w:t>
      </w:r>
    </w:p>
    <w:p w:rsidR="00BD56B5" w:rsidRPr="004412BA" w:rsidRDefault="00BD56B5" w:rsidP="00BD56B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4412BA">
        <w:rPr>
          <w:rFonts w:ascii="Times New Roman" w:hAnsi="Times New Roman"/>
          <w:lang w:eastAsia="ru-RU"/>
        </w:rPr>
        <w:t>от __________2022 года № ____</w:t>
      </w:r>
    </w:p>
    <w:p w:rsidR="00BD56B5" w:rsidRDefault="00BD56B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7093D" w:rsidRPr="0087093D" w:rsidRDefault="0087093D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 </w:t>
      </w:r>
    </w:p>
    <w:p w:rsidR="0087093D" w:rsidRPr="0087093D" w:rsidRDefault="0087093D" w:rsidP="00BD56B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bCs/>
          <w:sz w:val="24"/>
          <w:szCs w:val="24"/>
          <w:lang w:eastAsia="ru-RU"/>
        </w:rPr>
        <w:t>Положение</w:t>
      </w:r>
    </w:p>
    <w:p w:rsidR="0087093D" w:rsidRPr="0087093D" w:rsidRDefault="0087093D" w:rsidP="00D14B1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bCs/>
          <w:sz w:val="24"/>
          <w:szCs w:val="24"/>
          <w:lang w:eastAsia="ru-RU"/>
        </w:rPr>
        <w:t xml:space="preserve">о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BD56B5" w:rsidRPr="00BD56B5">
        <w:rPr>
          <w:rFonts w:ascii="Times New Roman" w:hAnsi="Times New Roman"/>
          <w:bCs/>
          <w:sz w:val="24"/>
          <w:szCs w:val="24"/>
          <w:lang w:eastAsia="ru-RU"/>
        </w:rPr>
        <w:t xml:space="preserve">Ефимовского городского поселения </w:t>
      </w:r>
      <w:proofErr w:type="spellStart"/>
      <w:r w:rsidR="00BD56B5">
        <w:rPr>
          <w:rFonts w:ascii="Times New Roman" w:hAnsi="Times New Roman"/>
          <w:bCs/>
          <w:sz w:val="24"/>
          <w:szCs w:val="24"/>
          <w:lang w:eastAsia="ru-RU"/>
        </w:rPr>
        <w:t>Бокситогорского</w:t>
      </w:r>
      <w:proofErr w:type="spellEnd"/>
      <w:r w:rsidRPr="0087093D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BD56B5" w:rsidRPr="00BD56B5" w:rsidRDefault="0087093D" w:rsidP="00BD56B5">
      <w:pPr>
        <w:pStyle w:val="a6"/>
        <w:numPr>
          <w:ilvl w:val="0"/>
          <w:numId w:val="46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D56B5">
        <w:rPr>
          <w:rFonts w:ascii="Times New Roman" w:hAnsi="Times New Roman"/>
          <w:bCs/>
          <w:sz w:val="24"/>
          <w:szCs w:val="24"/>
          <w:lang w:eastAsia="ru-RU"/>
        </w:rPr>
        <w:t>Общие положения</w:t>
      </w:r>
    </w:p>
    <w:p w:rsidR="0087093D" w:rsidRPr="0087093D" w:rsidRDefault="0087093D" w:rsidP="00BD56B5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Комиссия по оценке технического состояния автомобильных дорог</w:t>
      </w:r>
      <w:r w:rsidR="00BD56B5" w:rsidRPr="00BD56B5">
        <w:rPr>
          <w:rFonts w:ascii="Times New Roman" w:hAnsi="Times New Roman"/>
          <w:bCs/>
          <w:sz w:val="24"/>
          <w:szCs w:val="24"/>
          <w:lang w:eastAsia="ru-RU"/>
        </w:rPr>
        <w:t xml:space="preserve"> Ефимовского городского поселения </w:t>
      </w:r>
      <w:proofErr w:type="spellStart"/>
      <w:r w:rsidR="00BD56B5" w:rsidRPr="00BD56B5">
        <w:rPr>
          <w:rFonts w:ascii="Times New Roman" w:hAnsi="Times New Roman"/>
          <w:bCs/>
          <w:sz w:val="24"/>
          <w:szCs w:val="24"/>
          <w:lang w:eastAsia="ru-RU"/>
        </w:rPr>
        <w:t>Бокситогорского</w:t>
      </w:r>
      <w:proofErr w:type="spellEnd"/>
      <w:r w:rsidR="00BD56B5" w:rsidRPr="00BD56B5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</w:t>
      </w:r>
      <w:r w:rsidR="00BD56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7093D">
        <w:rPr>
          <w:rFonts w:ascii="Times New Roman" w:hAnsi="Times New Roman"/>
          <w:sz w:val="24"/>
          <w:szCs w:val="24"/>
          <w:lang w:eastAsia="ru-RU"/>
        </w:rPr>
        <w:t xml:space="preserve"> Ленинградской области (далее именуется – комиссия)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:rsidR="00B54021" w:rsidRPr="00D14B17" w:rsidRDefault="00B54021" w:rsidP="00B5402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     Основными</w:t>
      </w:r>
      <w:r w:rsidR="0087093D" w:rsidRPr="0087093D">
        <w:rPr>
          <w:rFonts w:ascii="Times New Roman" w:hAnsi="Times New Roman"/>
          <w:bCs/>
          <w:sz w:val="24"/>
          <w:szCs w:val="24"/>
          <w:lang w:eastAsia="ru-RU"/>
        </w:rPr>
        <w:t xml:space="preserve"> задач</w:t>
      </w:r>
      <w:r>
        <w:rPr>
          <w:rFonts w:ascii="Times New Roman" w:hAnsi="Times New Roman"/>
          <w:bCs/>
          <w:sz w:val="24"/>
          <w:szCs w:val="24"/>
          <w:lang w:eastAsia="ru-RU"/>
        </w:rPr>
        <w:t>ам</w:t>
      </w:r>
      <w:r w:rsidR="0087093D" w:rsidRPr="0087093D">
        <w:rPr>
          <w:rFonts w:ascii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комиссии является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="0087093D" w:rsidRPr="0087093D">
        <w:rPr>
          <w:rFonts w:ascii="Times New Roman" w:hAnsi="Times New Roman"/>
          <w:sz w:val="24"/>
          <w:szCs w:val="24"/>
          <w:lang w:eastAsia="ru-RU"/>
        </w:rPr>
        <w:t xml:space="preserve">пределение соответствия эксплуатационного и технического состояния автомобильных дорог, улиц, искусственных сооружений на территории </w:t>
      </w:r>
      <w:r w:rsidRPr="00B54021">
        <w:rPr>
          <w:rFonts w:ascii="Times New Roman" w:hAnsi="Times New Roman"/>
          <w:bCs/>
          <w:sz w:val="24"/>
          <w:szCs w:val="24"/>
          <w:lang w:eastAsia="ru-RU"/>
        </w:rPr>
        <w:t xml:space="preserve">Ефимовского городского поселения  </w:t>
      </w:r>
      <w:r w:rsidR="0087093D" w:rsidRPr="0087093D">
        <w:rPr>
          <w:rFonts w:ascii="Times New Roman" w:hAnsi="Times New Roman"/>
          <w:sz w:val="24"/>
          <w:szCs w:val="24"/>
          <w:lang w:eastAsia="ru-RU"/>
        </w:rPr>
        <w:t xml:space="preserve"> установленным правилам, стандартам, техническим норма</w:t>
      </w:r>
      <w:r>
        <w:rPr>
          <w:rFonts w:ascii="Times New Roman" w:hAnsi="Times New Roman"/>
          <w:sz w:val="24"/>
          <w:szCs w:val="24"/>
          <w:lang w:eastAsia="ru-RU"/>
        </w:rPr>
        <w:t>м,</w:t>
      </w:r>
      <w:r w:rsidR="0087093D" w:rsidRPr="0087093D">
        <w:rPr>
          <w:rFonts w:ascii="Times New Roman" w:hAnsi="Times New Roman"/>
          <w:sz w:val="24"/>
          <w:szCs w:val="24"/>
          <w:lang w:eastAsia="ru-RU"/>
        </w:rPr>
        <w:t xml:space="preserve"> другим нормативным документам в области обеспечения безопасности дорожного движения.</w:t>
      </w:r>
    </w:p>
    <w:p w:rsidR="00B54021" w:rsidRPr="00B54021" w:rsidRDefault="0087093D" w:rsidP="00B54021">
      <w:pPr>
        <w:pStyle w:val="a6"/>
        <w:numPr>
          <w:ilvl w:val="0"/>
          <w:numId w:val="46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54021">
        <w:rPr>
          <w:rFonts w:ascii="Times New Roman" w:hAnsi="Times New Roman"/>
          <w:bCs/>
          <w:sz w:val="24"/>
          <w:szCs w:val="24"/>
          <w:lang w:eastAsia="ru-RU"/>
        </w:rPr>
        <w:t>Порядок работы комиссии</w:t>
      </w:r>
    </w:p>
    <w:p w:rsidR="0087093D" w:rsidRPr="0087093D" w:rsidRDefault="00B54021" w:rsidP="00B5402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87093D" w:rsidRPr="0087093D">
        <w:rPr>
          <w:rFonts w:ascii="Times New Roman" w:hAnsi="Times New Roman"/>
          <w:sz w:val="24"/>
          <w:szCs w:val="24"/>
          <w:lang w:eastAsia="ru-RU"/>
        </w:rPr>
        <w:t>В состав комиссии входят: председатель комиссии, секретарь комиссии, члены комиссии;</w:t>
      </w:r>
    </w:p>
    <w:p w:rsidR="0087093D" w:rsidRPr="0087093D" w:rsidRDefault="00B54021" w:rsidP="00B5402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87093D" w:rsidRPr="0087093D">
        <w:rPr>
          <w:rFonts w:ascii="Times New Roman" w:hAnsi="Times New Roman"/>
          <w:sz w:val="24"/>
          <w:szCs w:val="24"/>
          <w:lang w:eastAsia="ru-RU"/>
        </w:rPr>
        <w:t>Персональный состав комиссии, а также изменения в составе комиссии утверждаются постановлением а</w:t>
      </w:r>
      <w:r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Pr="00B54021">
        <w:rPr>
          <w:rFonts w:ascii="Times New Roman" w:hAnsi="Times New Roman"/>
          <w:bCs/>
          <w:sz w:val="24"/>
          <w:szCs w:val="24"/>
          <w:lang w:eastAsia="ru-RU"/>
        </w:rPr>
        <w:t>Е</w:t>
      </w:r>
      <w:r>
        <w:rPr>
          <w:rFonts w:ascii="Times New Roman" w:hAnsi="Times New Roman"/>
          <w:bCs/>
          <w:sz w:val="24"/>
          <w:szCs w:val="24"/>
          <w:lang w:eastAsia="ru-RU"/>
        </w:rPr>
        <w:t>фимовского городского поселения</w:t>
      </w:r>
      <w:r w:rsidR="0087093D" w:rsidRPr="0087093D">
        <w:rPr>
          <w:rFonts w:ascii="Times New Roman" w:hAnsi="Times New Roman"/>
          <w:sz w:val="24"/>
          <w:szCs w:val="24"/>
          <w:lang w:eastAsia="ru-RU"/>
        </w:rPr>
        <w:t>;</w:t>
      </w:r>
    </w:p>
    <w:p w:rsidR="0087093D" w:rsidRPr="0087093D" w:rsidRDefault="00B54021" w:rsidP="00B5402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87093D" w:rsidRPr="0087093D">
        <w:rPr>
          <w:rFonts w:ascii="Times New Roman" w:hAnsi="Times New Roman"/>
          <w:sz w:val="24"/>
          <w:szCs w:val="24"/>
          <w:lang w:eastAsia="ru-RU"/>
        </w:rPr>
        <w:t xml:space="preserve">Порядок работы комиссии и дата </w:t>
      </w:r>
      <w:proofErr w:type="gramStart"/>
      <w:r w:rsidR="0087093D" w:rsidRPr="0087093D">
        <w:rPr>
          <w:rFonts w:ascii="Times New Roman" w:hAnsi="Times New Roman"/>
          <w:sz w:val="24"/>
          <w:szCs w:val="24"/>
          <w:lang w:eastAsia="ru-RU"/>
        </w:rPr>
        <w:t>проведения оценки технического состояния автомобильных дорог общего пользования местного значения</w:t>
      </w:r>
      <w:proofErr w:type="gramEnd"/>
      <w:r w:rsidR="0087093D" w:rsidRPr="0087093D">
        <w:rPr>
          <w:rFonts w:ascii="Times New Roman" w:hAnsi="Times New Roman"/>
          <w:sz w:val="24"/>
          <w:szCs w:val="24"/>
          <w:lang w:eastAsia="ru-RU"/>
        </w:rPr>
        <w:t xml:space="preserve"> определяется председателем комиссии.</w:t>
      </w:r>
    </w:p>
    <w:p w:rsidR="00CD090D" w:rsidRDefault="00CD090D" w:rsidP="00CD090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7093D" w:rsidRPr="0087093D" w:rsidRDefault="00CD090D" w:rsidP="00CD090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      Сроки и состав работ по проведению</w:t>
      </w:r>
      <w:r w:rsidR="0087093D" w:rsidRPr="0087093D">
        <w:rPr>
          <w:rFonts w:ascii="Times New Roman" w:hAnsi="Times New Roman"/>
          <w:bCs/>
          <w:sz w:val="24"/>
          <w:szCs w:val="24"/>
          <w:lang w:eastAsia="ru-RU"/>
        </w:rPr>
        <w:t xml:space="preserve"> обследования, оценки технического состояния автомобильных дорог общего пользования местного значения</w:t>
      </w:r>
    </w:p>
    <w:p w:rsidR="0087093D" w:rsidRPr="0087093D" w:rsidRDefault="0087093D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 </w:t>
      </w:r>
    </w:p>
    <w:p w:rsidR="0087093D" w:rsidRPr="0087093D" w:rsidRDefault="0087093D" w:rsidP="0087093D">
      <w:pPr>
        <w:numPr>
          <w:ilvl w:val="0"/>
          <w:numId w:val="4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Обследование (оценка) технического состояния автомобильных дорог в обязательно порядке проводится не реже 1 раза в год.</w:t>
      </w:r>
    </w:p>
    <w:p w:rsidR="0087093D" w:rsidRPr="0087093D" w:rsidRDefault="0087093D" w:rsidP="0087093D">
      <w:pPr>
        <w:numPr>
          <w:ilvl w:val="0"/>
          <w:numId w:val="4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В ходе обследования автомобильных дорог проверяются:</w:t>
      </w:r>
    </w:p>
    <w:p w:rsidR="0087093D" w:rsidRPr="0087093D" w:rsidRDefault="0087093D" w:rsidP="0087093D">
      <w:pPr>
        <w:numPr>
          <w:ilvl w:val="0"/>
          <w:numId w:val="4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ширина проезжей части и земляного полотна;</w:t>
      </w:r>
    </w:p>
    <w:p w:rsidR="0087093D" w:rsidRPr="0087093D" w:rsidRDefault="0087093D" w:rsidP="0087093D">
      <w:pPr>
        <w:numPr>
          <w:ilvl w:val="0"/>
          <w:numId w:val="4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габарит приближения;</w:t>
      </w:r>
    </w:p>
    <w:p w:rsidR="0087093D" w:rsidRPr="0087093D" w:rsidRDefault="0087093D" w:rsidP="0087093D">
      <w:pPr>
        <w:numPr>
          <w:ilvl w:val="0"/>
          <w:numId w:val="4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длина прямых, чистых углов поворотов в плане трассы и величины их радиусов;</w:t>
      </w:r>
    </w:p>
    <w:p w:rsidR="0087093D" w:rsidRPr="0087093D" w:rsidRDefault="0087093D" w:rsidP="0087093D">
      <w:pPr>
        <w:numPr>
          <w:ilvl w:val="0"/>
          <w:numId w:val="4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продольный и поперечный уклоны;</w:t>
      </w:r>
    </w:p>
    <w:p w:rsidR="0087093D" w:rsidRPr="0087093D" w:rsidRDefault="0087093D" w:rsidP="0087093D">
      <w:pPr>
        <w:numPr>
          <w:ilvl w:val="0"/>
          <w:numId w:val="4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высота насыпи и глубина выемки;</w:t>
      </w:r>
    </w:p>
    <w:p w:rsidR="0087093D" w:rsidRPr="0087093D" w:rsidRDefault="0087093D" w:rsidP="0087093D">
      <w:pPr>
        <w:numPr>
          <w:ilvl w:val="0"/>
          <w:numId w:val="4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габариты искусственных дорожных сооружений;</w:t>
      </w:r>
    </w:p>
    <w:p w:rsidR="0087093D" w:rsidRPr="0087093D" w:rsidRDefault="0087093D" w:rsidP="0087093D">
      <w:pPr>
        <w:numPr>
          <w:ilvl w:val="0"/>
          <w:numId w:val="4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наличие элементов водоотвода;</w:t>
      </w:r>
    </w:p>
    <w:p w:rsidR="0087093D" w:rsidRPr="0087093D" w:rsidRDefault="0087093D" w:rsidP="0087093D">
      <w:pPr>
        <w:numPr>
          <w:ilvl w:val="0"/>
          <w:numId w:val="4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наличие элементов обустройства дороги и технических средств организации дорожного движения;</w:t>
      </w:r>
    </w:p>
    <w:p w:rsidR="0087093D" w:rsidRPr="0087093D" w:rsidRDefault="0087093D" w:rsidP="0087093D">
      <w:pPr>
        <w:numPr>
          <w:ilvl w:val="0"/>
          <w:numId w:val="4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сцепные свойства дорожного покрытия и состояния обочин;</w:t>
      </w:r>
    </w:p>
    <w:p w:rsidR="0087093D" w:rsidRPr="0087093D" w:rsidRDefault="0087093D" w:rsidP="0087093D">
      <w:pPr>
        <w:numPr>
          <w:ilvl w:val="0"/>
          <w:numId w:val="4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lastRenderedPageBreak/>
        <w:t>прочность дорожной одежды;</w:t>
      </w:r>
    </w:p>
    <w:p w:rsidR="0087093D" w:rsidRPr="0087093D" w:rsidRDefault="0087093D" w:rsidP="0087093D">
      <w:pPr>
        <w:numPr>
          <w:ilvl w:val="0"/>
          <w:numId w:val="4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объем и вид поврежденной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87093D" w:rsidRPr="0087093D" w:rsidRDefault="0087093D" w:rsidP="0087093D">
      <w:pPr>
        <w:numPr>
          <w:ilvl w:val="0"/>
          <w:numId w:val="4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безопасность и удобство движения транспортного потока;</w:t>
      </w:r>
    </w:p>
    <w:p w:rsidR="0087093D" w:rsidRPr="0087093D" w:rsidRDefault="0087093D" w:rsidP="0087093D">
      <w:pPr>
        <w:numPr>
          <w:ilvl w:val="0"/>
          <w:numId w:val="4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 xml:space="preserve">пропускная способность и уровень загрузки </w:t>
      </w:r>
      <w:proofErr w:type="gramStart"/>
      <w:r w:rsidRPr="0087093D">
        <w:rPr>
          <w:rFonts w:ascii="Times New Roman" w:hAnsi="Times New Roman"/>
          <w:sz w:val="24"/>
          <w:szCs w:val="24"/>
          <w:lang w:eastAsia="ru-RU"/>
        </w:rPr>
        <w:t>автомобильной</w:t>
      </w:r>
      <w:proofErr w:type="gramEnd"/>
      <w:r w:rsidRPr="0087093D">
        <w:rPr>
          <w:rFonts w:ascii="Times New Roman" w:hAnsi="Times New Roman"/>
          <w:sz w:val="24"/>
          <w:szCs w:val="24"/>
          <w:lang w:eastAsia="ru-RU"/>
        </w:rPr>
        <w:t xml:space="preserve"> дороги движением; </w:t>
      </w:r>
    </w:p>
    <w:p w:rsidR="0087093D" w:rsidRDefault="0087093D" w:rsidP="00D14B17">
      <w:pPr>
        <w:spacing w:before="100" w:beforeAutospacing="1" w:after="100" w:afterAutospacing="1" w:line="240" w:lineRule="auto"/>
        <w:ind w:firstLine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Результаты обследования оформляются актами обследования (приложение № 1 к положению), в которых отражаются выя</w:t>
      </w:r>
      <w:r w:rsidR="00D14B17">
        <w:rPr>
          <w:rFonts w:ascii="Times New Roman" w:hAnsi="Times New Roman"/>
          <w:sz w:val="24"/>
          <w:szCs w:val="24"/>
          <w:lang w:eastAsia="ru-RU"/>
        </w:rPr>
        <w:t xml:space="preserve">вленные недостатки автомобильных дорог и </w:t>
      </w:r>
      <w:r w:rsidRPr="0087093D">
        <w:rPr>
          <w:rFonts w:ascii="Times New Roman" w:hAnsi="Times New Roman"/>
          <w:sz w:val="24"/>
          <w:szCs w:val="24"/>
          <w:lang w:eastAsia="ru-RU"/>
        </w:rPr>
        <w:t>предложения комиссии по их устранению с указанием необходимых мероприятий.</w:t>
      </w:r>
    </w:p>
    <w:p w:rsidR="00D14B17" w:rsidRPr="0087093D" w:rsidRDefault="00D14B17" w:rsidP="00D14B17">
      <w:pPr>
        <w:spacing w:before="100" w:beforeAutospacing="1" w:after="100" w:afterAutospacing="1" w:line="240" w:lineRule="auto"/>
        <w:ind w:firstLine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093D" w:rsidRPr="0087093D" w:rsidRDefault="00D14B17" w:rsidP="00D14B1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87093D" w:rsidRPr="0087093D">
        <w:rPr>
          <w:rFonts w:ascii="Times New Roman" w:hAnsi="Times New Roman"/>
          <w:bCs/>
          <w:sz w:val="24"/>
          <w:szCs w:val="24"/>
          <w:lang w:eastAsia="ru-RU"/>
        </w:rPr>
        <w:t>.      Ответственность комиссии</w:t>
      </w:r>
    </w:p>
    <w:p w:rsidR="0087093D" w:rsidRPr="0087093D" w:rsidRDefault="00D14B17" w:rsidP="00D14B1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87093D" w:rsidRPr="0087093D">
        <w:rPr>
          <w:rFonts w:ascii="Times New Roman" w:hAnsi="Times New Roman"/>
          <w:sz w:val="24"/>
          <w:szCs w:val="24"/>
          <w:lang w:eastAsia="ru-RU"/>
        </w:rPr>
        <w:t>Комиссия</w:t>
      </w:r>
      <w:r>
        <w:rPr>
          <w:rFonts w:ascii="Times New Roman" w:hAnsi="Times New Roman"/>
          <w:sz w:val="24"/>
          <w:szCs w:val="24"/>
          <w:lang w:eastAsia="ru-RU"/>
        </w:rPr>
        <w:t xml:space="preserve"> (в том числе каждый из её членов)</w:t>
      </w:r>
      <w:r w:rsidR="0087093D" w:rsidRPr="0087093D">
        <w:rPr>
          <w:rFonts w:ascii="Times New Roman" w:hAnsi="Times New Roman"/>
          <w:sz w:val="24"/>
          <w:szCs w:val="24"/>
          <w:lang w:eastAsia="ru-RU"/>
        </w:rPr>
        <w:t xml:space="preserve"> несет ответственность за правомерность, обоснованность и объективность выводов, изложенных в акте обследования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в соответствии с действующим законодательством. </w:t>
      </w:r>
    </w:p>
    <w:p w:rsidR="0087093D" w:rsidRPr="0087093D" w:rsidRDefault="0087093D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 </w:t>
      </w:r>
    </w:p>
    <w:p w:rsidR="0087093D" w:rsidRPr="0087093D" w:rsidRDefault="0087093D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 </w:t>
      </w: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86013" w:rsidRDefault="00386013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9F26C5" w:rsidRDefault="009F26C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9F26C5" w:rsidRDefault="009F26C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9F26C5" w:rsidRDefault="009F26C5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4B17" w:rsidRDefault="00D14B17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7093D" w:rsidRPr="00E852D8" w:rsidRDefault="0087093D" w:rsidP="00D14B1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852D8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 1</w:t>
      </w:r>
    </w:p>
    <w:p w:rsidR="0087093D" w:rsidRPr="00E852D8" w:rsidRDefault="0087093D" w:rsidP="00D14B1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852D8">
        <w:rPr>
          <w:rFonts w:ascii="Times New Roman" w:hAnsi="Times New Roman"/>
          <w:sz w:val="20"/>
          <w:szCs w:val="20"/>
          <w:lang w:eastAsia="ru-RU"/>
        </w:rPr>
        <w:t>к Положению о комиссии по оценке</w:t>
      </w:r>
    </w:p>
    <w:p w:rsidR="0087093D" w:rsidRPr="00E852D8" w:rsidRDefault="0087093D" w:rsidP="00D14B1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852D8">
        <w:rPr>
          <w:rFonts w:ascii="Times New Roman" w:hAnsi="Times New Roman"/>
          <w:sz w:val="20"/>
          <w:szCs w:val="20"/>
          <w:lang w:eastAsia="ru-RU"/>
        </w:rPr>
        <w:t>техническог</w:t>
      </w:r>
      <w:r w:rsidR="00D14B17" w:rsidRPr="00E852D8">
        <w:rPr>
          <w:rFonts w:ascii="Times New Roman" w:hAnsi="Times New Roman"/>
          <w:sz w:val="20"/>
          <w:szCs w:val="20"/>
          <w:lang w:eastAsia="ru-RU"/>
        </w:rPr>
        <w:t>о состояния автомобильных дорог</w:t>
      </w:r>
    </w:p>
    <w:p w:rsidR="0087093D" w:rsidRPr="00E852D8" w:rsidRDefault="0087093D" w:rsidP="00D14B1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852D8">
        <w:rPr>
          <w:rFonts w:ascii="Times New Roman" w:hAnsi="Times New Roman"/>
          <w:sz w:val="20"/>
          <w:szCs w:val="20"/>
          <w:lang w:eastAsia="ru-RU"/>
        </w:rPr>
        <w:t>общего пользования местного значения</w:t>
      </w:r>
    </w:p>
    <w:p w:rsidR="00D14B17" w:rsidRPr="00E852D8" w:rsidRDefault="00D14B17" w:rsidP="00D14B1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E852D8">
        <w:rPr>
          <w:rFonts w:ascii="Times New Roman" w:hAnsi="Times New Roman"/>
          <w:bCs/>
          <w:sz w:val="20"/>
          <w:szCs w:val="20"/>
          <w:lang w:eastAsia="ru-RU"/>
        </w:rPr>
        <w:t>Ефимовского городского поселения</w:t>
      </w:r>
    </w:p>
    <w:p w:rsidR="00386013" w:rsidRPr="0087093D" w:rsidRDefault="00D14B17" w:rsidP="004412B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E852D8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87093D" w:rsidRPr="004412BA" w:rsidRDefault="0087093D" w:rsidP="0038601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 w:rsidRPr="004412BA">
        <w:rPr>
          <w:rFonts w:ascii="Times New Roman" w:hAnsi="Times New Roman"/>
          <w:b/>
          <w:lang w:eastAsia="ru-RU"/>
        </w:rPr>
        <w:t>АКТ</w:t>
      </w:r>
    </w:p>
    <w:p w:rsidR="0087093D" w:rsidRPr="004412BA" w:rsidRDefault="0087093D" w:rsidP="004412B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4412BA">
        <w:rPr>
          <w:rFonts w:ascii="Times New Roman" w:hAnsi="Times New Roman"/>
          <w:b/>
          <w:sz w:val="20"/>
          <w:szCs w:val="20"/>
          <w:lang w:eastAsia="ru-RU"/>
        </w:rPr>
        <w:t xml:space="preserve">оценки технического </w:t>
      </w:r>
      <w:proofErr w:type="gramStart"/>
      <w:r w:rsidRPr="004412BA">
        <w:rPr>
          <w:rFonts w:ascii="Times New Roman" w:hAnsi="Times New Roman"/>
          <w:b/>
          <w:sz w:val="20"/>
          <w:szCs w:val="20"/>
          <w:lang w:eastAsia="ru-RU"/>
        </w:rPr>
        <w:t xml:space="preserve">состояния </w:t>
      </w:r>
      <w:r w:rsidR="00386013" w:rsidRPr="004412BA">
        <w:rPr>
          <w:rFonts w:ascii="Times New Roman" w:hAnsi="Times New Roman"/>
          <w:b/>
          <w:sz w:val="20"/>
          <w:szCs w:val="20"/>
          <w:lang w:eastAsia="ru-RU"/>
        </w:rPr>
        <w:t>автомобильной</w:t>
      </w:r>
      <w:r w:rsidRPr="004412BA">
        <w:rPr>
          <w:rFonts w:ascii="Times New Roman" w:hAnsi="Times New Roman"/>
          <w:b/>
          <w:sz w:val="20"/>
          <w:szCs w:val="20"/>
          <w:lang w:eastAsia="ru-RU"/>
        </w:rPr>
        <w:t xml:space="preserve"> дорог</w:t>
      </w:r>
      <w:r w:rsidR="00386013" w:rsidRPr="004412BA">
        <w:rPr>
          <w:rFonts w:ascii="Times New Roman" w:hAnsi="Times New Roman"/>
          <w:b/>
          <w:sz w:val="20"/>
          <w:szCs w:val="20"/>
          <w:lang w:eastAsia="ru-RU"/>
        </w:rPr>
        <w:t>и</w:t>
      </w:r>
      <w:r w:rsidRPr="004412BA">
        <w:rPr>
          <w:rFonts w:ascii="Times New Roman" w:hAnsi="Times New Roman"/>
          <w:b/>
          <w:sz w:val="20"/>
          <w:szCs w:val="20"/>
          <w:lang w:eastAsia="ru-RU"/>
        </w:rPr>
        <w:t xml:space="preserve"> общего пользования местного значе</w:t>
      </w:r>
      <w:r w:rsidR="00386013" w:rsidRPr="004412BA">
        <w:rPr>
          <w:rFonts w:ascii="Times New Roman" w:hAnsi="Times New Roman"/>
          <w:b/>
          <w:sz w:val="20"/>
          <w:szCs w:val="20"/>
          <w:lang w:eastAsia="ru-RU"/>
        </w:rPr>
        <w:t xml:space="preserve">ния </w:t>
      </w:r>
      <w:r w:rsidR="00386013" w:rsidRPr="004412BA">
        <w:rPr>
          <w:rFonts w:ascii="Times New Roman" w:hAnsi="Times New Roman"/>
          <w:b/>
          <w:bCs/>
          <w:sz w:val="20"/>
          <w:szCs w:val="20"/>
          <w:lang w:eastAsia="ru-RU"/>
        </w:rPr>
        <w:t>Ефимовского городского поселения</w:t>
      </w:r>
      <w:proofErr w:type="gramEnd"/>
      <w:r w:rsidR="00386013" w:rsidRPr="004412BA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="00386013" w:rsidRPr="004412BA">
        <w:rPr>
          <w:rFonts w:ascii="Times New Roman" w:hAnsi="Times New Roman"/>
          <w:b/>
          <w:bCs/>
          <w:sz w:val="20"/>
          <w:szCs w:val="20"/>
          <w:lang w:eastAsia="ru-RU"/>
        </w:rPr>
        <w:t>Бокситогорского</w:t>
      </w:r>
      <w:proofErr w:type="spellEnd"/>
      <w:r w:rsidR="00386013" w:rsidRPr="004412BA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муниципального района Ленинградской области</w:t>
      </w:r>
    </w:p>
    <w:p w:rsidR="0087093D" w:rsidRPr="0087093D" w:rsidRDefault="0087093D" w:rsidP="0038601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7093D" w:rsidRPr="00E852D8" w:rsidRDefault="00386013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 xml:space="preserve">     </w:t>
      </w:r>
      <w:r w:rsidR="004412BA">
        <w:rPr>
          <w:rFonts w:ascii="Times New Roman" w:hAnsi="Times New Roman"/>
          <w:lang w:eastAsia="ru-RU"/>
        </w:rPr>
        <w:t xml:space="preserve">   </w:t>
      </w:r>
      <w:r w:rsidR="0087093D" w:rsidRPr="00E852D8">
        <w:rPr>
          <w:rFonts w:ascii="Times New Roman" w:hAnsi="Times New Roman"/>
          <w:lang w:eastAsia="ru-RU"/>
        </w:rPr>
        <w:t>Комиссия по оценке техническог</w:t>
      </w:r>
      <w:r w:rsidR="00E852D8" w:rsidRPr="00E852D8">
        <w:rPr>
          <w:rFonts w:ascii="Times New Roman" w:hAnsi="Times New Roman"/>
          <w:lang w:eastAsia="ru-RU"/>
        </w:rPr>
        <w:t xml:space="preserve">о </w:t>
      </w:r>
      <w:proofErr w:type="gramStart"/>
      <w:r w:rsidR="00E852D8" w:rsidRPr="00E852D8">
        <w:rPr>
          <w:rFonts w:ascii="Times New Roman" w:hAnsi="Times New Roman"/>
          <w:lang w:eastAsia="ru-RU"/>
        </w:rPr>
        <w:t>состояния автомобильных дорог</w:t>
      </w:r>
      <w:r w:rsidR="0087093D" w:rsidRPr="00E852D8">
        <w:rPr>
          <w:rFonts w:ascii="Times New Roman" w:hAnsi="Times New Roman"/>
          <w:lang w:eastAsia="ru-RU"/>
        </w:rPr>
        <w:t xml:space="preserve"> общего по</w:t>
      </w:r>
      <w:r w:rsidRPr="00E852D8">
        <w:rPr>
          <w:rFonts w:ascii="Times New Roman" w:hAnsi="Times New Roman"/>
          <w:lang w:eastAsia="ru-RU"/>
        </w:rPr>
        <w:t xml:space="preserve">льзования местного значения </w:t>
      </w:r>
      <w:r w:rsidRPr="00E852D8">
        <w:rPr>
          <w:rFonts w:ascii="Times New Roman" w:hAnsi="Times New Roman"/>
          <w:bCs/>
          <w:lang w:eastAsia="ru-RU"/>
        </w:rPr>
        <w:t>Ефимовского городского поселения</w:t>
      </w:r>
      <w:proofErr w:type="gramEnd"/>
      <w:r w:rsidRPr="00E852D8">
        <w:rPr>
          <w:rFonts w:ascii="Times New Roman" w:hAnsi="Times New Roman"/>
          <w:bCs/>
          <w:lang w:eastAsia="ru-RU"/>
        </w:rPr>
        <w:t xml:space="preserve"> </w:t>
      </w:r>
      <w:proofErr w:type="spellStart"/>
      <w:r w:rsidRPr="00E852D8">
        <w:rPr>
          <w:rFonts w:ascii="Times New Roman" w:hAnsi="Times New Roman"/>
          <w:bCs/>
          <w:lang w:eastAsia="ru-RU"/>
        </w:rPr>
        <w:t>Бокситогорского</w:t>
      </w:r>
      <w:proofErr w:type="spellEnd"/>
      <w:r w:rsidRPr="00E852D8">
        <w:rPr>
          <w:rFonts w:ascii="Times New Roman" w:hAnsi="Times New Roman"/>
          <w:bCs/>
          <w:lang w:eastAsia="ru-RU"/>
        </w:rPr>
        <w:t xml:space="preserve"> муниципального района Ленинградской области</w:t>
      </w:r>
      <w:r w:rsidR="0087093D" w:rsidRPr="00E852D8">
        <w:rPr>
          <w:rFonts w:ascii="Times New Roman" w:hAnsi="Times New Roman"/>
          <w:lang w:eastAsia="ru-RU"/>
        </w:rPr>
        <w:t>, утвержденная постановлением администра</w:t>
      </w:r>
      <w:r w:rsidRPr="00E852D8">
        <w:rPr>
          <w:rFonts w:ascii="Times New Roman" w:hAnsi="Times New Roman"/>
          <w:lang w:eastAsia="ru-RU"/>
        </w:rPr>
        <w:t xml:space="preserve">ции </w:t>
      </w:r>
      <w:r w:rsidRPr="00E852D8">
        <w:rPr>
          <w:rFonts w:ascii="Times New Roman" w:hAnsi="Times New Roman"/>
          <w:bCs/>
          <w:lang w:eastAsia="ru-RU"/>
        </w:rPr>
        <w:t xml:space="preserve">Ефимовского городского поселения </w:t>
      </w:r>
      <w:r w:rsidR="0087093D" w:rsidRPr="00E852D8">
        <w:rPr>
          <w:rFonts w:ascii="Times New Roman" w:hAnsi="Times New Roman"/>
          <w:lang w:eastAsia="ru-RU"/>
        </w:rPr>
        <w:t xml:space="preserve"> от _______ г. N __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в составе:</w:t>
      </w:r>
    </w:p>
    <w:p w:rsidR="00E852D8" w:rsidRPr="00E852D8" w:rsidRDefault="00E852D8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_________________________________________________________________________</w:t>
      </w:r>
      <w:r w:rsidR="004412BA">
        <w:rPr>
          <w:rFonts w:ascii="Times New Roman" w:hAnsi="Times New Roman"/>
          <w:lang w:eastAsia="ru-RU"/>
        </w:rPr>
        <w:t>______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Рассмотрев представленную документацию: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___________________________________________________</w:t>
      </w:r>
      <w:r w:rsidR="00386013" w:rsidRPr="00E852D8">
        <w:rPr>
          <w:rFonts w:ascii="Times New Roman" w:hAnsi="Times New Roman"/>
          <w:lang w:eastAsia="ru-RU"/>
        </w:rPr>
        <w:t>______________________</w:t>
      </w:r>
      <w:r w:rsidR="004412BA">
        <w:rPr>
          <w:rFonts w:ascii="Times New Roman" w:hAnsi="Times New Roman"/>
          <w:lang w:eastAsia="ru-RU"/>
        </w:rPr>
        <w:t>______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и проведя визуальное обследование объекта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____________________________________________________</w:t>
      </w:r>
      <w:r w:rsidR="00386013" w:rsidRPr="00E852D8">
        <w:rPr>
          <w:rFonts w:ascii="Times New Roman" w:hAnsi="Times New Roman"/>
          <w:lang w:eastAsia="ru-RU"/>
        </w:rPr>
        <w:t>_________________________</w:t>
      </w:r>
      <w:r w:rsidR="004412BA">
        <w:rPr>
          <w:rFonts w:ascii="Times New Roman" w:hAnsi="Times New Roman"/>
          <w:lang w:eastAsia="ru-RU"/>
        </w:rPr>
        <w:t>__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(указать наименование объекта и его функциональное назначение)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по адресу: ______________________________</w:t>
      </w:r>
      <w:r w:rsidR="00E852D8" w:rsidRPr="00E852D8">
        <w:rPr>
          <w:rFonts w:ascii="Times New Roman" w:hAnsi="Times New Roman"/>
          <w:lang w:eastAsia="ru-RU"/>
        </w:rPr>
        <w:t>_____</w:t>
      </w:r>
      <w:r w:rsidRPr="00E852D8">
        <w:rPr>
          <w:rFonts w:ascii="Times New Roman" w:hAnsi="Times New Roman"/>
          <w:lang w:eastAsia="ru-RU"/>
        </w:rPr>
        <w:t>год ввода в эксплуатацию _________,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 xml:space="preserve">дата последнего ремонта, реконструкции _________, протяженность ____________ </w:t>
      </w:r>
      <w:proofErr w:type="gramStart"/>
      <w:r w:rsidRPr="00E852D8">
        <w:rPr>
          <w:rFonts w:ascii="Times New Roman" w:hAnsi="Times New Roman"/>
          <w:lang w:eastAsia="ru-RU"/>
        </w:rPr>
        <w:t>км</w:t>
      </w:r>
      <w:proofErr w:type="gramEnd"/>
      <w:r w:rsidRPr="00E852D8">
        <w:rPr>
          <w:rFonts w:ascii="Times New Roman" w:hAnsi="Times New Roman"/>
          <w:lang w:eastAsia="ru-RU"/>
        </w:rPr>
        <w:t>.,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 xml:space="preserve"> установила следующее: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1) 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ширина проезжей части и земляного полотна ________________________________;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габариты искусственных дорожных сооружений _____________________________;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наличие элементов водоотвода ____________________________________________;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наличие элементов обустройства дороги и технических средств организации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дорожного движения___________________________________________________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2) 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Заключение:</w:t>
      </w:r>
    </w:p>
    <w:p w:rsidR="0087093D" w:rsidRPr="00E852D8" w:rsidRDefault="0087093D" w:rsidP="00E852D8">
      <w:pPr>
        <w:numPr>
          <w:ilvl w:val="0"/>
          <w:numId w:val="4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Заключение по оценке технического состояния объекта: __________________________________________________________________</w:t>
      </w:r>
    </w:p>
    <w:p w:rsidR="0087093D" w:rsidRPr="00E852D8" w:rsidRDefault="0087093D" w:rsidP="00E852D8">
      <w:pPr>
        <w:numPr>
          <w:ilvl w:val="0"/>
          <w:numId w:val="4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Предложения по устранению недостатков, сроки их проведения, конкретные исполнители:____________________________________________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 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Председатель комиссии    ____________________   /____________________/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(подпись)                                (Ф.И.О.)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Секретарь комиссии    ____________________   /____________________/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(подпись)                                (Ф.И.О.)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 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Члены комиссии                ____________________   /____________________/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(подпись)                                (Ф.И.О.)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____________________   /____________________/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(подпись)                                (Ф.И.О.)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____________________   /____________________/</w:t>
      </w:r>
    </w:p>
    <w:p w:rsidR="0087093D" w:rsidRPr="00E852D8" w:rsidRDefault="0087093D" w:rsidP="00E852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(подпись)                                (Ф.И.О.)</w:t>
      </w:r>
    </w:p>
    <w:p w:rsidR="00386013" w:rsidRPr="004412BA" w:rsidRDefault="0087093D" w:rsidP="004412B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852D8">
        <w:rPr>
          <w:rFonts w:ascii="Times New Roman" w:hAnsi="Times New Roman"/>
          <w:lang w:eastAsia="ru-RU"/>
        </w:rPr>
        <w:t> </w:t>
      </w:r>
    </w:p>
    <w:p w:rsidR="00386013" w:rsidRPr="004412BA" w:rsidRDefault="00386013" w:rsidP="0038601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4412BA">
        <w:rPr>
          <w:rFonts w:ascii="Times New Roman" w:hAnsi="Times New Roman"/>
          <w:lang w:eastAsia="ru-RU"/>
        </w:rPr>
        <w:lastRenderedPageBreak/>
        <w:t>Приложение № 3</w:t>
      </w:r>
    </w:p>
    <w:p w:rsidR="00386013" w:rsidRPr="004412BA" w:rsidRDefault="00386013" w:rsidP="0038601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4412BA">
        <w:rPr>
          <w:rFonts w:ascii="Times New Roman" w:hAnsi="Times New Roman"/>
          <w:lang w:eastAsia="ru-RU"/>
        </w:rPr>
        <w:t>к постановлению администрации</w:t>
      </w:r>
    </w:p>
    <w:p w:rsidR="00386013" w:rsidRPr="004412BA" w:rsidRDefault="00386013" w:rsidP="0038601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4412BA">
        <w:rPr>
          <w:rFonts w:ascii="Times New Roman" w:hAnsi="Times New Roman"/>
          <w:lang w:eastAsia="ru-RU"/>
        </w:rPr>
        <w:t>                                                                       Ефимовского городского поселения</w:t>
      </w:r>
    </w:p>
    <w:p w:rsidR="00386013" w:rsidRPr="004412BA" w:rsidRDefault="00386013" w:rsidP="0038601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  <w:proofErr w:type="spellStart"/>
      <w:r w:rsidRPr="004412BA">
        <w:rPr>
          <w:rFonts w:ascii="Times New Roman" w:hAnsi="Times New Roman"/>
          <w:lang w:eastAsia="ru-RU"/>
        </w:rPr>
        <w:t>Бокситогорского</w:t>
      </w:r>
      <w:proofErr w:type="spellEnd"/>
      <w:r w:rsidRPr="004412BA">
        <w:rPr>
          <w:rFonts w:ascii="Times New Roman" w:hAnsi="Times New Roman"/>
          <w:lang w:eastAsia="ru-RU"/>
        </w:rPr>
        <w:t xml:space="preserve"> муниципального района</w:t>
      </w:r>
    </w:p>
    <w:p w:rsidR="00386013" w:rsidRPr="004412BA" w:rsidRDefault="00386013" w:rsidP="0038601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4412BA">
        <w:rPr>
          <w:rFonts w:ascii="Times New Roman" w:hAnsi="Times New Roman"/>
          <w:lang w:eastAsia="ru-RU"/>
        </w:rPr>
        <w:t>Ленинградской области</w:t>
      </w:r>
    </w:p>
    <w:p w:rsidR="00386013" w:rsidRPr="004412BA" w:rsidRDefault="00386013" w:rsidP="0038601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4412BA">
        <w:rPr>
          <w:rFonts w:ascii="Times New Roman" w:hAnsi="Times New Roman"/>
          <w:lang w:eastAsia="ru-RU"/>
        </w:rPr>
        <w:t>от __________2022 года № ____</w:t>
      </w:r>
    </w:p>
    <w:p w:rsidR="00386013" w:rsidRDefault="00386013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86013" w:rsidRDefault="00386013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7093D" w:rsidRPr="0087093D" w:rsidRDefault="0087093D" w:rsidP="0038601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bCs/>
          <w:sz w:val="24"/>
          <w:szCs w:val="24"/>
          <w:lang w:eastAsia="ru-RU"/>
        </w:rPr>
        <w:t>Состав комиссии</w:t>
      </w:r>
    </w:p>
    <w:p w:rsidR="00386013" w:rsidRPr="00386013" w:rsidRDefault="0087093D" w:rsidP="0038601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7093D">
        <w:rPr>
          <w:rFonts w:ascii="Times New Roman" w:hAnsi="Times New Roman"/>
          <w:bCs/>
          <w:sz w:val="24"/>
          <w:szCs w:val="24"/>
          <w:lang w:eastAsia="ru-RU"/>
        </w:rPr>
        <w:t>по проведению обследования, оценки технического состояния автомобильных дорог общего пользования местного значения, расположенных на территории</w:t>
      </w:r>
      <w:r w:rsidR="0038601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86013" w:rsidRPr="00386013">
        <w:rPr>
          <w:rFonts w:ascii="Times New Roman" w:hAnsi="Times New Roman"/>
          <w:bCs/>
          <w:sz w:val="24"/>
          <w:szCs w:val="24"/>
          <w:lang w:eastAsia="ru-RU"/>
        </w:rPr>
        <w:t xml:space="preserve">Ефимовского городского поселения </w:t>
      </w:r>
      <w:proofErr w:type="spellStart"/>
      <w:r w:rsidR="00386013" w:rsidRPr="00386013">
        <w:rPr>
          <w:rFonts w:ascii="Times New Roman" w:hAnsi="Times New Roman"/>
          <w:bCs/>
          <w:sz w:val="24"/>
          <w:szCs w:val="24"/>
          <w:lang w:eastAsia="ru-RU"/>
        </w:rPr>
        <w:t>Бокситогорского</w:t>
      </w:r>
      <w:proofErr w:type="spellEnd"/>
      <w:r w:rsidR="00386013" w:rsidRPr="00386013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386013" w:rsidRDefault="00386013" w:rsidP="0038601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7093D" w:rsidRPr="0087093D" w:rsidRDefault="0087093D" w:rsidP="0038601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7093D" w:rsidRPr="0087093D" w:rsidRDefault="0087093D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4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7345"/>
      </w:tblGrid>
      <w:tr w:rsidR="0087093D" w:rsidRPr="0087093D" w:rsidTr="00F907FC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87093D" w:rsidRPr="0087093D" w:rsidRDefault="0087093D" w:rsidP="008709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93D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87093D" w:rsidRDefault="0087093D" w:rsidP="008709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9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412BA" w:rsidRPr="0087093D" w:rsidRDefault="004412BA" w:rsidP="008709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vAlign w:val="center"/>
            <w:hideMark/>
          </w:tcPr>
          <w:p w:rsidR="00386013" w:rsidRPr="00386013" w:rsidRDefault="0087093D" w:rsidP="0038601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09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                  глава администрации </w:t>
            </w:r>
            <w:r w:rsidR="00386013" w:rsidRPr="00386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Ефимовского городского поселения</w:t>
            </w:r>
          </w:p>
          <w:p w:rsidR="00386013" w:rsidRPr="00386013" w:rsidRDefault="00386013" w:rsidP="0038601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386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  <w:p w:rsidR="0087093D" w:rsidRPr="0087093D" w:rsidRDefault="0087093D" w:rsidP="008709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93D" w:rsidRPr="0087093D" w:rsidTr="00F907FC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87093D" w:rsidRPr="0087093D" w:rsidRDefault="0087093D" w:rsidP="008709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93D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комиссии:</w:t>
            </w:r>
          </w:p>
          <w:p w:rsidR="0087093D" w:rsidRPr="0087093D" w:rsidRDefault="0087093D" w:rsidP="008709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9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vAlign w:val="center"/>
            <w:hideMark/>
          </w:tcPr>
          <w:p w:rsidR="0087093D" w:rsidRPr="00F36D5B" w:rsidRDefault="0087093D" w:rsidP="008709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093D">
              <w:rPr>
                <w:rFonts w:ascii="Times New Roman" w:hAnsi="Times New Roman"/>
                <w:sz w:val="24"/>
                <w:szCs w:val="24"/>
                <w:lang w:eastAsia="ru-RU"/>
              </w:rPr>
              <w:t>–              </w:t>
            </w:r>
            <w:r w:rsidR="00F36D5B">
              <w:rPr>
                <w:rFonts w:ascii="Times New Roman" w:hAnsi="Times New Roman"/>
                <w:sz w:val="24"/>
                <w:szCs w:val="24"/>
                <w:lang w:eastAsia="ru-RU"/>
              </w:rPr>
              <w:t>    специалист  организационного  сектора</w:t>
            </w:r>
            <w:r w:rsidRPr="008709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6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709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F36D5B" w:rsidRPr="00F36D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Ефимовского городского поселения</w:t>
            </w:r>
            <w:r w:rsidR="00F36D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6D5B" w:rsidRPr="00F36D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="00F36D5B" w:rsidRPr="00F36D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</w:tbl>
    <w:p w:rsidR="004412BA" w:rsidRDefault="004412BA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7093D" w:rsidRPr="0087093D" w:rsidRDefault="0087093D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Члены</w:t>
      </w:r>
    </w:p>
    <w:p w:rsidR="0087093D" w:rsidRPr="0087093D" w:rsidRDefault="0087093D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7093D">
        <w:rPr>
          <w:rFonts w:ascii="Times New Roman" w:hAnsi="Times New Roman"/>
          <w:sz w:val="24"/>
          <w:szCs w:val="24"/>
          <w:lang w:eastAsia="ru-RU"/>
        </w:rPr>
        <w:t>комиссии:</w:t>
      </w:r>
    </w:p>
    <w:tbl>
      <w:tblPr>
        <w:tblW w:w="94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7359"/>
      </w:tblGrid>
      <w:tr w:rsidR="0087093D" w:rsidRPr="0087093D" w:rsidTr="00F907FC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87093D" w:rsidRPr="0087093D" w:rsidRDefault="0087093D" w:rsidP="008709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9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7093D" w:rsidRPr="0087093D" w:rsidRDefault="0087093D" w:rsidP="008709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9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vAlign w:val="center"/>
            <w:hideMark/>
          </w:tcPr>
          <w:p w:rsidR="0087093D" w:rsidRDefault="00F36D5B" w:rsidP="008709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        </w:t>
            </w:r>
            <w:r w:rsidR="0087093D" w:rsidRPr="0087093D">
              <w:rPr>
                <w:rFonts w:ascii="Times New Roman" w:hAnsi="Times New Roman"/>
                <w:sz w:val="24"/>
                <w:szCs w:val="24"/>
                <w:lang w:eastAsia="ru-RU"/>
              </w:rPr>
              <w:t>      заместитель главы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093D" w:rsidRPr="008709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093D" w:rsidRPr="008709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Ефимовского </w:t>
            </w:r>
            <w:r w:rsidRPr="00F36D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36D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D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Бокситогорского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36D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36D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36D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Ленинградской области</w:t>
            </w:r>
            <w:r w:rsidR="0087093D" w:rsidRPr="0087093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412BA" w:rsidRPr="00F36D5B" w:rsidRDefault="004412BA" w:rsidP="008709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7093D" w:rsidRDefault="0087093D" w:rsidP="00F36D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093D">
              <w:rPr>
                <w:rFonts w:ascii="Times New Roman" w:hAnsi="Times New Roman"/>
                <w:sz w:val="24"/>
                <w:szCs w:val="24"/>
                <w:lang w:eastAsia="ru-RU"/>
              </w:rPr>
              <w:t>–        </w:t>
            </w:r>
            <w:r w:rsidR="00F36D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860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специалист сектора по управлению </w:t>
            </w:r>
            <w:r w:rsidRPr="008709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имуществом адм</w:t>
            </w:r>
            <w:r w:rsidR="00F36D5B">
              <w:rPr>
                <w:rFonts w:ascii="Times New Roman" w:hAnsi="Times New Roman"/>
                <w:sz w:val="24"/>
                <w:szCs w:val="24"/>
                <w:lang w:eastAsia="ru-RU"/>
              </w:rPr>
              <w:t>инистрации</w:t>
            </w:r>
            <w:r w:rsidRPr="008709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86013" w:rsidRPr="00386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Ефимовского городского поселения</w:t>
            </w:r>
            <w:r w:rsidR="00F36D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6013" w:rsidRPr="00386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="00386013" w:rsidRPr="00386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r w:rsidR="00F36D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4412BA" w:rsidRPr="00F36D5B" w:rsidRDefault="004412BA" w:rsidP="00F36D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093D" w:rsidRPr="0087093D" w:rsidTr="00F907FC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87093D" w:rsidRPr="0087093D" w:rsidRDefault="0087093D" w:rsidP="008709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9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vAlign w:val="center"/>
            <w:hideMark/>
          </w:tcPr>
          <w:p w:rsidR="0087093D" w:rsidRPr="00F36D5B" w:rsidRDefault="00F36D5B" w:rsidP="008709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              специалист сектора  жилищно - коммунального  хозяйства</w:t>
            </w:r>
            <w:r w:rsidR="0087093D" w:rsidRPr="008709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F36D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Ефимовского городского поселения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D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F36D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7093D" w:rsidRPr="0087093D" w:rsidRDefault="0087093D" w:rsidP="008709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05DAA" w:rsidRPr="0087093D" w:rsidRDefault="00F05DAA" w:rsidP="005970E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05DAA" w:rsidRPr="0087093D" w:rsidRDefault="00F05DAA" w:rsidP="005970E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6791B" w:rsidRPr="0087093D" w:rsidRDefault="0006791B" w:rsidP="00FA53FE">
      <w:pPr>
        <w:shd w:val="clear" w:color="auto" w:fill="FFFFFF"/>
        <w:spacing w:after="225" w:line="336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5D00" w:rsidRPr="0087093D" w:rsidRDefault="00015D00" w:rsidP="00FA53FE">
      <w:pPr>
        <w:shd w:val="clear" w:color="auto" w:fill="FFFFFF"/>
        <w:spacing w:after="225" w:line="336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5D00" w:rsidRPr="0087093D" w:rsidRDefault="00015D00" w:rsidP="00FA53FE">
      <w:pPr>
        <w:shd w:val="clear" w:color="auto" w:fill="FFFFFF"/>
        <w:spacing w:after="225" w:line="336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0398" w:rsidRPr="0087093D" w:rsidRDefault="00DA0398" w:rsidP="00653699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A0398" w:rsidRPr="0087093D" w:rsidSect="00D331A3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0C" w:rsidRDefault="00DA100C" w:rsidP="00C41058">
      <w:pPr>
        <w:spacing w:after="0" w:line="240" w:lineRule="auto"/>
      </w:pPr>
      <w:r>
        <w:separator/>
      </w:r>
    </w:p>
  </w:endnote>
  <w:endnote w:type="continuationSeparator" w:id="0">
    <w:p w:rsidR="00DA100C" w:rsidRDefault="00DA100C" w:rsidP="00C4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0C" w:rsidRDefault="00DA100C" w:rsidP="00C41058">
      <w:pPr>
        <w:spacing w:after="0" w:line="240" w:lineRule="auto"/>
      </w:pPr>
      <w:r>
        <w:separator/>
      </w:r>
    </w:p>
  </w:footnote>
  <w:footnote w:type="continuationSeparator" w:id="0">
    <w:p w:rsidR="00DA100C" w:rsidRDefault="00DA100C" w:rsidP="00C4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7B" w:rsidRDefault="00B62214" w:rsidP="00557BD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497B" w:rsidRDefault="00DA100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7B" w:rsidRDefault="00DA100C" w:rsidP="00557BD2">
    <w:pPr>
      <w:pStyle w:val="a9"/>
      <w:framePr w:wrap="around" w:vAnchor="text" w:hAnchor="margin" w:xAlign="center" w:y="1"/>
      <w:rPr>
        <w:rStyle w:val="ab"/>
      </w:rPr>
    </w:pPr>
  </w:p>
  <w:p w:rsidR="00E2497B" w:rsidRPr="00E05F6A" w:rsidRDefault="00B62214" w:rsidP="00557BD2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457"/>
    <w:multiLevelType w:val="multilevel"/>
    <w:tmpl w:val="35DC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85D15"/>
    <w:multiLevelType w:val="multilevel"/>
    <w:tmpl w:val="79D4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B23EB"/>
    <w:multiLevelType w:val="multilevel"/>
    <w:tmpl w:val="5262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64BB0"/>
    <w:multiLevelType w:val="multilevel"/>
    <w:tmpl w:val="A3743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20E9C"/>
    <w:multiLevelType w:val="multilevel"/>
    <w:tmpl w:val="78B63B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56847"/>
    <w:multiLevelType w:val="multilevel"/>
    <w:tmpl w:val="323C8CC0"/>
    <w:lvl w:ilvl="0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cs="Times New Roman"/>
      </w:rPr>
    </w:lvl>
  </w:abstractNum>
  <w:abstractNum w:abstractNumId="6">
    <w:nsid w:val="11A350C2"/>
    <w:multiLevelType w:val="multilevel"/>
    <w:tmpl w:val="E5F80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E60B7"/>
    <w:multiLevelType w:val="multilevel"/>
    <w:tmpl w:val="2A10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381344"/>
    <w:multiLevelType w:val="hybridMultilevel"/>
    <w:tmpl w:val="C0725E4E"/>
    <w:lvl w:ilvl="0" w:tplc="6CE87E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04B92"/>
    <w:multiLevelType w:val="multilevel"/>
    <w:tmpl w:val="B7280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F077F"/>
    <w:multiLevelType w:val="multilevel"/>
    <w:tmpl w:val="68AE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3813ED"/>
    <w:multiLevelType w:val="multilevel"/>
    <w:tmpl w:val="643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16ABB"/>
    <w:multiLevelType w:val="multilevel"/>
    <w:tmpl w:val="86B0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2F781D"/>
    <w:multiLevelType w:val="multilevel"/>
    <w:tmpl w:val="74D2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C15DBB"/>
    <w:multiLevelType w:val="hybridMultilevel"/>
    <w:tmpl w:val="498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B404F"/>
    <w:multiLevelType w:val="multilevel"/>
    <w:tmpl w:val="961E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F27FD6"/>
    <w:multiLevelType w:val="multilevel"/>
    <w:tmpl w:val="F3F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721758"/>
    <w:multiLevelType w:val="multilevel"/>
    <w:tmpl w:val="9D6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68389F"/>
    <w:multiLevelType w:val="multilevel"/>
    <w:tmpl w:val="EC4CD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AF67D5"/>
    <w:multiLevelType w:val="multilevel"/>
    <w:tmpl w:val="3C7AA8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1B6BB5"/>
    <w:multiLevelType w:val="multilevel"/>
    <w:tmpl w:val="9A6C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AE163F"/>
    <w:multiLevelType w:val="multilevel"/>
    <w:tmpl w:val="5614A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624C6"/>
    <w:multiLevelType w:val="multilevel"/>
    <w:tmpl w:val="F2DE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057E15"/>
    <w:multiLevelType w:val="multilevel"/>
    <w:tmpl w:val="9DA8D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3536FF"/>
    <w:multiLevelType w:val="multilevel"/>
    <w:tmpl w:val="049AE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335A5E"/>
    <w:multiLevelType w:val="multilevel"/>
    <w:tmpl w:val="37CC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F02385"/>
    <w:multiLevelType w:val="hybridMultilevel"/>
    <w:tmpl w:val="AF6EA1C6"/>
    <w:lvl w:ilvl="0" w:tplc="F3FCCFA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FA65668"/>
    <w:multiLevelType w:val="multilevel"/>
    <w:tmpl w:val="1AA820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A728B6"/>
    <w:multiLevelType w:val="multilevel"/>
    <w:tmpl w:val="19C64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3D0234"/>
    <w:multiLevelType w:val="multilevel"/>
    <w:tmpl w:val="6C1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7B1520"/>
    <w:multiLevelType w:val="multilevel"/>
    <w:tmpl w:val="1C600F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455969"/>
    <w:multiLevelType w:val="multilevel"/>
    <w:tmpl w:val="C1F2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BE01B9"/>
    <w:multiLevelType w:val="multilevel"/>
    <w:tmpl w:val="6BB6C392"/>
    <w:lvl w:ilvl="0">
      <w:start w:val="6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/>
      </w:rPr>
    </w:lvl>
  </w:abstractNum>
  <w:abstractNum w:abstractNumId="33">
    <w:nsid w:val="64195481"/>
    <w:multiLevelType w:val="multilevel"/>
    <w:tmpl w:val="59A4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0C2DBB"/>
    <w:multiLevelType w:val="multilevel"/>
    <w:tmpl w:val="24043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421E9D"/>
    <w:multiLevelType w:val="multilevel"/>
    <w:tmpl w:val="33F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FD62AB"/>
    <w:multiLevelType w:val="multilevel"/>
    <w:tmpl w:val="0E484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AE652D"/>
    <w:multiLevelType w:val="multilevel"/>
    <w:tmpl w:val="5EEC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B23875"/>
    <w:multiLevelType w:val="multilevel"/>
    <w:tmpl w:val="3752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2C348C"/>
    <w:multiLevelType w:val="multilevel"/>
    <w:tmpl w:val="5D6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E3796A"/>
    <w:multiLevelType w:val="multilevel"/>
    <w:tmpl w:val="41A8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33F72"/>
    <w:multiLevelType w:val="multilevel"/>
    <w:tmpl w:val="7668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3233C7"/>
    <w:multiLevelType w:val="multilevel"/>
    <w:tmpl w:val="09880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9101FF"/>
    <w:multiLevelType w:val="multilevel"/>
    <w:tmpl w:val="8E6A0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4"/>
  </w:num>
  <w:num w:numId="6">
    <w:abstractNumId w:val="43"/>
  </w:num>
  <w:num w:numId="7">
    <w:abstractNumId w:val="39"/>
  </w:num>
  <w:num w:numId="8">
    <w:abstractNumId w:val="13"/>
  </w:num>
  <w:num w:numId="9">
    <w:abstractNumId w:val="15"/>
  </w:num>
  <w:num w:numId="10">
    <w:abstractNumId w:val="35"/>
  </w:num>
  <w:num w:numId="11">
    <w:abstractNumId w:val="28"/>
  </w:num>
  <w:num w:numId="12">
    <w:abstractNumId w:val="18"/>
  </w:num>
  <w:num w:numId="13">
    <w:abstractNumId w:val="36"/>
  </w:num>
  <w:num w:numId="14">
    <w:abstractNumId w:val="21"/>
  </w:num>
  <w:num w:numId="15">
    <w:abstractNumId w:val="37"/>
  </w:num>
  <w:num w:numId="16">
    <w:abstractNumId w:val="3"/>
  </w:num>
  <w:num w:numId="17">
    <w:abstractNumId w:val="24"/>
  </w:num>
  <w:num w:numId="18">
    <w:abstractNumId w:val="6"/>
  </w:num>
  <w:num w:numId="19">
    <w:abstractNumId w:val="19"/>
  </w:num>
  <w:num w:numId="20">
    <w:abstractNumId w:val="27"/>
  </w:num>
  <w:num w:numId="21">
    <w:abstractNumId w:val="4"/>
  </w:num>
  <w:num w:numId="22">
    <w:abstractNumId w:val="17"/>
  </w:num>
  <w:num w:numId="23">
    <w:abstractNumId w:val="34"/>
  </w:num>
  <w:num w:numId="24">
    <w:abstractNumId w:val="12"/>
  </w:num>
  <w:num w:numId="25">
    <w:abstractNumId w:val="42"/>
  </w:num>
  <w:num w:numId="26">
    <w:abstractNumId w:val="41"/>
  </w:num>
  <w:num w:numId="27">
    <w:abstractNumId w:val="11"/>
  </w:num>
  <w:num w:numId="28">
    <w:abstractNumId w:val="33"/>
  </w:num>
  <w:num w:numId="29">
    <w:abstractNumId w:val="9"/>
  </w:num>
  <w:num w:numId="30">
    <w:abstractNumId w:val="23"/>
  </w:num>
  <w:num w:numId="31">
    <w:abstractNumId w:val="44"/>
  </w:num>
  <w:num w:numId="32">
    <w:abstractNumId w:val="0"/>
  </w:num>
  <w:num w:numId="33">
    <w:abstractNumId w:val="38"/>
  </w:num>
  <w:num w:numId="34">
    <w:abstractNumId w:val="31"/>
  </w:num>
  <w:num w:numId="35">
    <w:abstractNumId w:val="16"/>
  </w:num>
  <w:num w:numId="36">
    <w:abstractNumId w:val="20"/>
  </w:num>
  <w:num w:numId="37">
    <w:abstractNumId w:val="30"/>
  </w:num>
  <w:num w:numId="38">
    <w:abstractNumId w:val="7"/>
  </w:num>
  <w:num w:numId="39">
    <w:abstractNumId w:val="40"/>
  </w:num>
  <w:num w:numId="40">
    <w:abstractNumId w:val="29"/>
  </w:num>
  <w:num w:numId="41">
    <w:abstractNumId w:val="25"/>
  </w:num>
  <w:num w:numId="42">
    <w:abstractNumId w:val="10"/>
  </w:num>
  <w:num w:numId="43">
    <w:abstractNumId w:val="2"/>
  </w:num>
  <w:num w:numId="44">
    <w:abstractNumId w:val="22"/>
  </w:num>
  <w:num w:numId="45">
    <w:abstractNumId w:val="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C90"/>
    <w:rsid w:val="000154B9"/>
    <w:rsid w:val="00015D00"/>
    <w:rsid w:val="00021182"/>
    <w:rsid w:val="00040360"/>
    <w:rsid w:val="000567C2"/>
    <w:rsid w:val="0006335D"/>
    <w:rsid w:val="0006791B"/>
    <w:rsid w:val="0007563F"/>
    <w:rsid w:val="000757BC"/>
    <w:rsid w:val="000A629E"/>
    <w:rsid w:val="000A7F96"/>
    <w:rsid w:val="000C6465"/>
    <w:rsid w:val="000D09B0"/>
    <w:rsid w:val="000D26A6"/>
    <w:rsid w:val="000D3B74"/>
    <w:rsid w:val="000E6233"/>
    <w:rsid w:val="000E643B"/>
    <w:rsid w:val="000F32E6"/>
    <w:rsid w:val="00107255"/>
    <w:rsid w:val="00130988"/>
    <w:rsid w:val="00143D2B"/>
    <w:rsid w:val="00162F6F"/>
    <w:rsid w:val="00164F22"/>
    <w:rsid w:val="00167D50"/>
    <w:rsid w:val="0017099A"/>
    <w:rsid w:val="0017602D"/>
    <w:rsid w:val="001A1708"/>
    <w:rsid w:val="001A3EB2"/>
    <w:rsid w:val="001B1EFA"/>
    <w:rsid w:val="001B45BB"/>
    <w:rsid w:val="001B4BF3"/>
    <w:rsid w:val="001D053F"/>
    <w:rsid w:val="001F12BF"/>
    <w:rsid w:val="001F2D17"/>
    <w:rsid w:val="00202A9E"/>
    <w:rsid w:val="00206758"/>
    <w:rsid w:val="00213886"/>
    <w:rsid w:val="00214251"/>
    <w:rsid w:val="00234D20"/>
    <w:rsid w:val="002641B0"/>
    <w:rsid w:val="0026704A"/>
    <w:rsid w:val="002748AB"/>
    <w:rsid w:val="002812F1"/>
    <w:rsid w:val="00287B8F"/>
    <w:rsid w:val="00290755"/>
    <w:rsid w:val="002937D3"/>
    <w:rsid w:val="002953B6"/>
    <w:rsid w:val="002B593E"/>
    <w:rsid w:val="002B6072"/>
    <w:rsid w:val="002C247B"/>
    <w:rsid w:val="002D383F"/>
    <w:rsid w:val="002D3DC5"/>
    <w:rsid w:val="002E2601"/>
    <w:rsid w:val="002E6205"/>
    <w:rsid w:val="003003F4"/>
    <w:rsid w:val="0030734B"/>
    <w:rsid w:val="003253A6"/>
    <w:rsid w:val="003644E6"/>
    <w:rsid w:val="003727D4"/>
    <w:rsid w:val="00372B76"/>
    <w:rsid w:val="0037401A"/>
    <w:rsid w:val="00377779"/>
    <w:rsid w:val="00386013"/>
    <w:rsid w:val="00390C5C"/>
    <w:rsid w:val="00394066"/>
    <w:rsid w:val="00395A82"/>
    <w:rsid w:val="003A641B"/>
    <w:rsid w:val="003B426B"/>
    <w:rsid w:val="003B53A6"/>
    <w:rsid w:val="003C4212"/>
    <w:rsid w:val="003D5743"/>
    <w:rsid w:val="003D629F"/>
    <w:rsid w:val="003E3AC2"/>
    <w:rsid w:val="003E3D57"/>
    <w:rsid w:val="003F0D8B"/>
    <w:rsid w:val="003F4523"/>
    <w:rsid w:val="003F4DDD"/>
    <w:rsid w:val="003F5306"/>
    <w:rsid w:val="00405C0F"/>
    <w:rsid w:val="004159F4"/>
    <w:rsid w:val="0042430D"/>
    <w:rsid w:val="00427F2F"/>
    <w:rsid w:val="004412BA"/>
    <w:rsid w:val="00454EFF"/>
    <w:rsid w:val="00462753"/>
    <w:rsid w:val="00472478"/>
    <w:rsid w:val="00474082"/>
    <w:rsid w:val="0049118D"/>
    <w:rsid w:val="004A1B45"/>
    <w:rsid w:val="004A60A2"/>
    <w:rsid w:val="004B1321"/>
    <w:rsid w:val="004B34CD"/>
    <w:rsid w:val="004B5CC5"/>
    <w:rsid w:val="004C1112"/>
    <w:rsid w:val="004C4FC0"/>
    <w:rsid w:val="005018BE"/>
    <w:rsid w:val="00511D1A"/>
    <w:rsid w:val="00516183"/>
    <w:rsid w:val="0051636A"/>
    <w:rsid w:val="00516880"/>
    <w:rsid w:val="00516EB1"/>
    <w:rsid w:val="00522766"/>
    <w:rsid w:val="00535CAF"/>
    <w:rsid w:val="00543FEE"/>
    <w:rsid w:val="00544BAD"/>
    <w:rsid w:val="00555448"/>
    <w:rsid w:val="0056733F"/>
    <w:rsid w:val="00571761"/>
    <w:rsid w:val="0057513C"/>
    <w:rsid w:val="005803B0"/>
    <w:rsid w:val="0059498D"/>
    <w:rsid w:val="005970E4"/>
    <w:rsid w:val="005A5031"/>
    <w:rsid w:val="005B0195"/>
    <w:rsid w:val="005B6E62"/>
    <w:rsid w:val="005C119F"/>
    <w:rsid w:val="005C5E1F"/>
    <w:rsid w:val="005C63B8"/>
    <w:rsid w:val="005C6FBE"/>
    <w:rsid w:val="005D0418"/>
    <w:rsid w:val="005D6038"/>
    <w:rsid w:val="005E1EBD"/>
    <w:rsid w:val="006010B7"/>
    <w:rsid w:val="00621993"/>
    <w:rsid w:val="006221FD"/>
    <w:rsid w:val="00623548"/>
    <w:rsid w:val="00624F04"/>
    <w:rsid w:val="006252BD"/>
    <w:rsid w:val="00627EE8"/>
    <w:rsid w:val="00633E55"/>
    <w:rsid w:val="0064067A"/>
    <w:rsid w:val="006411F1"/>
    <w:rsid w:val="00641856"/>
    <w:rsid w:val="006517EF"/>
    <w:rsid w:val="00653699"/>
    <w:rsid w:val="00657199"/>
    <w:rsid w:val="006609A5"/>
    <w:rsid w:val="006678D1"/>
    <w:rsid w:val="006679D0"/>
    <w:rsid w:val="006720A3"/>
    <w:rsid w:val="00676240"/>
    <w:rsid w:val="00680156"/>
    <w:rsid w:val="0069742A"/>
    <w:rsid w:val="006A1A5D"/>
    <w:rsid w:val="006A363F"/>
    <w:rsid w:val="006A5C84"/>
    <w:rsid w:val="006A7D1A"/>
    <w:rsid w:val="006B29AB"/>
    <w:rsid w:val="006D2229"/>
    <w:rsid w:val="006D35D4"/>
    <w:rsid w:val="006D44CF"/>
    <w:rsid w:val="00705716"/>
    <w:rsid w:val="00705BC6"/>
    <w:rsid w:val="00707D33"/>
    <w:rsid w:val="0071023B"/>
    <w:rsid w:val="00712573"/>
    <w:rsid w:val="007208D9"/>
    <w:rsid w:val="007264AC"/>
    <w:rsid w:val="00733C15"/>
    <w:rsid w:val="0073536B"/>
    <w:rsid w:val="00767044"/>
    <w:rsid w:val="00775AE7"/>
    <w:rsid w:val="00783121"/>
    <w:rsid w:val="00791279"/>
    <w:rsid w:val="007962BF"/>
    <w:rsid w:val="00797084"/>
    <w:rsid w:val="007A0D38"/>
    <w:rsid w:val="007B0114"/>
    <w:rsid w:val="007C3890"/>
    <w:rsid w:val="007D1C90"/>
    <w:rsid w:val="007E1B58"/>
    <w:rsid w:val="007E74CE"/>
    <w:rsid w:val="007F145F"/>
    <w:rsid w:val="007F67FC"/>
    <w:rsid w:val="00803349"/>
    <w:rsid w:val="00805259"/>
    <w:rsid w:val="00807625"/>
    <w:rsid w:val="00811D92"/>
    <w:rsid w:val="00840996"/>
    <w:rsid w:val="00845927"/>
    <w:rsid w:val="00845EFA"/>
    <w:rsid w:val="00852DE3"/>
    <w:rsid w:val="00861FC8"/>
    <w:rsid w:val="008700C9"/>
    <w:rsid w:val="0087093D"/>
    <w:rsid w:val="00873D32"/>
    <w:rsid w:val="00882BF5"/>
    <w:rsid w:val="00894720"/>
    <w:rsid w:val="008A1D2E"/>
    <w:rsid w:val="008A50A7"/>
    <w:rsid w:val="008A6EEF"/>
    <w:rsid w:val="008B08C9"/>
    <w:rsid w:val="008C3B8B"/>
    <w:rsid w:val="008C6637"/>
    <w:rsid w:val="008D141B"/>
    <w:rsid w:val="008D2D21"/>
    <w:rsid w:val="008E0D35"/>
    <w:rsid w:val="008E4F67"/>
    <w:rsid w:val="008F2F44"/>
    <w:rsid w:val="008F7E93"/>
    <w:rsid w:val="00905136"/>
    <w:rsid w:val="0091153F"/>
    <w:rsid w:val="009118C9"/>
    <w:rsid w:val="009168FB"/>
    <w:rsid w:val="009237A1"/>
    <w:rsid w:val="00942C26"/>
    <w:rsid w:val="00950328"/>
    <w:rsid w:val="0096538D"/>
    <w:rsid w:val="009A1828"/>
    <w:rsid w:val="009A7A15"/>
    <w:rsid w:val="009B3222"/>
    <w:rsid w:val="009B5AD6"/>
    <w:rsid w:val="009C03C3"/>
    <w:rsid w:val="009C5DBB"/>
    <w:rsid w:val="009E65D9"/>
    <w:rsid w:val="009E7B3D"/>
    <w:rsid w:val="009F26C5"/>
    <w:rsid w:val="00A01467"/>
    <w:rsid w:val="00A035DB"/>
    <w:rsid w:val="00A058F1"/>
    <w:rsid w:val="00A065E1"/>
    <w:rsid w:val="00A367CA"/>
    <w:rsid w:val="00A50629"/>
    <w:rsid w:val="00A509F9"/>
    <w:rsid w:val="00A57181"/>
    <w:rsid w:val="00A6225A"/>
    <w:rsid w:val="00A712FC"/>
    <w:rsid w:val="00A80F69"/>
    <w:rsid w:val="00A8474F"/>
    <w:rsid w:val="00A92258"/>
    <w:rsid w:val="00A94335"/>
    <w:rsid w:val="00AA14FD"/>
    <w:rsid w:val="00AA38F9"/>
    <w:rsid w:val="00AA5E48"/>
    <w:rsid w:val="00AA7C3A"/>
    <w:rsid w:val="00AC09B9"/>
    <w:rsid w:val="00AC0B65"/>
    <w:rsid w:val="00AC5695"/>
    <w:rsid w:val="00AC595E"/>
    <w:rsid w:val="00AD4493"/>
    <w:rsid w:val="00AF2487"/>
    <w:rsid w:val="00AF261A"/>
    <w:rsid w:val="00AF53A9"/>
    <w:rsid w:val="00AF5883"/>
    <w:rsid w:val="00AF6E2E"/>
    <w:rsid w:val="00B17645"/>
    <w:rsid w:val="00B31155"/>
    <w:rsid w:val="00B35948"/>
    <w:rsid w:val="00B360C5"/>
    <w:rsid w:val="00B42563"/>
    <w:rsid w:val="00B45A27"/>
    <w:rsid w:val="00B47006"/>
    <w:rsid w:val="00B54021"/>
    <w:rsid w:val="00B62214"/>
    <w:rsid w:val="00B7106D"/>
    <w:rsid w:val="00B807E2"/>
    <w:rsid w:val="00B952C6"/>
    <w:rsid w:val="00B95937"/>
    <w:rsid w:val="00BA0EA6"/>
    <w:rsid w:val="00BA10E2"/>
    <w:rsid w:val="00BA450D"/>
    <w:rsid w:val="00BB553D"/>
    <w:rsid w:val="00BB5FB5"/>
    <w:rsid w:val="00BC58B7"/>
    <w:rsid w:val="00BC7B38"/>
    <w:rsid w:val="00BD1C64"/>
    <w:rsid w:val="00BD4327"/>
    <w:rsid w:val="00BD56B5"/>
    <w:rsid w:val="00BD713C"/>
    <w:rsid w:val="00BE094D"/>
    <w:rsid w:val="00BF0C45"/>
    <w:rsid w:val="00C120D2"/>
    <w:rsid w:val="00C33630"/>
    <w:rsid w:val="00C41058"/>
    <w:rsid w:val="00C435AE"/>
    <w:rsid w:val="00C64F14"/>
    <w:rsid w:val="00C720E0"/>
    <w:rsid w:val="00C75DD9"/>
    <w:rsid w:val="00C82980"/>
    <w:rsid w:val="00C91D31"/>
    <w:rsid w:val="00CA34C3"/>
    <w:rsid w:val="00CD090D"/>
    <w:rsid w:val="00CE63F4"/>
    <w:rsid w:val="00CE6625"/>
    <w:rsid w:val="00CF2EE4"/>
    <w:rsid w:val="00CF627D"/>
    <w:rsid w:val="00D012CE"/>
    <w:rsid w:val="00D14B17"/>
    <w:rsid w:val="00D21526"/>
    <w:rsid w:val="00D24473"/>
    <w:rsid w:val="00D275B7"/>
    <w:rsid w:val="00D27C10"/>
    <w:rsid w:val="00D331A3"/>
    <w:rsid w:val="00D5056F"/>
    <w:rsid w:val="00D54C4E"/>
    <w:rsid w:val="00D669A8"/>
    <w:rsid w:val="00D75956"/>
    <w:rsid w:val="00DA0398"/>
    <w:rsid w:val="00DA100C"/>
    <w:rsid w:val="00DA15F2"/>
    <w:rsid w:val="00DA16A7"/>
    <w:rsid w:val="00DB740D"/>
    <w:rsid w:val="00DC7D70"/>
    <w:rsid w:val="00DD699D"/>
    <w:rsid w:val="00DF2CDF"/>
    <w:rsid w:val="00DF662D"/>
    <w:rsid w:val="00E00090"/>
    <w:rsid w:val="00E0058E"/>
    <w:rsid w:val="00E05065"/>
    <w:rsid w:val="00E22047"/>
    <w:rsid w:val="00E7144A"/>
    <w:rsid w:val="00E75DAF"/>
    <w:rsid w:val="00E75F65"/>
    <w:rsid w:val="00E77020"/>
    <w:rsid w:val="00E802B5"/>
    <w:rsid w:val="00E8139D"/>
    <w:rsid w:val="00E822B6"/>
    <w:rsid w:val="00E852D8"/>
    <w:rsid w:val="00E8557A"/>
    <w:rsid w:val="00E94C3C"/>
    <w:rsid w:val="00EB47E1"/>
    <w:rsid w:val="00EC029A"/>
    <w:rsid w:val="00EC0DEF"/>
    <w:rsid w:val="00EC0E74"/>
    <w:rsid w:val="00EC41F1"/>
    <w:rsid w:val="00ED0FA0"/>
    <w:rsid w:val="00EE33E7"/>
    <w:rsid w:val="00EE3591"/>
    <w:rsid w:val="00EE540F"/>
    <w:rsid w:val="00F05DAA"/>
    <w:rsid w:val="00F14FE9"/>
    <w:rsid w:val="00F31C66"/>
    <w:rsid w:val="00F360F0"/>
    <w:rsid w:val="00F36D5B"/>
    <w:rsid w:val="00F55818"/>
    <w:rsid w:val="00F652FC"/>
    <w:rsid w:val="00F75875"/>
    <w:rsid w:val="00F76A56"/>
    <w:rsid w:val="00F85B6F"/>
    <w:rsid w:val="00F93728"/>
    <w:rsid w:val="00F94735"/>
    <w:rsid w:val="00F96C81"/>
    <w:rsid w:val="00FA26C7"/>
    <w:rsid w:val="00FA53FE"/>
    <w:rsid w:val="00FB1220"/>
    <w:rsid w:val="00FB25A4"/>
    <w:rsid w:val="00FE2D51"/>
    <w:rsid w:val="00FE45C9"/>
    <w:rsid w:val="00FF4C7C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5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A53F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A53F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CDF"/>
    <w:rPr>
      <w:color w:val="0000FF"/>
      <w:u w:val="single"/>
    </w:rPr>
  </w:style>
  <w:style w:type="paragraph" w:customStyle="1" w:styleId="11">
    <w:name w:val="Абзац списка1"/>
    <w:basedOn w:val="a"/>
    <w:rsid w:val="00DF2CD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181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119F"/>
    <w:pPr>
      <w:ind w:left="720"/>
      <w:contextualSpacing/>
    </w:pPr>
  </w:style>
  <w:style w:type="character" w:customStyle="1" w:styleId="apple-converted-space">
    <w:name w:val="apple-converted-space"/>
    <w:basedOn w:val="a0"/>
    <w:rsid w:val="00AF5883"/>
  </w:style>
  <w:style w:type="paragraph" w:customStyle="1" w:styleId="Heading">
    <w:name w:val="Heading"/>
    <w:rsid w:val="00AF5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FA53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3F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Normal (Web)"/>
    <w:basedOn w:val="a"/>
    <w:uiPriority w:val="99"/>
    <w:unhideWhenUsed/>
    <w:rsid w:val="00DA03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A0398"/>
    <w:rPr>
      <w:b/>
      <w:bCs/>
    </w:rPr>
  </w:style>
  <w:style w:type="paragraph" w:customStyle="1" w:styleId="formattexttopleveltext">
    <w:name w:val="formattext topleveltext"/>
    <w:basedOn w:val="a"/>
    <w:rsid w:val="00F05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F0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F05DA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05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F05DAA"/>
  </w:style>
  <w:style w:type="character" w:customStyle="1" w:styleId="bumpedfont15">
    <w:name w:val="bumpedfont15"/>
    <w:basedOn w:val="a0"/>
    <w:rsid w:val="00F05DAA"/>
    <w:rPr>
      <w:rFonts w:cs="Times New Roman"/>
    </w:rPr>
  </w:style>
  <w:style w:type="paragraph" w:customStyle="1" w:styleId="s15">
    <w:name w:val="s15"/>
    <w:basedOn w:val="a"/>
    <w:rsid w:val="00F05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6">
    <w:name w:val="s26"/>
    <w:basedOn w:val="a"/>
    <w:rsid w:val="00F05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2">
    <w:name w:val="s32"/>
    <w:basedOn w:val="a"/>
    <w:rsid w:val="00F05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4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41058"/>
    <w:rPr>
      <w:rFonts w:ascii="Calibri" w:eastAsia="Times New Roman" w:hAnsi="Calibri" w:cs="Times New Roman"/>
    </w:rPr>
  </w:style>
  <w:style w:type="character" w:customStyle="1" w:styleId="nobr">
    <w:name w:val="nobr"/>
    <w:basedOn w:val="a0"/>
    <w:rsid w:val="00516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F2CDF"/>
    <w:rPr>
      <w:color w:val="0000FF"/>
      <w:u w:val="single"/>
    </w:rPr>
  </w:style>
  <w:style w:type="paragraph" w:customStyle="1" w:styleId="11">
    <w:name w:val="Абзац списка1"/>
    <w:basedOn w:val="a"/>
    <w:rsid w:val="00DF2CD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181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1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23B3-682C-4920-A17A-2A0E6121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7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78</cp:revision>
  <cp:lastPrinted>2018-08-20T07:40:00Z</cp:lastPrinted>
  <dcterms:created xsi:type="dcterms:W3CDTF">2018-09-12T08:24:00Z</dcterms:created>
  <dcterms:modified xsi:type="dcterms:W3CDTF">2022-11-22T05:55:00Z</dcterms:modified>
</cp:coreProperties>
</file>