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AD" w:rsidRDefault="008252AD" w:rsidP="006326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252AD" w:rsidRPr="00D331A3" w:rsidRDefault="008252AD" w:rsidP="00D331A3">
      <w:pPr>
        <w:spacing w:after="0" w:line="240" w:lineRule="auto"/>
        <w:jc w:val="center"/>
        <w:rPr>
          <w:rFonts w:cs="Times New Roman"/>
          <w:noProof/>
          <w:lang w:eastAsia="ru-RU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252AD" w:rsidRDefault="008252AD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8252AD" w:rsidRPr="00AF5883" w:rsidRDefault="008252AD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8252AD" w:rsidRDefault="008252AD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AD" w:rsidRPr="00BD2EAA" w:rsidRDefault="008252AD" w:rsidP="00ED0FA0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D2EA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8252AD" w:rsidRDefault="008252AD" w:rsidP="00AF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2020</w:t>
      </w:r>
      <w:r w:rsidRPr="00AF5883">
        <w:rPr>
          <w:rFonts w:ascii="Times New Roman" w:hAnsi="Times New Roman" w:cs="Times New Roman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2AD" w:rsidRDefault="008252AD" w:rsidP="00BD2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Ефимовский</w:t>
      </w:r>
    </w:p>
    <w:tbl>
      <w:tblPr>
        <w:tblW w:w="73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8"/>
      </w:tblGrid>
      <w:tr w:rsidR="008252AD" w:rsidRPr="00C21551">
        <w:trPr>
          <w:trHeight w:val="206"/>
          <w:tblCellSpacing w:w="15" w:type="dxa"/>
        </w:trPr>
        <w:tc>
          <w:tcPr>
            <w:tcW w:w="0" w:type="auto"/>
            <w:vAlign w:val="center"/>
          </w:tcPr>
          <w:p w:rsidR="008252AD" w:rsidRPr="00C21551" w:rsidRDefault="008252AD" w:rsidP="00202A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2AD" w:rsidRPr="00015D00" w:rsidRDefault="008252AD" w:rsidP="005970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реестра мест (площадок) 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твердых коммунальных отходов на территории Ефимовского городского поселения Бокситогорского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Ленинградской области»</w:t>
      </w:r>
    </w:p>
    <w:p w:rsidR="008252AD" w:rsidRPr="00015D00" w:rsidRDefault="008252AD" w:rsidP="005970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2AD" w:rsidRPr="00015D00" w:rsidRDefault="008252AD" w:rsidP="00DC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 xml:space="preserve">    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Ефимовского городского поселения Бокситогорского муниципального района Ленинградской области</w:t>
      </w:r>
    </w:p>
    <w:p w:rsidR="008252AD" w:rsidRPr="00015D00" w:rsidRDefault="008252AD" w:rsidP="00DC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8252AD" w:rsidRPr="009837F0" w:rsidRDefault="008252AD" w:rsidP="00DC15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52AD" w:rsidRDefault="008252AD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2AD" w:rsidRPr="00BD2EAA" w:rsidRDefault="008252AD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2AD" w:rsidRDefault="008252AD" w:rsidP="00A83DED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Постановление опубликовать (обнародовать) на официальном сайте Ефимовского городского поселения и в газете «Новый путь».</w:t>
      </w:r>
    </w:p>
    <w:p w:rsidR="008252AD" w:rsidRPr="00A83DED" w:rsidRDefault="008252AD" w:rsidP="00A83DED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2AD" w:rsidRDefault="008252AD" w:rsidP="00A83DE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5D00">
        <w:rPr>
          <w:color w:val="000000"/>
          <w:sz w:val="28"/>
          <w:szCs w:val="28"/>
        </w:rPr>
        <w:t>3. Настоящее Постановление вступает в силу с момента обнародования.</w:t>
      </w:r>
      <w:r w:rsidRPr="00015D00">
        <w:rPr>
          <w:sz w:val="28"/>
          <w:szCs w:val="28"/>
        </w:rPr>
        <w:t xml:space="preserve"> </w:t>
      </w:r>
    </w:p>
    <w:p w:rsidR="008252AD" w:rsidRPr="00015D00" w:rsidRDefault="008252AD" w:rsidP="009837F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52AD" w:rsidRPr="00015D00" w:rsidRDefault="008252AD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С.И. Покровкин</w:t>
      </w:r>
    </w:p>
    <w:p w:rsidR="008252AD" w:rsidRPr="009837F0" w:rsidRDefault="008252AD" w:rsidP="0098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D00">
        <w:rPr>
          <w:rFonts w:ascii="Times New Roman" w:hAnsi="Times New Roman" w:cs="Times New Roman"/>
          <w:sz w:val="28"/>
          <w:szCs w:val="28"/>
        </w:rPr>
        <w:t xml:space="preserve"> АБМР, </w:t>
      </w:r>
      <w:r w:rsidRPr="009837F0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</w:t>
      </w:r>
      <w:bookmarkStart w:id="0" w:name="_GoBack"/>
      <w:bookmarkEnd w:id="0"/>
      <w:r w:rsidRPr="00015D00">
        <w:rPr>
          <w:rFonts w:ascii="Times New Roman" w:hAnsi="Times New Roman" w:cs="Times New Roman"/>
          <w:sz w:val="28"/>
          <w:szCs w:val="28"/>
        </w:rPr>
        <w:t>уратуру,  в дело</w:t>
      </w:r>
      <w:r w:rsidRPr="00015D00">
        <w:rPr>
          <w:rStyle w:val="Strong"/>
          <w:rFonts w:ascii="Times New Roman" w:hAnsi="Times New Roman" w:cs="Times New Roman"/>
          <w:sz w:val="28"/>
          <w:szCs w:val="28"/>
        </w:rPr>
        <w:t> </w:t>
      </w:r>
    </w:p>
    <w:sectPr w:rsidR="008252AD" w:rsidRPr="009837F0" w:rsidSect="00D331A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033D"/>
    <w:rsid w:val="0007563F"/>
    <w:rsid w:val="000757BC"/>
    <w:rsid w:val="000A629E"/>
    <w:rsid w:val="000A7F96"/>
    <w:rsid w:val="000B6E96"/>
    <w:rsid w:val="000C6465"/>
    <w:rsid w:val="000D09B0"/>
    <w:rsid w:val="000D26A6"/>
    <w:rsid w:val="000D3B74"/>
    <w:rsid w:val="000D4030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734B"/>
    <w:rsid w:val="003253A6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3501C"/>
    <w:rsid w:val="00454EFF"/>
    <w:rsid w:val="00462753"/>
    <w:rsid w:val="00472478"/>
    <w:rsid w:val="00474082"/>
    <w:rsid w:val="0049118D"/>
    <w:rsid w:val="004A1B45"/>
    <w:rsid w:val="004A60A2"/>
    <w:rsid w:val="004B34CD"/>
    <w:rsid w:val="004B5CC5"/>
    <w:rsid w:val="004C1112"/>
    <w:rsid w:val="004C4FC0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C15"/>
    <w:rsid w:val="0073536B"/>
    <w:rsid w:val="0076704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252AD"/>
    <w:rsid w:val="00840996"/>
    <w:rsid w:val="00845EFA"/>
    <w:rsid w:val="00861FC8"/>
    <w:rsid w:val="008620EC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51D90"/>
    <w:rsid w:val="0096538D"/>
    <w:rsid w:val="009837F0"/>
    <w:rsid w:val="009A1828"/>
    <w:rsid w:val="009B3222"/>
    <w:rsid w:val="009B5AD6"/>
    <w:rsid w:val="009C03C3"/>
    <w:rsid w:val="009C5DBB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7106D"/>
    <w:rsid w:val="00B807E2"/>
    <w:rsid w:val="00B952C6"/>
    <w:rsid w:val="00B95937"/>
    <w:rsid w:val="00BA0EA6"/>
    <w:rsid w:val="00BA10E2"/>
    <w:rsid w:val="00BA3E0B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120D2"/>
    <w:rsid w:val="00C21551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5056F"/>
    <w:rsid w:val="00D54C4E"/>
    <w:rsid w:val="00D669A8"/>
    <w:rsid w:val="00D75956"/>
    <w:rsid w:val="00D90A08"/>
    <w:rsid w:val="00DA0398"/>
    <w:rsid w:val="00DA15F2"/>
    <w:rsid w:val="00DA16A7"/>
    <w:rsid w:val="00DB740D"/>
    <w:rsid w:val="00DC15DA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360F0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</TotalTime>
  <Pages>2</Pages>
  <Words>282</Words>
  <Characters>1612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68</cp:revision>
  <cp:lastPrinted>2018-08-20T07:40:00Z</cp:lastPrinted>
  <dcterms:created xsi:type="dcterms:W3CDTF">2018-09-12T08:24:00Z</dcterms:created>
  <dcterms:modified xsi:type="dcterms:W3CDTF">2020-10-06T12:24:00Z</dcterms:modified>
</cp:coreProperties>
</file>