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3C" w:rsidRDefault="0026353C" w:rsidP="0026353C">
      <w:pPr>
        <w:suppressAutoHyphens/>
        <w:jc w:val="right"/>
        <w:rPr>
          <w:sz w:val="28"/>
          <w:szCs w:val="28"/>
          <w:lang w:eastAsia="ar-SA"/>
        </w:rPr>
      </w:pPr>
    </w:p>
    <w:p w:rsidR="0026353C" w:rsidRPr="00253DEA" w:rsidRDefault="0026353C" w:rsidP="0026353C">
      <w:pPr>
        <w:suppressAutoHyphens/>
        <w:jc w:val="center"/>
        <w:rPr>
          <w:b/>
          <w:lang w:eastAsia="ar-SA"/>
        </w:rPr>
      </w:pPr>
      <w:r w:rsidRPr="00253DEA">
        <w:rPr>
          <w:b/>
          <w:lang w:eastAsia="ar-SA"/>
        </w:rPr>
        <w:t xml:space="preserve">Администрация </w:t>
      </w:r>
    </w:p>
    <w:p w:rsidR="0026353C" w:rsidRPr="00253DEA" w:rsidRDefault="0026353C" w:rsidP="0026353C">
      <w:pPr>
        <w:suppressAutoHyphens/>
        <w:jc w:val="center"/>
        <w:rPr>
          <w:b/>
          <w:lang w:eastAsia="ar-SA"/>
        </w:rPr>
      </w:pPr>
      <w:r w:rsidRPr="00253DEA">
        <w:rPr>
          <w:b/>
          <w:lang w:eastAsia="ar-SA"/>
        </w:rPr>
        <w:t>Ефимовского городского поселения</w:t>
      </w:r>
    </w:p>
    <w:p w:rsidR="0026353C" w:rsidRPr="00253DEA" w:rsidRDefault="0026353C" w:rsidP="0026353C">
      <w:pPr>
        <w:suppressAutoHyphens/>
        <w:jc w:val="center"/>
        <w:rPr>
          <w:b/>
          <w:lang w:eastAsia="ar-SA"/>
        </w:rPr>
      </w:pPr>
      <w:proofErr w:type="spellStart"/>
      <w:r w:rsidRPr="00253DEA">
        <w:rPr>
          <w:b/>
          <w:lang w:eastAsia="ar-SA"/>
        </w:rPr>
        <w:t>Бокситогорского</w:t>
      </w:r>
      <w:proofErr w:type="spellEnd"/>
      <w:r w:rsidRPr="00253DEA">
        <w:rPr>
          <w:b/>
          <w:lang w:eastAsia="ar-SA"/>
        </w:rPr>
        <w:t xml:space="preserve"> муниципального района Ленинградской области</w:t>
      </w:r>
    </w:p>
    <w:p w:rsidR="0026353C" w:rsidRPr="00253DEA" w:rsidRDefault="0026353C" w:rsidP="0026353C">
      <w:pPr>
        <w:autoSpaceDE w:val="0"/>
        <w:autoSpaceDN w:val="0"/>
        <w:adjustRightInd w:val="0"/>
        <w:jc w:val="center"/>
        <w:rPr>
          <w:b/>
          <w:bCs/>
        </w:rPr>
      </w:pPr>
      <w:proofErr w:type="gramStart"/>
      <w:r w:rsidRPr="00253DEA">
        <w:rPr>
          <w:b/>
          <w:bCs/>
        </w:rPr>
        <w:t>П</w:t>
      </w:r>
      <w:proofErr w:type="gramEnd"/>
      <w:r w:rsidRPr="00253DEA">
        <w:rPr>
          <w:b/>
          <w:bCs/>
        </w:rPr>
        <w:t xml:space="preserve"> О С Т А Н О В Л Е Н И Е</w:t>
      </w:r>
    </w:p>
    <w:p w:rsidR="0026353C" w:rsidRPr="00253DEA" w:rsidRDefault="0026353C" w:rsidP="0026353C">
      <w:pPr>
        <w:suppressAutoHyphens/>
        <w:rPr>
          <w:lang w:eastAsia="ar-SA"/>
        </w:rPr>
      </w:pPr>
    </w:p>
    <w:p w:rsidR="0026353C" w:rsidRPr="00253DEA" w:rsidRDefault="0026353C" w:rsidP="0026353C">
      <w:pPr>
        <w:suppressAutoHyphens/>
        <w:rPr>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6353C" w:rsidRPr="00253DEA" w:rsidTr="0026353C">
        <w:tc>
          <w:tcPr>
            <w:tcW w:w="2808" w:type="dxa"/>
            <w:tcBorders>
              <w:top w:val="nil"/>
              <w:left w:val="nil"/>
              <w:bottom w:val="nil"/>
              <w:right w:val="nil"/>
            </w:tcBorders>
            <w:hideMark/>
          </w:tcPr>
          <w:p w:rsidR="0026353C" w:rsidRPr="00253DEA" w:rsidRDefault="00EA1D0E" w:rsidP="0026353C">
            <w:pPr>
              <w:suppressAutoHyphens/>
              <w:rPr>
                <w:lang w:eastAsia="ar-SA"/>
              </w:rPr>
            </w:pPr>
            <w:r>
              <w:rPr>
                <w:lang w:eastAsia="ar-SA"/>
              </w:rPr>
              <w:t>06 августа 2024 года</w:t>
            </w:r>
          </w:p>
        </w:tc>
        <w:tc>
          <w:tcPr>
            <w:tcW w:w="5400" w:type="dxa"/>
            <w:tcBorders>
              <w:top w:val="nil"/>
              <w:left w:val="nil"/>
              <w:bottom w:val="nil"/>
              <w:right w:val="nil"/>
            </w:tcBorders>
            <w:hideMark/>
          </w:tcPr>
          <w:p w:rsidR="0026353C" w:rsidRPr="00253DEA" w:rsidRDefault="0026353C" w:rsidP="0026353C">
            <w:pPr>
              <w:suppressAutoHyphens/>
              <w:rPr>
                <w:lang w:eastAsia="ar-SA"/>
              </w:rPr>
            </w:pPr>
            <w:r w:rsidRPr="00253DEA">
              <w:rPr>
                <w:lang w:eastAsia="ar-SA"/>
              </w:rPr>
              <w:t xml:space="preserve">               </w:t>
            </w:r>
            <w:proofErr w:type="spellStart"/>
            <w:r w:rsidRPr="00253DEA">
              <w:rPr>
                <w:lang w:eastAsia="ar-SA"/>
              </w:rPr>
              <w:t>п</w:t>
            </w:r>
            <w:proofErr w:type="gramStart"/>
            <w:r w:rsidRPr="00253DEA">
              <w:rPr>
                <w:lang w:eastAsia="ar-SA"/>
              </w:rPr>
              <w:t>.Е</w:t>
            </w:r>
            <w:proofErr w:type="gramEnd"/>
            <w:r w:rsidRPr="00253DEA">
              <w:rPr>
                <w:lang w:eastAsia="ar-SA"/>
              </w:rPr>
              <w:t>фимовский</w:t>
            </w:r>
            <w:proofErr w:type="spellEnd"/>
            <w:r w:rsidRPr="00253DEA">
              <w:rPr>
                <w:lang w:eastAsia="ar-SA"/>
              </w:rPr>
              <w:t xml:space="preserve">   </w:t>
            </w:r>
          </w:p>
        </w:tc>
        <w:tc>
          <w:tcPr>
            <w:tcW w:w="2160" w:type="dxa"/>
            <w:tcBorders>
              <w:top w:val="nil"/>
              <w:left w:val="nil"/>
              <w:bottom w:val="nil"/>
              <w:right w:val="nil"/>
            </w:tcBorders>
          </w:tcPr>
          <w:p w:rsidR="0026353C" w:rsidRPr="00253DEA" w:rsidRDefault="0026353C" w:rsidP="0026353C">
            <w:pPr>
              <w:suppressAutoHyphens/>
              <w:rPr>
                <w:lang w:eastAsia="ar-SA"/>
              </w:rPr>
            </w:pPr>
            <w:r w:rsidRPr="00253DEA">
              <w:rPr>
                <w:lang w:eastAsia="ar-SA"/>
              </w:rPr>
              <w:t xml:space="preserve">                №  </w:t>
            </w:r>
            <w:r w:rsidR="00EA1D0E">
              <w:rPr>
                <w:lang w:eastAsia="ar-SA"/>
              </w:rPr>
              <w:t>159</w:t>
            </w:r>
          </w:p>
          <w:p w:rsidR="0026353C" w:rsidRPr="00253DEA" w:rsidRDefault="0026353C" w:rsidP="0026353C">
            <w:pPr>
              <w:suppressAutoHyphens/>
              <w:rPr>
                <w:lang w:eastAsia="ar-SA"/>
              </w:rPr>
            </w:pPr>
          </w:p>
        </w:tc>
      </w:tr>
    </w:tbl>
    <w:p w:rsidR="0026353C" w:rsidRPr="00253DEA" w:rsidRDefault="0026353C" w:rsidP="0026353C">
      <w:pPr>
        <w:widowControl w:val="0"/>
        <w:tabs>
          <w:tab w:val="left" w:pos="142"/>
          <w:tab w:val="left" w:pos="284"/>
        </w:tabs>
        <w:autoSpaceDE w:val="0"/>
        <w:autoSpaceDN w:val="0"/>
        <w:adjustRightInd w:val="0"/>
        <w:ind w:firstLine="340"/>
        <w:jc w:val="center"/>
        <w:outlineLvl w:val="0"/>
        <w:rPr>
          <w:b/>
        </w:rPr>
      </w:pPr>
      <w:r w:rsidRPr="00253DEA">
        <w:rPr>
          <w:b/>
        </w:rPr>
        <w:t>Об утверждении административного  регламента</w:t>
      </w:r>
      <w:r w:rsidRPr="00253DEA">
        <w:rPr>
          <w:b/>
          <w:lang w:eastAsia="x-none"/>
        </w:rPr>
        <w:t xml:space="preserve"> </w:t>
      </w:r>
      <w:r w:rsidRPr="00253DEA">
        <w:rPr>
          <w:b/>
        </w:rPr>
        <w:t>предоставления муниципальной услуги «Согласование проведения переустройства и (или) перепланировки помещения в многоквартирном доме</w:t>
      </w:r>
      <w:r w:rsidRPr="00253DEA">
        <w:rPr>
          <w:b/>
          <w:bCs/>
        </w:rPr>
        <w:t>»</w:t>
      </w:r>
      <w:r w:rsidRPr="00253DEA">
        <w:rPr>
          <w:b/>
        </w:rPr>
        <w:t xml:space="preserve"> </w:t>
      </w:r>
    </w:p>
    <w:p w:rsidR="0026353C" w:rsidRPr="00253DEA" w:rsidRDefault="0026353C" w:rsidP="0026353C">
      <w:pPr>
        <w:widowControl w:val="0"/>
        <w:autoSpaceDE w:val="0"/>
        <w:autoSpaceDN w:val="0"/>
        <w:adjustRightInd w:val="0"/>
        <w:jc w:val="center"/>
        <w:outlineLvl w:val="0"/>
        <w:rPr>
          <w:b/>
        </w:rPr>
      </w:pPr>
    </w:p>
    <w:p w:rsidR="0026353C" w:rsidRPr="00253DEA" w:rsidRDefault="0026353C" w:rsidP="0026353C">
      <w:pPr>
        <w:pStyle w:val="ConsPlusTitle"/>
        <w:widowControl/>
        <w:tabs>
          <w:tab w:val="left" w:pos="1134"/>
        </w:tabs>
        <w:jc w:val="both"/>
        <w:rPr>
          <w:rFonts w:ascii="Times New Roman" w:hAnsi="Times New Roman" w:cs="Times New Roman"/>
          <w:b w:val="0"/>
          <w:sz w:val="24"/>
          <w:szCs w:val="24"/>
        </w:rPr>
      </w:pPr>
      <w:r w:rsidRPr="00253DEA">
        <w:rPr>
          <w:sz w:val="24"/>
          <w:szCs w:val="24"/>
        </w:rPr>
        <w:tab/>
      </w:r>
      <w:r w:rsidRPr="00253DEA">
        <w:rPr>
          <w:rFonts w:ascii="Times New Roman" w:hAnsi="Times New Roman" w:cs="Times New Roman"/>
          <w:b w:val="0"/>
          <w:sz w:val="24"/>
          <w:szCs w:val="24"/>
        </w:rPr>
        <w:t xml:space="preserve">  </w:t>
      </w:r>
      <w:proofErr w:type="gramStart"/>
      <w:r w:rsidRPr="00253DEA">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w:t>
      </w:r>
      <w:proofErr w:type="gramEnd"/>
    </w:p>
    <w:p w:rsidR="0026353C" w:rsidRDefault="0026353C" w:rsidP="0026353C">
      <w:pPr>
        <w:jc w:val="both"/>
      </w:pPr>
      <w:proofErr w:type="gramStart"/>
      <w:r w:rsidRPr="00253DEA">
        <w:t>П</w:t>
      </w:r>
      <w:proofErr w:type="gramEnd"/>
      <w:r w:rsidRPr="00253DEA">
        <w:t xml:space="preserve"> О С Т А Н О В Л Я Ю:</w:t>
      </w:r>
    </w:p>
    <w:p w:rsidR="00253DEA" w:rsidRPr="00253DEA" w:rsidRDefault="00253DEA" w:rsidP="0026353C">
      <w:pPr>
        <w:jc w:val="both"/>
      </w:pPr>
    </w:p>
    <w:p w:rsidR="0026353C" w:rsidRPr="00253DEA" w:rsidRDefault="0026353C" w:rsidP="0026353C">
      <w:pPr>
        <w:widowControl w:val="0"/>
        <w:tabs>
          <w:tab w:val="left" w:pos="142"/>
          <w:tab w:val="left" w:pos="284"/>
        </w:tabs>
        <w:autoSpaceDE w:val="0"/>
        <w:autoSpaceDN w:val="0"/>
        <w:adjustRightInd w:val="0"/>
        <w:jc w:val="both"/>
        <w:outlineLvl w:val="0"/>
      </w:pPr>
      <w:r w:rsidRPr="00253DEA">
        <w:t xml:space="preserve">     1.Утвердить прилагаемый административный регламент предоставления муниципальной услуги</w:t>
      </w:r>
      <w:r w:rsidRPr="00253DEA">
        <w:rPr>
          <w:b/>
        </w:rPr>
        <w:t xml:space="preserve"> - </w:t>
      </w:r>
      <w:r w:rsidRPr="00253DEA">
        <w:t>Согласование проведения переустройства и (или) перепланировки помещения в многоквартирном доме.</w:t>
      </w:r>
    </w:p>
    <w:p w:rsidR="0026353C" w:rsidRPr="00253DEA" w:rsidRDefault="0026353C" w:rsidP="0026353C">
      <w:pPr>
        <w:widowControl w:val="0"/>
        <w:tabs>
          <w:tab w:val="left" w:pos="142"/>
          <w:tab w:val="left" w:pos="284"/>
        </w:tabs>
        <w:autoSpaceDE w:val="0"/>
        <w:autoSpaceDN w:val="0"/>
        <w:adjustRightInd w:val="0"/>
        <w:jc w:val="both"/>
        <w:outlineLvl w:val="0"/>
      </w:pPr>
    </w:p>
    <w:p w:rsidR="00253DEA" w:rsidRPr="00253DEA" w:rsidRDefault="0026353C" w:rsidP="0026353C">
      <w:pPr>
        <w:autoSpaceDE w:val="0"/>
        <w:autoSpaceDN w:val="0"/>
        <w:adjustRightInd w:val="0"/>
        <w:jc w:val="both"/>
      </w:pPr>
      <w:r w:rsidRPr="00253DEA">
        <w:t xml:space="preserve">   2. Признать утратившими силу</w:t>
      </w:r>
      <w:r w:rsidR="00253DEA" w:rsidRPr="00253DEA">
        <w:t>:</w:t>
      </w:r>
    </w:p>
    <w:p w:rsidR="00253DEA" w:rsidRPr="00253DEA" w:rsidRDefault="00253DEA" w:rsidP="0026353C">
      <w:pPr>
        <w:autoSpaceDE w:val="0"/>
        <w:autoSpaceDN w:val="0"/>
        <w:adjustRightInd w:val="0"/>
        <w:jc w:val="both"/>
      </w:pPr>
      <w:r w:rsidRPr="00253DEA">
        <w:t>-</w:t>
      </w:r>
      <w:r w:rsidR="0026353C" w:rsidRPr="00253DEA">
        <w:t xml:space="preserve">  постановление администрации Ефимовского городского поселения </w:t>
      </w:r>
      <w:proofErr w:type="spellStart"/>
      <w:r w:rsidR="0026353C" w:rsidRPr="00253DEA">
        <w:t>Бокситогорского</w:t>
      </w:r>
      <w:proofErr w:type="spellEnd"/>
      <w:r w:rsidR="0026353C" w:rsidRPr="00253DEA">
        <w:t xml:space="preserve"> муниципального района Ленинградской области от </w:t>
      </w:r>
      <w:r w:rsidRPr="00253DEA">
        <w:t>25</w:t>
      </w:r>
      <w:r w:rsidR="0026353C" w:rsidRPr="00253DEA">
        <w:t>.0</w:t>
      </w:r>
      <w:r w:rsidRPr="00253DEA">
        <w:t>7</w:t>
      </w:r>
      <w:r w:rsidR="0026353C" w:rsidRPr="00253DEA">
        <w:t>.202</w:t>
      </w:r>
      <w:r w:rsidRPr="00253DEA">
        <w:t>3</w:t>
      </w:r>
      <w:r w:rsidR="0026353C" w:rsidRPr="00253DEA">
        <w:t xml:space="preserve">  № 1</w:t>
      </w:r>
      <w:r w:rsidRPr="00253DEA">
        <w:t>75</w:t>
      </w:r>
      <w:r w:rsidR="0026353C" w:rsidRPr="00253DEA">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253DEA">
        <w:t>;</w:t>
      </w:r>
    </w:p>
    <w:p w:rsidR="0026353C" w:rsidRPr="00253DEA" w:rsidRDefault="00253DEA" w:rsidP="00253DEA">
      <w:pPr>
        <w:pStyle w:val="ConsPlusTitle"/>
        <w:widowControl/>
        <w:tabs>
          <w:tab w:val="left" w:pos="1134"/>
        </w:tabs>
        <w:jc w:val="both"/>
        <w:rPr>
          <w:sz w:val="24"/>
          <w:szCs w:val="24"/>
        </w:rPr>
      </w:pPr>
      <w:r w:rsidRPr="00253DEA">
        <w:rPr>
          <w:rFonts w:ascii="Times New Roman" w:hAnsi="Times New Roman" w:cs="Times New Roman"/>
          <w:b w:val="0"/>
          <w:sz w:val="24"/>
          <w:szCs w:val="24"/>
        </w:rPr>
        <w:t xml:space="preserve">-  постановление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09.01.2024  № 12 «О внесении изменений и дополнений в постановление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25.07.2023 № 175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0026353C" w:rsidRPr="00253DEA">
        <w:rPr>
          <w:sz w:val="24"/>
          <w:szCs w:val="24"/>
        </w:rPr>
        <w:t>.</w:t>
      </w:r>
    </w:p>
    <w:p w:rsidR="0026353C" w:rsidRPr="00253DEA" w:rsidRDefault="0026353C" w:rsidP="0026353C">
      <w:pPr>
        <w:autoSpaceDE w:val="0"/>
        <w:autoSpaceDN w:val="0"/>
        <w:adjustRightInd w:val="0"/>
        <w:jc w:val="both"/>
        <w:rPr>
          <w:b/>
        </w:rPr>
      </w:pPr>
    </w:p>
    <w:p w:rsidR="0026353C" w:rsidRPr="00253DEA" w:rsidRDefault="0026353C" w:rsidP="0026353C">
      <w:pPr>
        <w:pStyle w:val="21"/>
        <w:tabs>
          <w:tab w:val="left" w:pos="1260"/>
        </w:tabs>
        <w:spacing w:after="0" w:line="240" w:lineRule="auto"/>
        <w:ind w:left="0"/>
        <w:jc w:val="both"/>
        <w:rPr>
          <w:rFonts w:ascii="Times New Roman" w:hAnsi="Times New Roman" w:cs="Times New Roman"/>
          <w:sz w:val="24"/>
          <w:szCs w:val="24"/>
        </w:rPr>
      </w:pPr>
      <w:r w:rsidRPr="00253DEA">
        <w:rPr>
          <w:rFonts w:ascii="Times New Roman" w:hAnsi="Times New Roman" w:cs="Times New Roman"/>
          <w:sz w:val="24"/>
          <w:szCs w:val="24"/>
        </w:rPr>
        <w:t xml:space="preserve">  3.</w:t>
      </w:r>
      <w:r w:rsidRPr="00253DEA">
        <w:rPr>
          <w:rFonts w:ascii="Times New Roman" w:hAnsi="Times New Roman" w:cs="Times New Roman"/>
          <w:color w:val="333366"/>
          <w:sz w:val="24"/>
          <w:szCs w:val="24"/>
        </w:rPr>
        <w:t xml:space="preserve"> </w:t>
      </w:r>
      <w:r w:rsidRPr="00253DEA">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26353C" w:rsidRPr="00253DEA" w:rsidRDefault="0026353C" w:rsidP="0026353C">
      <w:pPr>
        <w:pStyle w:val="21"/>
        <w:tabs>
          <w:tab w:val="left" w:pos="1260"/>
        </w:tabs>
        <w:spacing w:after="0" w:line="240" w:lineRule="auto"/>
        <w:ind w:left="0" w:firstLine="720"/>
        <w:jc w:val="both"/>
        <w:rPr>
          <w:rFonts w:ascii="Times New Roman" w:hAnsi="Times New Roman" w:cs="Times New Roman"/>
          <w:sz w:val="24"/>
          <w:szCs w:val="24"/>
        </w:rPr>
      </w:pPr>
    </w:p>
    <w:p w:rsidR="0026353C" w:rsidRPr="00253DEA" w:rsidRDefault="0026353C" w:rsidP="0026353C">
      <w:pPr>
        <w:autoSpaceDE w:val="0"/>
        <w:autoSpaceDN w:val="0"/>
        <w:adjustRightInd w:val="0"/>
        <w:jc w:val="both"/>
      </w:pPr>
      <w:r w:rsidRPr="00253DEA">
        <w:t xml:space="preserve">  4. Постановление вступает в силу на следующий день после официального опубликования.</w:t>
      </w:r>
    </w:p>
    <w:p w:rsidR="0026353C" w:rsidRDefault="0026353C" w:rsidP="0026353C">
      <w:pPr>
        <w:autoSpaceDE w:val="0"/>
        <w:autoSpaceDN w:val="0"/>
        <w:adjustRightInd w:val="0"/>
        <w:jc w:val="both"/>
      </w:pPr>
    </w:p>
    <w:p w:rsidR="00253DEA" w:rsidRDefault="00253DEA" w:rsidP="0026353C">
      <w:pPr>
        <w:autoSpaceDE w:val="0"/>
        <w:autoSpaceDN w:val="0"/>
        <w:adjustRightInd w:val="0"/>
        <w:jc w:val="both"/>
      </w:pPr>
    </w:p>
    <w:p w:rsidR="00253DEA" w:rsidRPr="00253DEA" w:rsidRDefault="00253DEA" w:rsidP="0026353C">
      <w:pPr>
        <w:autoSpaceDE w:val="0"/>
        <w:autoSpaceDN w:val="0"/>
        <w:adjustRightInd w:val="0"/>
        <w:jc w:val="both"/>
      </w:pPr>
    </w:p>
    <w:p w:rsidR="0026353C" w:rsidRPr="00253DEA" w:rsidRDefault="0026353C" w:rsidP="0026353C">
      <w:pPr>
        <w:autoSpaceDE w:val="0"/>
        <w:autoSpaceDN w:val="0"/>
        <w:adjustRightInd w:val="0"/>
        <w:jc w:val="both"/>
      </w:pPr>
    </w:p>
    <w:p w:rsidR="0026353C" w:rsidRPr="00253DEA" w:rsidRDefault="0026353C" w:rsidP="0026353C">
      <w:pPr>
        <w:pStyle w:val="21"/>
        <w:spacing w:after="0" w:line="240" w:lineRule="auto"/>
        <w:ind w:left="0"/>
        <w:rPr>
          <w:rFonts w:ascii="Times New Roman" w:hAnsi="Times New Roman" w:cs="Times New Roman"/>
          <w:sz w:val="24"/>
          <w:szCs w:val="24"/>
        </w:rPr>
      </w:pPr>
      <w:r w:rsidRPr="00253DEA">
        <w:rPr>
          <w:rFonts w:ascii="Times New Roman" w:hAnsi="Times New Roman" w:cs="Times New Roman"/>
          <w:sz w:val="24"/>
          <w:szCs w:val="24"/>
          <w:u w:val="single"/>
        </w:rPr>
        <w:t>Глава администрации</w:t>
      </w:r>
      <w:r w:rsidRPr="00253DEA">
        <w:rPr>
          <w:sz w:val="24"/>
          <w:szCs w:val="24"/>
          <w:u w:val="single"/>
        </w:rPr>
        <w:tab/>
      </w:r>
      <w:r w:rsidRPr="00253DEA">
        <w:rPr>
          <w:sz w:val="24"/>
          <w:szCs w:val="24"/>
          <w:u w:val="single"/>
        </w:rPr>
        <w:tab/>
        <w:t xml:space="preserve">     </w:t>
      </w:r>
      <w:r w:rsidR="00253DEA">
        <w:rPr>
          <w:sz w:val="24"/>
          <w:szCs w:val="24"/>
          <w:u w:val="single"/>
        </w:rPr>
        <w:t>__________</w:t>
      </w:r>
      <w:r w:rsidRPr="00253DEA">
        <w:rPr>
          <w:sz w:val="24"/>
          <w:szCs w:val="24"/>
          <w:u w:val="single"/>
        </w:rPr>
        <w:t xml:space="preserve">                                                        </w:t>
      </w:r>
      <w:proofErr w:type="spellStart"/>
      <w:r w:rsidRPr="00253DEA">
        <w:rPr>
          <w:rFonts w:ascii="Times New Roman" w:hAnsi="Times New Roman" w:cs="Times New Roman"/>
          <w:sz w:val="24"/>
          <w:szCs w:val="24"/>
          <w:u w:val="single"/>
        </w:rPr>
        <w:t>С.И.Покровкин</w:t>
      </w:r>
      <w:proofErr w:type="spellEnd"/>
      <w:r w:rsidRPr="00253DEA">
        <w:rPr>
          <w:sz w:val="24"/>
          <w:szCs w:val="24"/>
        </w:rPr>
        <w:t xml:space="preserve"> </w:t>
      </w:r>
    </w:p>
    <w:p w:rsidR="0026353C" w:rsidRPr="00253DEA" w:rsidRDefault="0026353C" w:rsidP="0026353C">
      <w:pPr>
        <w:tabs>
          <w:tab w:val="left" w:pos="1260"/>
        </w:tabs>
        <w:jc w:val="both"/>
      </w:pPr>
      <w:r w:rsidRPr="00253DEA">
        <w:t xml:space="preserve">Разослано:  регистр МНПА, секторам, в дело.   </w:t>
      </w:r>
    </w:p>
    <w:p w:rsidR="0026353C" w:rsidRPr="00253DEA" w:rsidRDefault="0026353C" w:rsidP="0026353C">
      <w:pPr>
        <w:widowControl w:val="0"/>
        <w:autoSpaceDE w:val="0"/>
        <w:autoSpaceDN w:val="0"/>
        <w:adjustRightInd w:val="0"/>
        <w:jc w:val="right"/>
        <w:outlineLvl w:val="0"/>
      </w:pPr>
    </w:p>
    <w:p w:rsidR="0026353C" w:rsidRPr="00253DEA" w:rsidRDefault="0026353C" w:rsidP="0026353C">
      <w:pPr>
        <w:widowControl w:val="0"/>
        <w:autoSpaceDE w:val="0"/>
        <w:autoSpaceDN w:val="0"/>
        <w:adjustRightInd w:val="0"/>
        <w:jc w:val="right"/>
        <w:outlineLvl w:val="0"/>
      </w:pPr>
    </w:p>
    <w:p w:rsidR="0026353C" w:rsidRPr="00253DEA" w:rsidRDefault="0026353C" w:rsidP="0026353C">
      <w:pPr>
        <w:widowControl w:val="0"/>
        <w:autoSpaceDE w:val="0"/>
        <w:autoSpaceDN w:val="0"/>
        <w:adjustRightInd w:val="0"/>
        <w:jc w:val="right"/>
        <w:outlineLvl w:val="0"/>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r>
        <w:rPr>
          <w:sz w:val="28"/>
          <w:szCs w:val="28"/>
        </w:rPr>
        <w:lastRenderedPageBreak/>
        <w:t xml:space="preserve">Утверждено  </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26353C" w:rsidRDefault="0026353C" w:rsidP="0026353C">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EA1D0E">
        <w:rPr>
          <w:sz w:val="28"/>
          <w:szCs w:val="28"/>
        </w:rPr>
        <w:t>06.08.2024</w:t>
      </w:r>
      <w:r>
        <w:rPr>
          <w:sz w:val="28"/>
          <w:szCs w:val="28"/>
        </w:rPr>
        <w:t xml:space="preserve">   № </w:t>
      </w:r>
      <w:r w:rsidR="00EA1D0E">
        <w:rPr>
          <w:sz w:val="28"/>
          <w:szCs w:val="28"/>
        </w:rPr>
        <w:t xml:space="preserve"> 159</w:t>
      </w:r>
      <w:bookmarkStart w:id="0" w:name="_GoBack"/>
      <w:bookmarkEnd w:id="0"/>
    </w:p>
    <w:p w:rsidR="0026353C" w:rsidRDefault="0026353C" w:rsidP="0026353C">
      <w:pPr>
        <w:widowControl w:val="0"/>
        <w:autoSpaceDE w:val="0"/>
        <w:autoSpaceDN w:val="0"/>
        <w:adjustRightInd w:val="0"/>
        <w:outlineLvl w:val="0"/>
        <w:rPr>
          <w:sz w:val="28"/>
          <w:szCs w:val="28"/>
        </w:rPr>
      </w:pPr>
    </w:p>
    <w:p w:rsidR="0026353C" w:rsidRPr="00B84582" w:rsidRDefault="0026353C" w:rsidP="0026353C">
      <w:pPr>
        <w:pStyle w:val="aff0"/>
        <w:jc w:val="center"/>
        <w:rPr>
          <w:rFonts w:ascii="Times New Roman" w:hAnsi="Times New Roman" w:cs="Times New Roman"/>
          <w:b/>
          <w:sz w:val="28"/>
          <w:szCs w:val="28"/>
        </w:rPr>
      </w:pPr>
      <w:r w:rsidRPr="00B84582">
        <w:rPr>
          <w:rFonts w:ascii="Times New Roman" w:hAnsi="Times New Roman" w:cs="Times New Roman"/>
          <w:b/>
          <w:sz w:val="28"/>
          <w:szCs w:val="28"/>
        </w:rPr>
        <w:t>Административный регламент</w:t>
      </w:r>
    </w:p>
    <w:p w:rsidR="0026353C" w:rsidRDefault="0026353C" w:rsidP="0026353C">
      <w:pPr>
        <w:jc w:val="center"/>
        <w:rPr>
          <w:b/>
          <w:sz w:val="28"/>
          <w:szCs w:val="28"/>
        </w:rPr>
      </w:pPr>
      <w:r w:rsidRPr="00B84582">
        <w:rPr>
          <w:b/>
          <w:sz w:val="28"/>
          <w:szCs w:val="28"/>
        </w:rPr>
        <w:t>по предоставлению муниципальной услуги</w:t>
      </w:r>
    </w:p>
    <w:p w:rsidR="0026353C" w:rsidRPr="00B84582" w:rsidRDefault="0026353C" w:rsidP="0026353C">
      <w:pPr>
        <w:jc w:val="center"/>
        <w:rPr>
          <w:b/>
          <w:sz w:val="28"/>
          <w:szCs w:val="28"/>
        </w:rPr>
      </w:pPr>
      <w:r w:rsidRPr="00B84582">
        <w:rPr>
          <w:b/>
          <w:sz w:val="28"/>
          <w:szCs w:val="28"/>
        </w:rPr>
        <w:t xml:space="preserve">«Согласование проведения переустройства и (или) перепланировки помещения в многоквартирном доме» </w:t>
      </w:r>
    </w:p>
    <w:p w:rsidR="00C01222" w:rsidRPr="0004557D" w:rsidRDefault="0026353C" w:rsidP="00B81989">
      <w:pPr>
        <w:jc w:val="center"/>
        <w:rPr>
          <w:sz w:val="28"/>
          <w:szCs w:val="28"/>
        </w:rPr>
      </w:pPr>
      <w:r>
        <w:rPr>
          <w:sz w:val="28"/>
          <w:szCs w:val="28"/>
        </w:rPr>
        <w:t xml:space="preserve"> </w:t>
      </w:r>
      <w:r w:rsidR="00C01222" w:rsidRPr="0004557D">
        <w:rPr>
          <w:sz w:val="28"/>
          <w:szCs w:val="28"/>
        </w:rPr>
        <w:br/>
      </w:r>
    </w:p>
    <w:p w:rsidR="00253DEA" w:rsidRPr="00885F8C" w:rsidRDefault="00253DEA" w:rsidP="00253DEA">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253DEA" w:rsidRPr="00885F8C" w:rsidRDefault="00253DEA" w:rsidP="00253DEA">
      <w:pPr>
        <w:rPr>
          <w:b/>
          <w:bCs/>
          <w:sz w:val="28"/>
          <w:szCs w:val="28"/>
        </w:rPr>
      </w:pPr>
    </w:p>
    <w:p w:rsidR="00253DEA" w:rsidRPr="00B07764" w:rsidRDefault="00253DEA" w:rsidP="00253DEA">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sidDel="0099126B">
        <w:rPr>
          <w:rFonts w:ascii="Times New Roman" w:hAnsi="Times New Roman"/>
          <w:sz w:val="28"/>
          <w:szCs w:val="28"/>
        </w:rPr>
        <w:t xml:space="preserve"> </w:t>
      </w:r>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253DEA" w:rsidRPr="00630A98" w:rsidRDefault="00253DEA" w:rsidP="00253DEA">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253DEA" w:rsidRPr="00630A98" w:rsidRDefault="00253DEA" w:rsidP="00253DEA">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253DEA" w:rsidRPr="00630A98" w:rsidRDefault="00253DEA" w:rsidP="00253DEA">
      <w:pPr>
        <w:ind w:firstLine="709"/>
        <w:jc w:val="both"/>
        <w:rPr>
          <w:rFonts w:eastAsia="Calibri"/>
          <w:sz w:val="28"/>
          <w:szCs w:val="28"/>
        </w:rPr>
      </w:pPr>
      <w:r w:rsidRPr="00630A98">
        <w:rPr>
          <w:rFonts w:eastAsia="Calibri"/>
          <w:sz w:val="28"/>
          <w:szCs w:val="28"/>
        </w:rPr>
        <w:t>- от имени физических лиц:</w:t>
      </w:r>
    </w:p>
    <w:p w:rsidR="00253DEA" w:rsidRPr="00630A98" w:rsidRDefault="00253DEA" w:rsidP="00253DEA">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253DEA" w:rsidRPr="00630A98" w:rsidRDefault="00253DEA" w:rsidP="00253DEA">
      <w:pPr>
        <w:ind w:firstLine="709"/>
        <w:jc w:val="both"/>
        <w:rPr>
          <w:rFonts w:eastAsia="Calibri"/>
          <w:sz w:val="28"/>
          <w:szCs w:val="28"/>
        </w:rPr>
      </w:pPr>
      <w:r w:rsidRPr="00630A98">
        <w:rPr>
          <w:rFonts w:eastAsia="Calibri"/>
          <w:sz w:val="28"/>
          <w:szCs w:val="28"/>
        </w:rPr>
        <w:t>опекуны недееспособных граждан;</w:t>
      </w:r>
    </w:p>
    <w:p w:rsidR="00253DEA" w:rsidRPr="00630A98" w:rsidRDefault="00253DEA" w:rsidP="00253DEA">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253DEA" w:rsidRPr="00630A98" w:rsidRDefault="00253DEA" w:rsidP="00253DEA">
      <w:pPr>
        <w:ind w:left="709" w:firstLine="709"/>
        <w:jc w:val="both"/>
        <w:rPr>
          <w:rFonts w:eastAsia="Calibri"/>
          <w:sz w:val="28"/>
          <w:szCs w:val="28"/>
        </w:rPr>
      </w:pPr>
      <w:r w:rsidRPr="00630A98">
        <w:rPr>
          <w:rFonts w:eastAsia="Calibri"/>
          <w:sz w:val="28"/>
          <w:szCs w:val="28"/>
        </w:rPr>
        <w:t>- от имени юридического лица:</w:t>
      </w:r>
    </w:p>
    <w:p w:rsidR="00253DEA" w:rsidRPr="00630A98" w:rsidRDefault="00253DEA" w:rsidP="00253DEA">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253DEA" w:rsidRPr="00630A98" w:rsidRDefault="00253DEA" w:rsidP="00253DEA">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253DEA" w:rsidRPr="00253DEA" w:rsidRDefault="00253DEA" w:rsidP="00253DEA">
      <w:pPr>
        <w:pStyle w:val="afb"/>
        <w:widowControl w:val="0"/>
        <w:numPr>
          <w:ilvl w:val="1"/>
          <w:numId w:val="4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Информация о месте нахождения администрации Ефимовского городского поселения </w:t>
      </w:r>
      <w:proofErr w:type="spellStart"/>
      <w:r w:rsidRPr="00253DEA">
        <w:rPr>
          <w:rFonts w:ascii="Times New Roman" w:hAnsi="Times New Roman"/>
          <w:sz w:val="28"/>
          <w:szCs w:val="28"/>
        </w:rPr>
        <w:t>Бокситогорского</w:t>
      </w:r>
      <w:proofErr w:type="spellEnd"/>
      <w:r w:rsidRPr="00253DEA">
        <w:rPr>
          <w:rFonts w:ascii="Times New Roman" w:hAnsi="Times New Roman"/>
          <w:sz w:val="28"/>
          <w:szCs w:val="28"/>
        </w:rPr>
        <w:t xml:space="preserve"> муниципального района Ленинградской области (далее – Администрация)</w:t>
      </w:r>
      <w:r w:rsidRPr="00253DEA">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53DEA">
        <w:rPr>
          <w:rFonts w:ascii="Times New Roman" w:hAnsi="Times New Roman"/>
          <w:sz w:val="28"/>
          <w:szCs w:val="28"/>
        </w:rPr>
        <w:t>графиках работы,  контактных телефонах, адресах электронной почты размещается:</w:t>
      </w:r>
    </w:p>
    <w:p w:rsidR="00253DEA" w:rsidRPr="00253DEA"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253DEA" w:rsidRPr="00253DEA"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 на сайте администрации: </w:t>
      </w:r>
      <w:r w:rsidRPr="00253DEA">
        <w:rPr>
          <w:rFonts w:ascii="Times New Roman" w:hAnsi="Times New Roman"/>
          <w:sz w:val="28"/>
          <w:szCs w:val="28"/>
          <w:u w:val="single"/>
          <w:lang w:val="en-US"/>
        </w:rPr>
        <w:t>www</w:t>
      </w:r>
      <w:r w:rsidRPr="00253DEA">
        <w:rPr>
          <w:rFonts w:ascii="Times New Roman" w:hAnsi="Times New Roman"/>
          <w:sz w:val="28"/>
          <w:szCs w:val="28"/>
          <w:u w:val="single"/>
        </w:rPr>
        <w:t>.efimadmin.ru</w:t>
      </w:r>
      <w:r w:rsidRPr="00253DEA">
        <w:rPr>
          <w:rFonts w:ascii="Times New Roman" w:hAnsi="Times New Roman"/>
          <w:sz w:val="28"/>
          <w:szCs w:val="28"/>
        </w:rPr>
        <w:t>;</w:t>
      </w:r>
    </w:p>
    <w:p w:rsidR="00253DEA" w:rsidRPr="007C02D9"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r>
      <w:r w:rsidRPr="007C02D9">
        <w:rPr>
          <w:rFonts w:ascii="Times New Roman" w:hAnsi="Times New Roman"/>
          <w:sz w:val="28"/>
          <w:szCs w:val="28"/>
        </w:rPr>
        <w:lastRenderedPageBreak/>
        <w:t xml:space="preserve">и муниципальных услуг» (далее - ГБУ ЛО «МФЦ»): </w:t>
      </w:r>
      <w:r w:rsidRPr="007C02D9">
        <w:rPr>
          <w:rFonts w:ascii="Times New Roman" w:hAnsi="Times New Roman"/>
          <w:sz w:val="28"/>
          <w:szCs w:val="28"/>
          <w:u w:val="single"/>
        </w:rPr>
        <w:t>http://mfc47.ru/;</w:t>
      </w:r>
    </w:p>
    <w:p w:rsidR="00253DEA" w:rsidRPr="003E1EB2"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E7591F">
          <w:rPr>
            <w:rStyle w:val="af8"/>
            <w:rFonts w:ascii="Times New Roman" w:hAnsi="Times New Roman"/>
            <w:color w:val="auto"/>
            <w:sz w:val="28"/>
            <w:szCs w:val="28"/>
          </w:rPr>
          <w:t>www.gosuslugi.ru</w:t>
        </w:r>
      </w:hyperlink>
      <w:r w:rsidRPr="00E7591F">
        <w:rPr>
          <w:rFonts w:ascii="Times New Roman" w:hAnsi="Times New Roman"/>
          <w:sz w:val="28"/>
          <w:szCs w:val="28"/>
        </w:rPr>
        <w:t>.</w:t>
      </w:r>
    </w:p>
    <w:p w:rsidR="00253DEA" w:rsidRPr="007C02D9"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253DEA" w:rsidRPr="007C02D9" w:rsidRDefault="00253DEA" w:rsidP="00253DEA">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p>
    <w:p w:rsidR="00253DEA" w:rsidRPr="00B81989" w:rsidRDefault="00253DEA" w:rsidP="00253DEA">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253DEA" w:rsidRPr="00E33BD3" w:rsidRDefault="00253DEA" w:rsidP="00253DEA">
      <w:pPr>
        <w:widowControl w:val="0"/>
        <w:tabs>
          <w:tab w:val="left" w:pos="142"/>
          <w:tab w:val="left" w:pos="284"/>
        </w:tabs>
        <w:autoSpaceDE w:val="0"/>
        <w:autoSpaceDN w:val="0"/>
        <w:adjustRightInd w:val="0"/>
        <w:ind w:firstLine="709"/>
        <w:jc w:val="both"/>
        <w:rPr>
          <w:sz w:val="28"/>
          <w:szCs w:val="28"/>
        </w:rPr>
      </w:pPr>
    </w:p>
    <w:p w:rsidR="00253DEA" w:rsidRPr="00E33BD3" w:rsidRDefault="00253DEA" w:rsidP="00253DEA">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253DEA" w:rsidRPr="00432F86" w:rsidRDefault="00253DEA" w:rsidP="00253DEA">
      <w:pPr>
        <w:ind w:firstLine="709"/>
        <w:jc w:val="both"/>
        <w:rPr>
          <w:sz w:val="28"/>
          <w:szCs w:val="28"/>
        </w:rPr>
      </w:pPr>
      <w:r w:rsidRPr="00432F86">
        <w:rPr>
          <w:sz w:val="28"/>
          <w:szCs w:val="28"/>
        </w:rPr>
        <w:t xml:space="preserve">2.2. Муниципальную услугу предоставляет: </w:t>
      </w:r>
    </w:p>
    <w:p w:rsidR="00253DEA" w:rsidRPr="00253DEA" w:rsidRDefault="00253DEA" w:rsidP="00253DEA">
      <w:pPr>
        <w:ind w:firstLine="709"/>
        <w:jc w:val="both"/>
        <w:rPr>
          <w:sz w:val="28"/>
          <w:szCs w:val="28"/>
        </w:rPr>
      </w:pPr>
      <w:r w:rsidRPr="00253DEA">
        <w:rPr>
          <w:sz w:val="28"/>
          <w:szCs w:val="28"/>
        </w:rPr>
        <w:t xml:space="preserve">Администрация Ефимовского городского поселения </w:t>
      </w:r>
      <w:proofErr w:type="spellStart"/>
      <w:r w:rsidRPr="00253DEA">
        <w:rPr>
          <w:sz w:val="28"/>
          <w:szCs w:val="28"/>
        </w:rPr>
        <w:t>Бокситогорского</w:t>
      </w:r>
      <w:proofErr w:type="spellEnd"/>
      <w:r w:rsidRPr="00253DEA">
        <w:rPr>
          <w:sz w:val="28"/>
          <w:szCs w:val="28"/>
        </w:rPr>
        <w:t xml:space="preserve"> муниципального района Ленинградской области.</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Управление Федеральной  службы государственной регистрации, кадастра и картографии по Ленинградской области;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ЕПГУ –</w:t>
      </w:r>
      <w:r>
        <w:rPr>
          <w:sz w:val="28"/>
          <w:szCs w:val="28"/>
        </w:rPr>
        <w:t xml:space="preserve"> </w:t>
      </w:r>
      <w:r w:rsidRPr="007C02D9">
        <w:rPr>
          <w:sz w:val="28"/>
          <w:szCs w:val="28"/>
        </w:rPr>
        <w:t xml:space="preserve">в ГБУ ЛО «МФЦ» </w:t>
      </w:r>
      <w:r w:rsidRPr="007C02D9">
        <w:rPr>
          <w:sz w:val="28"/>
          <w:szCs w:val="28"/>
        </w:rPr>
        <w:br/>
        <w:t>(при технической реализации);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 по телефону </w:t>
      </w:r>
      <w:proofErr w:type="gramStart"/>
      <w:r w:rsidRPr="007C02D9">
        <w:rPr>
          <w:sz w:val="28"/>
          <w:szCs w:val="28"/>
        </w:rPr>
        <w:t>–Г</w:t>
      </w:r>
      <w:proofErr w:type="gramEnd"/>
      <w:r w:rsidRPr="007C02D9">
        <w:rPr>
          <w:sz w:val="28"/>
          <w:szCs w:val="28"/>
        </w:rPr>
        <w:t>БУ ЛО «МФЦ.</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ГБУ ЛО «МФЦ» графика приема заявителей.</w:t>
      </w:r>
    </w:p>
    <w:p w:rsidR="00253DEA"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E7591F">
        <w:rPr>
          <w:sz w:val="28"/>
          <w:szCs w:val="28"/>
        </w:rPr>
        <w:t>с использованием информационных технологий, указанных в частях 10 и 11 статьи 7 Федерального закона от 27.07.2010 № 210-ФЗ "Об организации</w:t>
      </w:r>
      <w:proofErr w:type="gramEnd"/>
      <w:r w:rsidRPr="00E7591F">
        <w:rPr>
          <w:sz w:val="28"/>
          <w:szCs w:val="28"/>
        </w:rPr>
        <w:t xml:space="preserve"> предоставления государственных и муниципальных услуг".</w:t>
      </w:r>
      <w:r w:rsidRPr="00D92CD7">
        <w:rPr>
          <w:sz w:val="28"/>
          <w:szCs w:val="28"/>
          <w:highlight w:val="yellow"/>
        </w:rPr>
        <w:t xml:space="preserve"> </w:t>
      </w:r>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Pr="007C02D9">
        <w:rPr>
          <w:strike/>
          <w:sz w:val="28"/>
          <w:szCs w:val="28"/>
        </w:rPr>
        <w:br/>
      </w:r>
      <w:r w:rsidRPr="007C02D9">
        <w:rPr>
          <w:sz w:val="28"/>
          <w:szCs w:val="28"/>
        </w:rPr>
        <w:t>решение 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253DEA">
        <w:rPr>
          <w:sz w:val="28"/>
          <w:szCs w:val="28"/>
        </w:rPr>
        <w:t>2</w:t>
      </w:r>
      <w:r w:rsidRPr="00E7591F">
        <w:rPr>
          <w:sz w:val="28"/>
          <w:szCs w:val="28"/>
        </w:rPr>
        <w:t xml:space="preserve"> к административному регламенту.</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253DEA" w:rsidRPr="00E7591F" w:rsidRDefault="00253DEA" w:rsidP="00253DEA">
      <w:pPr>
        <w:widowControl w:val="0"/>
        <w:ind w:firstLine="709"/>
        <w:jc w:val="both"/>
        <w:rPr>
          <w:sz w:val="28"/>
          <w:szCs w:val="28"/>
        </w:rPr>
      </w:pPr>
      <w:r w:rsidRPr="00E7591F">
        <w:rPr>
          <w:sz w:val="28"/>
          <w:szCs w:val="28"/>
        </w:rPr>
        <w:t>1) при личной явке:</w:t>
      </w:r>
    </w:p>
    <w:p w:rsidR="00253DEA" w:rsidRPr="00E7591F" w:rsidRDefault="00253DEA" w:rsidP="00253DEA">
      <w:pPr>
        <w:widowControl w:val="0"/>
        <w:ind w:firstLine="709"/>
        <w:jc w:val="both"/>
        <w:rPr>
          <w:sz w:val="28"/>
          <w:szCs w:val="28"/>
        </w:rPr>
      </w:pPr>
      <w:r w:rsidRPr="00E7591F">
        <w:rPr>
          <w:sz w:val="28"/>
          <w:szCs w:val="28"/>
        </w:rPr>
        <w:t>в филиалах, отделах, удаленных рабочих местах ГБУ ЛО «МФЦ»;</w:t>
      </w:r>
    </w:p>
    <w:p w:rsidR="00253DEA" w:rsidRPr="00E7591F" w:rsidRDefault="00253DEA" w:rsidP="00253DEA">
      <w:pPr>
        <w:widowControl w:val="0"/>
        <w:ind w:firstLine="709"/>
        <w:jc w:val="both"/>
        <w:rPr>
          <w:sz w:val="28"/>
          <w:szCs w:val="28"/>
        </w:rPr>
      </w:pPr>
      <w:r w:rsidRPr="00E7591F">
        <w:rPr>
          <w:sz w:val="28"/>
          <w:szCs w:val="28"/>
        </w:rPr>
        <w:t>2) без личной явки:</w:t>
      </w:r>
    </w:p>
    <w:p w:rsidR="00253DEA" w:rsidRPr="00E7591F" w:rsidRDefault="00253DEA" w:rsidP="00253DEA">
      <w:pPr>
        <w:widowControl w:val="0"/>
        <w:ind w:firstLine="709"/>
        <w:jc w:val="both"/>
        <w:rPr>
          <w:sz w:val="28"/>
          <w:szCs w:val="28"/>
        </w:rPr>
      </w:pPr>
      <w:r w:rsidRPr="00E7591F">
        <w:rPr>
          <w:sz w:val="28"/>
          <w:szCs w:val="28"/>
        </w:rPr>
        <w:t>на адрес электронной почты;</w:t>
      </w:r>
    </w:p>
    <w:p w:rsidR="00253DEA" w:rsidRPr="00E7591F" w:rsidRDefault="00253DEA" w:rsidP="00253DEA">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253DEA" w:rsidRPr="00E7591F"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53DEA" w:rsidRPr="007C02D9" w:rsidRDefault="00253DEA" w:rsidP="00253DEA">
      <w:pPr>
        <w:widowControl w:val="0"/>
        <w:ind w:firstLine="709"/>
        <w:jc w:val="both"/>
        <w:rPr>
          <w:sz w:val="28"/>
          <w:szCs w:val="28"/>
        </w:rPr>
      </w:pPr>
      <w:r w:rsidRPr="00E7591F">
        <w:rPr>
          <w:sz w:val="28"/>
          <w:szCs w:val="28"/>
        </w:rPr>
        <w:t>2.4. Срок предоставления муниципальной услуги не должен превышать                   15 рабочих дней</w:t>
      </w:r>
      <w:r w:rsidRPr="00C06B28">
        <w:rPr>
          <w:sz w:val="28"/>
          <w:szCs w:val="28"/>
        </w:rPr>
        <w:t xml:space="preserve"> </w:t>
      </w:r>
      <w:proofErr w:type="gramStart"/>
      <w:r>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53DEA" w:rsidRPr="002F63FC" w:rsidRDefault="00253DEA" w:rsidP="00253DEA">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253DEA">
        <w:rPr>
          <w:sz w:val="28"/>
          <w:szCs w:val="28"/>
        </w:rPr>
        <w:t>- Приказ Минстроя России от 04.04.2024 № 240/</w:t>
      </w:r>
      <w:proofErr w:type="spellStart"/>
      <w:proofErr w:type="gramStart"/>
      <w:r w:rsidRPr="00253DEA">
        <w:rPr>
          <w:sz w:val="28"/>
          <w:szCs w:val="28"/>
        </w:rPr>
        <w:t>пр</w:t>
      </w:r>
      <w:proofErr w:type="spellEnd"/>
      <w:proofErr w:type="gramEnd"/>
      <w:r w:rsidRPr="00253DEA">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253DEA" w:rsidRPr="00432F86" w:rsidRDefault="00253DEA" w:rsidP="00253DEA">
      <w:pPr>
        <w:pStyle w:val="afb"/>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53DEA" w:rsidRPr="005F4A73" w:rsidRDefault="00253DEA" w:rsidP="00253DEA">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253DEA" w:rsidRPr="00587C41" w:rsidRDefault="00253DEA" w:rsidP="00253DEA">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253DEA" w:rsidRPr="00E7591F" w:rsidRDefault="00253DEA" w:rsidP="00253DEA">
      <w:pPr>
        <w:ind w:firstLine="540"/>
        <w:jc w:val="both"/>
        <w:rPr>
          <w:sz w:val="28"/>
          <w:szCs w:val="28"/>
        </w:rPr>
      </w:pPr>
      <w:bookmarkStart w:id="6" w:name="Par4"/>
      <w:bookmarkEnd w:id="6"/>
      <w:r w:rsidRPr="00E7591F">
        <w:rPr>
          <w:sz w:val="28"/>
          <w:szCs w:val="28"/>
        </w:rPr>
        <w:t xml:space="preserve">2) правоустанавливающие документы на переустраиваемое и (или) </w:t>
      </w:r>
      <w:proofErr w:type="spellStart"/>
      <w:r w:rsidRPr="00E7591F">
        <w:rPr>
          <w:sz w:val="28"/>
          <w:szCs w:val="28"/>
        </w:rPr>
        <w:t>перепланируемое</w:t>
      </w:r>
      <w:proofErr w:type="spellEnd"/>
      <w:r w:rsidRPr="00E7591F">
        <w:rPr>
          <w:sz w:val="28"/>
          <w:szCs w:val="28"/>
        </w:rPr>
        <w:t xml:space="preserve"> помещение в многоквартирном доме, если право на него </w:t>
      </w:r>
      <w:r w:rsidRPr="00E7591F">
        <w:rPr>
          <w:sz w:val="28"/>
          <w:szCs w:val="28"/>
        </w:rPr>
        <w:br/>
        <w:t xml:space="preserve">не зарегистрировано в Едином государственном реестре недвижимости; </w:t>
      </w:r>
    </w:p>
    <w:p w:rsidR="00253DEA" w:rsidRPr="00E7591F" w:rsidRDefault="00253DEA" w:rsidP="00253DEA">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E7591F">
        <w:rPr>
          <w:sz w:val="28"/>
          <w:szCs w:val="28"/>
        </w:rPr>
        <w:t>Р</w:t>
      </w:r>
      <w:proofErr w:type="gramEnd"/>
      <w:r w:rsidRPr="00E7591F">
        <w:rPr>
          <w:sz w:val="28"/>
          <w:szCs w:val="28"/>
        </w:rPr>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253DEA" w:rsidRPr="00E7591F" w:rsidRDefault="00253DEA" w:rsidP="00253DEA">
      <w:pPr>
        <w:autoSpaceDE w:val="0"/>
        <w:autoSpaceDN w:val="0"/>
        <w:adjustRightInd w:val="0"/>
        <w:ind w:firstLine="709"/>
        <w:jc w:val="both"/>
        <w:rPr>
          <w:sz w:val="28"/>
          <w:szCs w:val="28"/>
        </w:rPr>
      </w:pPr>
      <w:bookmarkStart w:id="7" w:name="Par6"/>
      <w:bookmarkEnd w:id="7"/>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53DEA" w:rsidRPr="00E7591F" w:rsidRDefault="00253DEA" w:rsidP="00253DEA">
      <w:pPr>
        <w:autoSpaceDE w:val="0"/>
        <w:autoSpaceDN w:val="0"/>
        <w:adjustRightInd w:val="0"/>
        <w:ind w:firstLine="709"/>
        <w:jc w:val="both"/>
        <w:rPr>
          <w:sz w:val="28"/>
          <w:szCs w:val="28"/>
        </w:rPr>
      </w:pPr>
      <w:proofErr w:type="gramStart"/>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7591F">
        <w:rPr>
          <w:sz w:val="28"/>
          <w:szCs w:val="28"/>
        </w:rPr>
        <w:t>перепланируемое</w:t>
      </w:r>
      <w:proofErr w:type="spellEnd"/>
      <w:r w:rsidRPr="00E7591F">
        <w:rPr>
          <w:sz w:val="28"/>
          <w:szCs w:val="28"/>
        </w:rPr>
        <w:t xml:space="preserve"> жилое помещение на основании договора социального найма по </w:t>
      </w:r>
      <w:hyperlink r:id="rId11" w:history="1">
        <w:r w:rsidRPr="00E7591F">
          <w:rPr>
            <w:sz w:val="28"/>
            <w:szCs w:val="28"/>
          </w:rPr>
          <w:t>форме</w:t>
        </w:r>
      </w:hyperlink>
      <w:r w:rsidRPr="00E7591F">
        <w:rPr>
          <w:sz w:val="28"/>
          <w:szCs w:val="28"/>
        </w:rPr>
        <w:t xml:space="preserve"> согласно Приложению 4 к настоящему административному регламенту (в случае, если заявителем является уполномоченный </w:t>
      </w:r>
      <w:proofErr w:type="spellStart"/>
      <w:r w:rsidRPr="00E7591F">
        <w:rPr>
          <w:sz w:val="28"/>
          <w:szCs w:val="28"/>
        </w:rPr>
        <w:t>наймодателем</w:t>
      </w:r>
      <w:proofErr w:type="spellEnd"/>
      <w:r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7591F">
        <w:rPr>
          <w:sz w:val="28"/>
          <w:szCs w:val="28"/>
        </w:rPr>
        <w:t>перепланируемого</w:t>
      </w:r>
      <w:proofErr w:type="spellEnd"/>
      <w:r w:rsidRPr="00E7591F">
        <w:rPr>
          <w:sz w:val="28"/>
          <w:szCs w:val="28"/>
        </w:rPr>
        <w:t xml:space="preserve"> жилого помещения по договору</w:t>
      </w:r>
      <w:proofErr w:type="gramEnd"/>
      <w:r w:rsidRPr="00E7591F">
        <w:rPr>
          <w:sz w:val="28"/>
          <w:szCs w:val="28"/>
        </w:rPr>
        <w:t xml:space="preserve"> социального найма);</w:t>
      </w:r>
    </w:p>
    <w:p w:rsidR="00253DEA" w:rsidRPr="00587C41" w:rsidRDefault="00253DEA" w:rsidP="00253DEA">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253DEA" w:rsidRPr="005F4A73" w:rsidRDefault="00253DEA" w:rsidP="00253DEA">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5F4A73">
        <w:rPr>
          <w:sz w:val="28"/>
          <w:szCs w:val="28"/>
        </w:rPr>
        <w:lastRenderedPageBreak/>
        <w:t xml:space="preserve">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253DEA" w:rsidRPr="00432F86" w:rsidRDefault="00253DEA" w:rsidP="00253DEA">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253DEA" w:rsidRPr="00432F86" w:rsidRDefault="00253DEA" w:rsidP="00253DEA">
      <w:pPr>
        <w:autoSpaceDE w:val="0"/>
        <w:autoSpaceDN w:val="0"/>
        <w:adjustRightInd w:val="0"/>
        <w:ind w:firstLine="709"/>
        <w:jc w:val="both"/>
        <w:rPr>
          <w:sz w:val="28"/>
          <w:szCs w:val="28"/>
        </w:rPr>
      </w:pPr>
      <w:r w:rsidRPr="00432F86">
        <w:rPr>
          <w:sz w:val="28"/>
          <w:szCs w:val="28"/>
        </w:rPr>
        <w:t xml:space="preserve">1) правоустанавливающие документы на переустраиваемое и (или) </w:t>
      </w:r>
      <w:proofErr w:type="spellStart"/>
      <w:r w:rsidRPr="00432F86">
        <w:rPr>
          <w:sz w:val="28"/>
          <w:szCs w:val="28"/>
        </w:rPr>
        <w:t>перепланируемое</w:t>
      </w:r>
      <w:proofErr w:type="spellEnd"/>
      <w:r w:rsidRPr="00432F86">
        <w:rPr>
          <w:sz w:val="28"/>
          <w:szCs w:val="28"/>
        </w:rPr>
        <w:t xml:space="preserve"> помещение в многоквартирном доме;</w:t>
      </w:r>
    </w:p>
    <w:p w:rsidR="00253DEA" w:rsidRPr="00432F86" w:rsidRDefault="00253DEA" w:rsidP="00253DEA">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помещения в многоквартирном доме;</w:t>
      </w:r>
    </w:p>
    <w:p w:rsidR="00253DEA" w:rsidRDefault="00253DEA" w:rsidP="00253DEA">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253DEA" w:rsidRPr="007C02D9" w:rsidRDefault="00253DEA" w:rsidP="00253DEA">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w:t>
      </w:r>
      <w:r w:rsidRPr="007C02D9">
        <w:rPr>
          <w:sz w:val="28"/>
          <w:szCs w:val="28"/>
        </w:rPr>
        <w:lastRenderedPageBreak/>
        <w:t xml:space="preserve">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3DEA" w:rsidRPr="00F17E21" w:rsidRDefault="00253DEA" w:rsidP="00253DEA">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53DEA" w:rsidRPr="00F17E21" w:rsidRDefault="00253DEA" w:rsidP="00253DEA">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53DEA" w:rsidRPr="00232477" w:rsidRDefault="00253DEA" w:rsidP="00253DEA">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7C02D9">
        <w:rPr>
          <w:sz w:val="28"/>
          <w:szCs w:val="28"/>
        </w:rPr>
        <w:t>.</w:t>
      </w:r>
    </w:p>
    <w:p w:rsidR="00253DEA" w:rsidRPr="00E7591F" w:rsidRDefault="00253DEA" w:rsidP="00253DEA">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253DEA" w:rsidRPr="00E7591F" w:rsidRDefault="00253DEA" w:rsidP="00253DEA">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253DEA" w:rsidRPr="00E7591F" w:rsidRDefault="00253DEA" w:rsidP="00253DEA">
      <w:pPr>
        <w:tabs>
          <w:tab w:val="left" w:pos="142"/>
          <w:tab w:val="left" w:pos="284"/>
        </w:tabs>
        <w:ind w:firstLine="709"/>
        <w:jc w:val="both"/>
        <w:rPr>
          <w:sz w:val="28"/>
          <w:szCs w:val="28"/>
        </w:rPr>
      </w:pPr>
      <w:proofErr w:type="gramStart"/>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253DEA" w:rsidRPr="00E7591F" w:rsidRDefault="00253DEA" w:rsidP="00253DEA">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253DEA" w:rsidRPr="00E7591F" w:rsidRDefault="00253DEA" w:rsidP="00253DEA">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253DEA" w:rsidRPr="00E7591F" w:rsidRDefault="00253DEA" w:rsidP="00253DEA">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253DEA" w:rsidRPr="00E7591F" w:rsidRDefault="00253DEA" w:rsidP="00253DEA">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253DEA" w:rsidRPr="00E7591F" w:rsidRDefault="00253DEA" w:rsidP="00253DEA">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253DEA" w:rsidRPr="00E7591F" w:rsidRDefault="00253DEA" w:rsidP="00253DEA">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253DEA" w:rsidRPr="00E7591F" w:rsidRDefault="00253DEA" w:rsidP="00253DEA">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253DEA" w:rsidRPr="00E7591F" w:rsidRDefault="00253DEA" w:rsidP="00253DEA">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3DEA" w:rsidRPr="00E7591F" w:rsidRDefault="00253DEA" w:rsidP="00253DEA">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253DEA" w:rsidRPr="00E7591F" w:rsidRDefault="00253DEA" w:rsidP="00253DEA">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253DEA" w:rsidRPr="00E7591F" w:rsidRDefault="00253DEA" w:rsidP="00253DEA">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253DEA" w:rsidRDefault="00253DEA" w:rsidP="00253DEA">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253DEA" w:rsidRPr="009C1AB2" w:rsidRDefault="00253DEA" w:rsidP="00253DEA">
      <w:pPr>
        <w:tabs>
          <w:tab w:val="left" w:pos="142"/>
          <w:tab w:val="left" w:pos="284"/>
        </w:tabs>
        <w:ind w:firstLine="709"/>
        <w:jc w:val="both"/>
        <w:rPr>
          <w:sz w:val="28"/>
          <w:szCs w:val="28"/>
        </w:rPr>
      </w:pPr>
      <w:r w:rsidRPr="009C1AB2">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253DEA" w:rsidRPr="009C1AB2" w:rsidRDefault="00253DEA" w:rsidP="00253DEA">
      <w:pPr>
        <w:tabs>
          <w:tab w:val="left" w:pos="142"/>
          <w:tab w:val="left" w:pos="284"/>
        </w:tabs>
        <w:ind w:firstLine="709"/>
        <w:jc w:val="both"/>
        <w:rPr>
          <w:sz w:val="28"/>
          <w:szCs w:val="28"/>
        </w:rPr>
      </w:pPr>
      <w:proofErr w:type="gramStart"/>
      <w:r w:rsidRPr="009C1AB2">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253DEA" w:rsidRPr="009C1AB2" w:rsidRDefault="00253DEA" w:rsidP="00253DEA">
      <w:pPr>
        <w:tabs>
          <w:tab w:val="left" w:pos="142"/>
          <w:tab w:val="left" w:pos="284"/>
        </w:tabs>
        <w:ind w:firstLine="709"/>
        <w:jc w:val="both"/>
        <w:rPr>
          <w:sz w:val="28"/>
          <w:szCs w:val="28"/>
        </w:rPr>
      </w:pPr>
      <w:proofErr w:type="gramStart"/>
      <w:r w:rsidRPr="009C1AB2">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9C1AB2">
          <w:rPr>
            <w:sz w:val="28"/>
            <w:szCs w:val="28"/>
          </w:rPr>
          <w:t>частью 2.1 статьи 26</w:t>
        </w:r>
      </w:hyperlink>
      <w:r w:rsidRPr="009C1AB2">
        <w:rPr>
          <w:sz w:val="28"/>
          <w:szCs w:val="28"/>
        </w:rPr>
        <w:t xml:space="preserve"> ЖК РФ, и не</w:t>
      </w:r>
      <w:proofErr w:type="gramEnd"/>
      <w:r w:rsidRPr="009C1AB2">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253DEA" w:rsidRPr="009C1AB2" w:rsidRDefault="00253DEA" w:rsidP="00253DEA">
      <w:pPr>
        <w:autoSpaceDE w:val="0"/>
        <w:autoSpaceDN w:val="0"/>
        <w:adjustRightInd w:val="0"/>
        <w:ind w:firstLine="540"/>
        <w:jc w:val="both"/>
        <w:rPr>
          <w:sz w:val="28"/>
          <w:szCs w:val="28"/>
        </w:rPr>
      </w:pPr>
      <w:r w:rsidRPr="009C1AB2">
        <w:rPr>
          <w:sz w:val="28"/>
          <w:szCs w:val="28"/>
        </w:rPr>
        <w:t>2) представления документов в ненадлежащий орган;</w:t>
      </w:r>
    </w:p>
    <w:p w:rsidR="00253DEA" w:rsidRDefault="00253DEA" w:rsidP="00253DEA">
      <w:pPr>
        <w:autoSpaceDE w:val="0"/>
        <w:autoSpaceDN w:val="0"/>
        <w:adjustRightInd w:val="0"/>
        <w:spacing w:before="280"/>
        <w:ind w:firstLine="540"/>
        <w:jc w:val="both"/>
        <w:rPr>
          <w:sz w:val="28"/>
          <w:szCs w:val="28"/>
        </w:rPr>
      </w:pPr>
      <w:r w:rsidRPr="009C1AB2">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253DEA" w:rsidRDefault="00253DEA" w:rsidP="00253DEA">
      <w:pPr>
        <w:autoSpaceDE w:val="0"/>
        <w:autoSpaceDN w:val="0"/>
        <w:adjustRightInd w:val="0"/>
        <w:ind w:firstLine="709"/>
        <w:jc w:val="both"/>
        <w:rPr>
          <w:sz w:val="28"/>
          <w:szCs w:val="28"/>
        </w:rPr>
      </w:pPr>
    </w:p>
    <w:p w:rsidR="00253DEA" w:rsidRPr="007C02D9" w:rsidRDefault="00253DEA" w:rsidP="00253DEA">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253DEA" w:rsidRPr="007C02D9" w:rsidRDefault="00253DEA" w:rsidP="00253DEA">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253DEA" w:rsidRPr="003902A6" w:rsidRDefault="00253DEA" w:rsidP="00253DE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253DEA" w:rsidRPr="007C02D9" w:rsidRDefault="00253DEA" w:rsidP="00253DEA">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53DEA" w:rsidRPr="00F17E21" w:rsidRDefault="00253DEA" w:rsidP="00253DEA">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253DEA" w:rsidRPr="007C02D9" w:rsidRDefault="00253DEA" w:rsidP="00253DEA">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253DEA" w:rsidRPr="007C02D9" w:rsidRDefault="00253DEA" w:rsidP="00253DEA">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253DEA" w:rsidRPr="007C02D9" w:rsidRDefault="00253DEA" w:rsidP="00253DEA">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253DEA" w:rsidRPr="007C02D9" w:rsidRDefault="00253DEA" w:rsidP="00253DEA">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253DEA" w:rsidRPr="007C02D9" w:rsidRDefault="00253DEA" w:rsidP="00253DEA">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253DEA" w:rsidRPr="007C02D9" w:rsidRDefault="00253DEA" w:rsidP="00253DEA">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253DEA" w:rsidRPr="007C02D9" w:rsidRDefault="00253DEA" w:rsidP="00253DEA">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253DEA" w:rsidRPr="007C02D9" w:rsidRDefault="00253DEA" w:rsidP="00253DEA">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253DEA" w:rsidRPr="007C02D9" w:rsidRDefault="00253DEA" w:rsidP="00253DEA">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r>
      <w:r w:rsidRPr="007C02D9">
        <w:rPr>
          <w:sz w:val="28"/>
          <w:szCs w:val="28"/>
        </w:rPr>
        <w:lastRenderedPageBreak/>
        <w:t>в которых предоставляется муниципальная услуга.</w:t>
      </w:r>
    </w:p>
    <w:p w:rsidR="00253DEA" w:rsidRPr="007C02D9" w:rsidRDefault="00253DEA" w:rsidP="00253DEA">
      <w:pPr>
        <w:widowControl w:val="0"/>
        <w:ind w:firstLine="709"/>
        <w:jc w:val="both"/>
        <w:rPr>
          <w:sz w:val="28"/>
          <w:szCs w:val="28"/>
        </w:rPr>
      </w:pPr>
      <w:r w:rsidRPr="007C02D9">
        <w:rPr>
          <w:sz w:val="28"/>
          <w:szCs w:val="28"/>
        </w:rPr>
        <w:t>2.15.3. Показатели качества муниципальной услуги:</w:t>
      </w:r>
    </w:p>
    <w:p w:rsidR="00253DEA" w:rsidRPr="007C02D9" w:rsidRDefault="00253DEA" w:rsidP="00253DEA">
      <w:pPr>
        <w:widowControl w:val="0"/>
        <w:ind w:firstLine="709"/>
        <w:jc w:val="both"/>
        <w:rPr>
          <w:sz w:val="28"/>
          <w:szCs w:val="28"/>
        </w:rPr>
      </w:pPr>
      <w:r w:rsidRPr="007C02D9">
        <w:rPr>
          <w:sz w:val="28"/>
          <w:szCs w:val="28"/>
        </w:rPr>
        <w:t>1) соблюдение срока предоставления муниципальной услуги;</w:t>
      </w:r>
    </w:p>
    <w:p w:rsidR="00253DEA" w:rsidRPr="007C02D9" w:rsidRDefault="00253DEA" w:rsidP="00253DEA">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253DEA" w:rsidRPr="007C02D9" w:rsidRDefault="00253DEA" w:rsidP="00253DEA">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53DEA" w:rsidRPr="007C02D9" w:rsidRDefault="00253DEA" w:rsidP="00253DEA">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253DEA" w:rsidRPr="007C02D9" w:rsidRDefault="00253DEA" w:rsidP="00253DEA">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253DEA" w:rsidRPr="00F702E1"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253DEA" w:rsidRPr="00F702E1"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253DEA" w:rsidRPr="00F702E1" w:rsidRDefault="00253DEA" w:rsidP="00253DEA">
      <w:pPr>
        <w:pStyle w:val="afb"/>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253DEA" w:rsidRPr="00C87F19"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253DEA" w:rsidRPr="008F093C" w:rsidRDefault="00253DEA" w:rsidP="00253DEA">
      <w:pPr>
        <w:pStyle w:val="a3"/>
        <w:ind w:firstLine="709"/>
        <w:rPr>
          <w:b/>
          <w:szCs w:val="28"/>
        </w:rPr>
      </w:pPr>
    </w:p>
    <w:bookmarkEnd w:id="3"/>
    <w:p w:rsidR="00253DEA" w:rsidRPr="00D43C9E" w:rsidRDefault="00253DEA" w:rsidP="00253DEA">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53DEA" w:rsidRDefault="00253DEA" w:rsidP="00253DEA">
      <w:pPr>
        <w:pStyle w:val="a3"/>
        <w:tabs>
          <w:tab w:val="left" w:pos="142"/>
          <w:tab w:val="left" w:pos="284"/>
        </w:tabs>
        <w:ind w:firstLine="709"/>
        <w:jc w:val="both"/>
        <w:rPr>
          <w:szCs w:val="28"/>
        </w:rPr>
      </w:pPr>
    </w:p>
    <w:p w:rsidR="00253DEA" w:rsidRPr="00D43C9E" w:rsidRDefault="00253DEA" w:rsidP="00253DEA">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253DEA" w:rsidRPr="00850834" w:rsidRDefault="00253DEA" w:rsidP="00253DEA">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253DEA" w:rsidRPr="00300800" w:rsidRDefault="00253DEA" w:rsidP="00253DEA">
      <w:pPr>
        <w:pStyle w:val="a3"/>
        <w:ind w:firstLine="709"/>
        <w:jc w:val="both"/>
        <w:rPr>
          <w:szCs w:val="28"/>
        </w:rPr>
      </w:pPr>
      <w:r w:rsidRPr="00D43C9E">
        <w:rPr>
          <w:szCs w:val="28"/>
        </w:rPr>
        <w:lastRenderedPageBreak/>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253DEA" w:rsidRPr="00E7591F" w:rsidRDefault="00253DEA" w:rsidP="00253DEA">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253DEA" w:rsidRPr="00E7591F" w:rsidRDefault="00253DEA" w:rsidP="00253DEA">
      <w:pPr>
        <w:pStyle w:val="a3"/>
        <w:ind w:firstLine="709"/>
        <w:jc w:val="both"/>
        <w:rPr>
          <w:szCs w:val="28"/>
        </w:rPr>
      </w:pPr>
      <w:r w:rsidRPr="00E7591F">
        <w:rPr>
          <w:szCs w:val="28"/>
        </w:rPr>
        <w:t>3) Принятие решения о предоставлении муниципальной услуги или об отказе в предоставлении муниципальной услуги – 2 рабочих дня;</w:t>
      </w:r>
    </w:p>
    <w:p w:rsidR="00253DEA" w:rsidRPr="00E7591F" w:rsidRDefault="00253DEA" w:rsidP="00253DEA">
      <w:pPr>
        <w:pStyle w:val="a3"/>
        <w:ind w:firstLine="709"/>
        <w:jc w:val="both"/>
        <w:rPr>
          <w:szCs w:val="28"/>
        </w:rPr>
      </w:pPr>
      <w:r w:rsidRPr="00E7591F">
        <w:rPr>
          <w:szCs w:val="28"/>
        </w:rPr>
        <w:t>4) Выдача результата предоставления муниципальной услуги – 1 рабочий день.</w:t>
      </w:r>
    </w:p>
    <w:p w:rsidR="00253DEA" w:rsidRPr="00E7591F" w:rsidRDefault="00253DEA" w:rsidP="00253DEA">
      <w:pPr>
        <w:pStyle w:val="a3"/>
        <w:ind w:firstLine="709"/>
        <w:jc w:val="both"/>
        <w:rPr>
          <w:szCs w:val="28"/>
        </w:rPr>
      </w:pPr>
    </w:p>
    <w:p w:rsidR="00253DEA" w:rsidRPr="00E7591F" w:rsidRDefault="00253DEA" w:rsidP="00253DEA">
      <w:pPr>
        <w:pStyle w:val="a3"/>
        <w:ind w:firstLine="709"/>
        <w:jc w:val="both"/>
        <w:rPr>
          <w:b/>
          <w:szCs w:val="28"/>
        </w:rPr>
      </w:pPr>
      <w:r w:rsidRPr="00E7591F">
        <w:rPr>
          <w:b/>
          <w:szCs w:val="28"/>
        </w:rPr>
        <w:t>3.1.2. Прием и регистрация документов, необходимых для оказания муниципальной услуги.</w:t>
      </w:r>
    </w:p>
    <w:p w:rsidR="00253DEA" w:rsidRPr="00E7591F" w:rsidRDefault="00253DEA" w:rsidP="00253DEA">
      <w:pPr>
        <w:pStyle w:val="a3"/>
        <w:ind w:firstLine="709"/>
        <w:jc w:val="both"/>
        <w:rPr>
          <w:szCs w:val="28"/>
        </w:rPr>
      </w:pPr>
      <w:r w:rsidRPr="00E7591F">
        <w:rPr>
          <w:szCs w:val="28"/>
        </w:rPr>
        <w:t xml:space="preserve">3.1.2.1. Основание для начала административной процедуры: поступление </w:t>
      </w:r>
      <w:r w:rsidRPr="00E7591F">
        <w:rPr>
          <w:szCs w:val="28"/>
        </w:rPr>
        <w:br/>
        <w:t>в администрацию заявления и документов, перечисленных в пункте 2.6 настоящего административного регламента.</w:t>
      </w:r>
    </w:p>
    <w:p w:rsidR="00253DEA" w:rsidRPr="00E7591F" w:rsidRDefault="00253DEA" w:rsidP="00253DEA">
      <w:pPr>
        <w:pStyle w:val="a3"/>
        <w:ind w:firstLine="709"/>
        <w:jc w:val="both"/>
        <w:rPr>
          <w:szCs w:val="28"/>
        </w:rPr>
      </w:pPr>
      <w:r w:rsidRPr="00E7591F">
        <w:rPr>
          <w:szCs w:val="28"/>
        </w:rPr>
        <w:t xml:space="preserve">3.1.2.2. Содержание административного действия,  продолжительность </w:t>
      </w:r>
      <w:r w:rsidRPr="00E7591F">
        <w:rPr>
          <w:szCs w:val="28"/>
        </w:rPr>
        <w:br/>
        <w:t xml:space="preserve">и (или) максимальный срок его выполнения: </w:t>
      </w:r>
    </w:p>
    <w:p w:rsidR="00253DEA" w:rsidRPr="00E7591F" w:rsidRDefault="00253DEA" w:rsidP="00253DEA">
      <w:pPr>
        <w:ind w:firstLine="709"/>
        <w:jc w:val="both"/>
        <w:rPr>
          <w:sz w:val="28"/>
          <w:szCs w:val="28"/>
        </w:rPr>
      </w:pPr>
      <w:bookmarkStart w:id="11"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253DEA" w:rsidRPr="00E7591F" w:rsidRDefault="00253DEA" w:rsidP="00253DEA">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253DEA" w:rsidRDefault="00253DEA" w:rsidP="00253DEA">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253DEA" w:rsidRPr="008F093C" w:rsidRDefault="00253DEA" w:rsidP="00253DEA">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53DEA" w:rsidRPr="000D3FA0" w:rsidRDefault="00253DEA" w:rsidP="00253DEA">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253DEA" w:rsidRPr="000D3FA0" w:rsidRDefault="00253DEA" w:rsidP="00253DEA">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253DEA" w:rsidRPr="008F093C" w:rsidRDefault="00253DEA" w:rsidP="00253DEA">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53DEA" w:rsidRDefault="00253DEA" w:rsidP="00253DEA">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3DEA" w:rsidRPr="008F093C" w:rsidRDefault="00253DEA" w:rsidP="00253DEA">
      <w:pPr>
        <w:pStyle w:val="a3"/>
        <w:ind w:firstLine="709"/>
        <w:jc w:val="both"/>
        <w:rPr>
          <w:szCs w:val="28"/>
        </w:rPr>
      </w:pPr>
    </w:p>
    <w:p w:rsidR="00253DEA" w:rsidRPr="008F093C" w:rsidRDefault="00253DEA" w:rsidP="00253DEA">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E7591F">
        <w:t xml:space="preserve"> </w:t>
      </w:r>
      <w:r w:rsidRPr="00E7591F">
        <w:rPr>
          <w:sz w:val="27"/>
          <w:szCs w:val="27"/>
        </w:rPr>
        <w:t xml:space="preserve">(в </w:t>
      </w:r>
      <w:proofErr w:type="spellStart"/>
      <w:r w:rsidRPr="00E7591F">
        <w:rPr>
          <w:sz w:val="27"/>
          <w:szCs w:val="27"/>
        </w:rPr>
        <w:t>нострое</w:t>
      </w:r>
      <w:proofErr w:type="spellEnd"/>
      <w:r w:rsidRPr="00E7591F">
        <w:rPr>
          <w:sz w:val="27"/>
          <w:szCs w:val="27"/>
        </w:rPr>
        <w:t xml:space="preserve"> или </w:t>
      </w:r>
      <w:proofErr w:type="spellStart"/>
      <w:r w:rsidRPr="00E7591F">
        <w:rPr>
          <w:sz w:val="27"/>
          <w:szCs w:val="27"/>
        </w:rPr>
        <w:t>нопризе</w:t>
      </w:r>
      <w:proofErr w:type="spellEnd"/>
      <w:r w:rsidRPr="00E7591F">
        <w:rPr>
          <w:sz w:val="27"/>
          <w:szCs w:val="27"/>
        </w:rPr>
        <w:t>)</w:t>
      </w:r>
      <w:r w:rsidRPr="00E7591F">
        <w:rPr>
          <w:sz w:val="28"/>
          <w:szCs w:val="28"/>
        </w:rPr>
        <w:t>.</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3.1.3.2.4. 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3DEA" w:rsidRPr="001A1802" w:rsidRDefault="00253DEA" w:rsidP="00253DEA">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253DEA" w:rsidRPr="001A1802" w:rsidRDefault="00253DEA" w:rsidP="00253DEA">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r w:rsidRPr="001A1802">
        <w:rPr>
          <w:sz w:val="28"/>
          <w:szCs w:val="28"/>
        </w:rPr>
        <w:t xml:space="preserve"> </w:t>
      </w:r>
      <w:proofErr w:type="gramEnd"/>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3.1.4.4. Критерий принятия решения: наличие/ отсутствие оснований, предусмотренных пунктом 2.10 настоящего административного регламента.</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253DEA" w:rsidRDefault="00253DEA" w:rsidP="00253DEA">
      <w:pPr>
        <w:widowControl w:val="0"/>
        <w:tabs>
          <w:tab w:val="left" w:pos="142"/>
          <w:tab w:val="left" w:pos="284"/>
          <w:tab w:val="left" w:pos="1134"/>
        </w:tabs>
        <w:autoSpaceDE w:val="0"/>
        <w:autoSpaceDN w:val="0"/>
        <w:adjustRightInd w:val="0"/>
        <w:ind w:firstLine="709"/>
        <w:jc w:val="both"/>
        <w:rPr>
          <w:b/>
          <w:sz w:val="28"/>
          <w:szCs w:val="28"/>
        </w:rPr>
      </w:pPr>
    </w:p>
    <w:p w:rsidR="00253DEA" w:rsidRPr="005D17C4" w:rsidRDefault="00253DEA" w:rsidP="00253DEA">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253DEA" w:rsidRPr="001A1802" w:rsidRDefault="00253DEA" w:rsidP="00253DEA">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253DEA" w:rsidRPr="001A1802" w:rsidRDefault="00253DEA" w:rsidP="00253DEA">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3DEA" w:rsidRDefault="00253DEA" w:rsidP="00253DEA">
      <w:pPr>
        <w:widowControl w:val="0"/>
        <w:tabs>
          <w:tab w:val="left" w:pos="4806"/>
          <w:tab w:val="left" w:pos="5087"/>
          <w:tab w:val="center" w:pos="5315"/>
        </w:tabs>
        <w:ind w:firstLine="709"/>
        <w:jc w:val="both"/>
        <w:rPr>
          <w:sz w:val="28"/>
          <w:szCs w:val="28"/>
        </w:rPr>
      </w:pPr>
    </w:p>
    <w:p w:rsidR="00253DEA" w:rsidRPr="00850834" w:rsidRDefault="00253DEA" w:rsidP="00253DEA">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53DEA" w:rsidRPr="00A72F4F" w:rsidRDefault="00253DEA" w:rsidP="00253DEA">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3DEA" w:rsidRPr="00332DFF" w:rsidRDefault="00253DEA" w:rsidP="00253DEA">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253DEA" w:rsidRPr="00332DFF" w:rsidRDefault="00253DEA" w:rsidP="00253DEA">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253DEA" w:rsidRPr="00A72F4F" w:rsidRDefault="00253DEA" w:rsidP="00253DEA">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253DEA" w:rsidRPr="00A72F4F" w:rsidRDefault="00253DEA" w:rsidP="00253DEA">
      <w:pPr>
        <w:widowControl w:val="0"/>
        <w:ind w:firstLine="709"/>
        <w:jc w:val="both"/>
        <w:rPr>
          <w:sz w:val="28"/>
          <w:szCs w:val="28"/>
        </w:rPr>
      </w:pPr>
      <w:r w:rsidRPr="00A72F4F">
        <w:rPr>
          <w:sz w:val="28"/>
          <w:szCs w:val="28"/>
        </w:rPr>
        <w:t>пройти идентификацию и аутентификацию в ЕСИА;</w:t>
      </w:r>
    </w:p>
    <w:p w:rsidR="00253DEA" w:rsidRPr="00A72F4F" w:rsidRDefault="00253DEA" w:rsidP="00253DEA">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253DEA" w:rsidRPr="00A72F4F" w:rsidRDefault="00253DEA" w:rsidP="00253DEA">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253DEA" w:rsidRPr="00A72F4F" w:rsidRDefault="00253DEA" w:rsidP="00253DEA">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3DEA" w:rsidRPr="00A72F4F" w:rsidRDefault="00253DEA" w:rsidP="00253DEA">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253DEA" w:rsidRPr="00A72F4F" w:rsidRDefault="00253DEA" w:rsidP="00253DEA">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3DEA" w:rsidRPr="00A72F4F" w:rsidRDefault="00253DEA" w:rsidP="00253DEA">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253DEA" w:rsidRPr="00A72F4F" w:rsidRDefault="00253DEA" w:rsidP="00253DEA">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3DEA" w:rsidRPr="00A72F4F" w:rsidRDefault="00253DEA" w:rsidP="00253DEA">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3DEA" w:rsidRPr="00A72F4F" w:rsidRDefault="00253DEA" w:rsidP="00253DEA">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3DEA" w:rsidRPr="00A72F4F" w:rsidRDefault="00253DEA" w:rsidP="00253DEA">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3DEA" w:rsidRDefault="00253DEA" w:rsidP="00253DEA">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253DEA" w:rsidRDefault="00253DEA" w:rsidP="00253DEA">
      <w:pPr>
        <w:widowControl w:val="0"/>
        <w:ind w:firstLine="709"/>
        <w:jc w:val="both"/>
        <w:rPr>
          <w:sz w:val="28"/>
          <w:szCs w:val="28"/>
        </w:rPr>
      </w:pPr>
    </w:p>
    <w:p w:rsidR="00253DEA" w:rsidRPr="000D3FA0" w:rsidRDefault="00253DEA" w:rsidP="00253DEA">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53DEA" w:rsidRPr="00B17986" w:rsidRDefault="00253DEA" w:rsidP="00253DEA">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B17986">
        <w:rPr>
          <w:sz w:val="28"/>
          <w:szCs w:val="28"/>
        </w:rPr>
        <w:lastRenderedPageBreak/>
        <w:t xml:space="preserve">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253DEA" w:rsidRPr="00B17986" w:rsidRDefault="00253DEA" w:rsidP="00253DEA">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253DEA" w:rsidRPr="00A64205" w:rsidRDefault="00253DEA" w:rsidP="00253DEA">
      <w:pPr>
        <w:pStyle w:val="a3"/>
        <w:widowControl w:val="0"/>
        <w:tabs>
          <w:tab w:val="left" w:pos="142"/>
          <w:tab w:val="left" w:pos="284"/>
        </w:tabs>
        <w:ind w:firstLine="709"/>
        <w:rPr>
          <w:b/>
          <w:szCs w:val="28"/>
        </w:rPr>
      </w:pPr>
    </w:p>
    <w:p w:rsidR="00253DEA" w:rsidRPr="00B6481C" w:rsidRDefault="00253DEA" w:rsidP="00253DEA">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253DEA" w:rsidRPr="0049737B" w:rsidRDefault="00253DEA" w:rsidP="00253DEA">
      <w:pPr>
        <w:pStyle w:val="a3"/>
        <w:widowControl w:val="0"/>
        <w:tabs>
          <w:tab w:val="left" w:pos="142"/>
          <w:tab w:val="left" w:pos="284"/>
        </w:tabs>
        <w:ind w:firstLine="709"/>
        <w:rPr>
          <w:color w:val="4F81BD" w:themeColor="accent1"/>
          <w:szCs w:val="28"/>
        </w:rPr>
      </w:pP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3DEA" w:rsidRPr="001111EA" w:rsidRDefault="00253DEA" w:rsidP="00253DEA">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53DEA" w:rsidRPr="001111EA" w:rsidRDefault="00253DEA" w:rsidP="00253DE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3DEA" w:rsidRPr="00B17986" w:rsidRDefault="00253DEA" w:rsidP="00253DEA">
      <w:pPr>
        <w:pStyle w:val="a3"/>
        <w:widowControl w:val="0"/>
        <w:tabs>
          <w:tab w:val="left" w:pos="142"/>
          <w:tab w:val="left" w:pos="284"/>
        </w:tabs>
        <w:ind w:firstLine="709"/>
        <w:rPr>
          <w:b/>
          <w:bCs/>
          <w:sz w:val="24"/>
          <w:szCs w:val="28"/>
        </w:rPr>
      </w:pPr>
    </w:p>
    <w:p w:rsidR="00253DEA" w:rsidRPr="00B6481C" w:rsidRDefault="00253DEA" w:rsidP="00253DEA">
      <w:pPr>
        <w:pStyle w:val="10"/>
        <w:spacing w:line="240" w:lineRule="auto"/>
        <w:rPr>
          <w:rFonts w:ascii="Times New Roman" w:hAnsi="Times New Roman"/>
          <w:szCs w:val="28"/>
        </w:rPr>
      </w:pPr>
      <w:r w:rsidRPr="00B6481C">
        <w:rPr>
          <w:rFonts w:ascii="Times New Roman" w:hAnsi="Times New Roman"/>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253DEA" w:rsidRPr="00B17986" w:rsidRDefault="00253DEA" w:rsidP="00253DEA">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253DEA" w:rsidRPr="00B17986" w:rsidRDefault="00253DEA" w:rsidP="00253DEA">
      <w:pPr>
        <w:tabs>
          <w:tab w:val="left" w:pos="5442"/>
        </w:tabs>
        <w:autoSpaceDN w:val="0"/>
        <w:ind w:firstLine="709"/>
        <w:jc w:val="both"/>
        <w:rPr>
          <w:sz w:val="28"/>
          <w:szCs w:val="28"/>
        </w:rPr>
      </w:pPr>
      <w:r w:rsidRPr="00B17986">
        <w:rPr>
          <w:sz w:val="28"/>
          <w:szCs w:val="28"/>
        </w:rPr>
        <w:tab/>
      </w:r>
    </w:p>
    <w:p w:rsidR="00253DEA" w:rsidRPr="00B17986" w:rsidRDefault="00253DEA" w:rsidP="00253DEA">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3DEA" w:rsidRPr="00B17986" w:rsidRDefault="00253DEA" w:rsidP="00253DEA">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3DEA" w:rsidRPr="00B17986" w:rsidRDefault="00253DEA" w:rsidP="00253DEA">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253DEA" w:rsidRPr="00B17986" w:rsidRDefault="00253DEA" w:rsidP="00253DEA">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3DEA" w:rsidRPr="00B17986" w:rsidRDefault="00253DEA" w:rsidP="00253DEA">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53DEA" w:rsidRPr="00B17986" w:rsidRDefault="00253DEA" w:rsidP="00253DEA">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3DEA" w:rsidRPr="00B17986" w:rsidRDefault="00253DEA" w:rsidP="00253DEA">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253DEA" w:rsidRPr="00B17986" w:rsidRDefault="00253DEA" w:rsidP="00253DEA">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B17986">
        <w:rPr>
          <w:sz w:val="28"/>
          <w:szCs w:val="28"/>
        </w:rPr>
        <w:lastRenderedPageBreak/>
        <w:t xml:space="preserve">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53DEA" w:rsidRPr="00B17986" w:rsidRDefault="00253DEA" w:rsidP="00253DEA">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253DEA" w:rsidRPr="00B17986" w:rsidRDefault="00253DEA" w:rsidP="00253DEA">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253DEA" w:rsidRPr="00B17986" w:rsidRDefault="00253DEA" w:rsidP="00253DEA">
      <w:pPr>
        <w:autoSpaceDN w:val="0"/>
        <w:ind w:firstLine="540"/>
        <w:jc w:val="both"/>
        <w:rPr>
          <w:sz w:val="28"/>
          <w:szCs w:val="28"/>
        </w:rPr>
      </w:pPr>
      <w:r w:rsidRPr="00B17986">
        <w:rPr>
          <w:sz w:val="28"/>
          <w:szCs w:val="28"/>
        </w:rPr>
        <w:t>В письменной жалобе в обязательном порядке указываются:</w:t>
      </w:r>
    </w:p>
    <w:p w:rsidR="00253DEA" w:rsidRPr="00B17986" w:rsidRDefault="00253DEA" w:rsidP="00253DEA">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53DEA" w:rsidRPr="00B17986" w:rsidRDefault="00253DEA" w:rsidP="00253DEA">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253DEA" w:rsidRPr="00B17986" w:rsidRDefault="00253DEA" w:rsidP="00253DEA">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3DEA" w:rsidRPr="00B17986" w:rsidRDefault="00253DEA" w:rsidP="00253DEA">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253DEA" w:rsidRPr="00B17986" w:rsidRDefault="00253DEA" w:rsidP="00253DEA">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253DEA" w:rsidRPr="00B17986" w:rsidRDefault="00253DEA" w:rsidP="00253DEA">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253DEA" w:rsidRPr="00B17986" w:rsidRDefault="00253DEA" w:rsidP="00253DEA">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253DEA" w:rsidRPr="00B17986" w:rsidRDefault="00253DEA" w:rsidP="00253DEA">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DEA" w:rsidRPr="00B17986" w:rsidRDefault="00253DEA" w:rsidP="00253DEA">
      <w:pPr>
        <w:tabs>
          <w:tab w:val="left" w:pos="6358"/>
        </w:tabs>
        <w:autoSpaceDN w:val="0"/>
        <w:ind w:firstLine="540"/>
        <w:jc w:val="both"/>
        <w:rPr>
          <w:sz w:val="28"/>
          <w:szCs w:val="28"/>
        </w:rPr>
      </w:pPr>
      <w:r w:rsidRPr="00B17986">
        <w:rPr>
          <w:sz w:val="28"/>
          <w:szCs w:val="28"/>
        </w:rPr>
        <w:t>2) в удовлетворении жалобы отказывается.</w:t>
      </w:r>
    </w:p>
    <w:p w:rsidR="00253DEA" w:rsidRPr="00B17986" w:rsidRDefault="00253DEA" w:rsidP="00253DEA">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253DEA" w:rsidRPr="00B17986" w:rsidRDefault="00253DEA" w:rsidP="00253DEA">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DEA" w:rsidRPr="00B17986" w:rsidRDefault="00253DEA" w:rsidP="00253DEA">
      <w:pPr>
        <w:pStyle w:val="afb"/>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3DEA" w:rsidRPr="00B17986" w:rsidRDefault="00253DEA" w:rsidP="00253DEA">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3DEA" w:rsidRPr="00B17986" w:rsidRDefault="00253DEA" w:rsidP="00253DEA">
      <w:pPr>
        <w:autoSpaceDN w:val="0"/>
        <w:ind w:firstLine="709"/>
        <w:jc w:val="both"/>
        <w:rPr>
          <w:sz w:val="28"/>
          <w:szCs w:val="28"/>
        </w:rPr>
      </w:pPr>
    </w:p>
    <w:p w:rsidR="00253DEA" w:rsidRDefault="00253DEA" w:rsidP="00253DEA">
      <w:pPr>
        <w:pStyle w:val="10"/>
        <w:keepNext w:val="0"/>
        <w:widowControl w:val="0"/>
        <w:spacing w:line="240" w:lineRule="auto"/>
        <w:rPr>
          <w:rFonts w:ascii="Times New Roman" w:hAnsi="Times New Roman"/>
          <w:szCs w:val="28"/>
        </w:rPr>
      </w:pPr>
    </w:p>
    <w:p w:rsidR="00253DEA" w:rsidRDefault="00253DEA" w:rsidP="00253DEA">
      <w:pPr>
        <w:pStyle w:val="10"/>
        <w:keepNext w:val="0"/>
        <w:widowControl w:val="0"/>
        <w:spacing w:line="240" w:lineRule="auto"/>
        <w:rPr>
          <w:rFonts w:ascii="Times New Roman" w:hAnsi="Times New Roman"/>
          <w:szCs w:val="28"/>
        </w:rPr>
      </w:pPr>
    </w:p>
    <w:p w:rsidR="00253DEA" w:rsidRPr="00731168" w:rsidRDefault="00253DEA" w:rsidP="00253DEA">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253DEA" w:rsidRPr="00B17986" w:rsidRDefault="00253DEA" w:rsidP="00253DEA">
      <w:pPr>
        <w:autoSpaceDE w:val="0"/>
        <w:autoSpaceDN w:val="0"/>
        <w:adjustRightInd w:val="0"/>
        <w:ind w:firstLine="540"/>
        <w:jc w:val="both"/>
        <w:rPr>
          <w:rFonts w:eastAsiaTheme="minorHAnsi"/>
          <w:bCs/>
          <w:sz w:val="28"/>
          <w:szCs w:val="28"/>
          <w:lang w:eastAsia="en-US"/>
        </w:rPr>
      </w:pPr>
    </w:p>
    <w:p w:rsidR="00253DEA" w:rsidRPr="00B17986" w:rsidRDefault="00253DEA" w:rsidP="00253DEA">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53DEA" w:rsidRPr="00B17986" w:rsidRDefault="00253DEA" w:rsidP="00253DEA">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253DEA" w:rsidRPr="000D3FA0" w:rsidRDefault="00253DEA" w:rsidP="00253DEA">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3DEA" w:rsidRPr="000D3FA0" w:rsidRDefault="00253DEA" w:rsidP="00253DEA">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253DEA" w:rsidRPr="000D3FA0" w:rsidRDefault="00253DEA" w:rsidP="00253DEA">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253DEA" w:rsidRPr="00B17986" w:rsidRDefault="00253DEA" w:rsidP="00253DEA">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253DEA" w:rsidRPr="00B17986" w:rsidRDefault="00253DEA" w:rsidP="00253DEA">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53DEA" w:rsidRDefault="00253DEA" w:rsidP="00253DEA">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253DEA" w:rsidRPr="00E7591F" w:rsidRDefault="00253DEA" w:rsidP="00253DEA">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53DEA" w:rsidRPr="00E7591F" w:rsidRDefault="00253DEA" w:rsidP="00253DEA">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253DEA" w:rsidRPr="00E7591F" w:rsidRDefault="00253DEA" w:rsidP="00253DEA">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53DEA" w:rsidRPr="00E7591F" w:rsidRDefault="00253DEA" w:rsidP="00253DEA">
      <w:pPr>
        <w:widowControl w:val="0"/>
        <w:ind w:firstLine="709"/>
        <w:jc w:val="both"/>
        <w:rPr>
          <w:sz w:val="28"/>
          <w:szCs w:val="28"/>
        </w:rPr>
      </w:pPr>
      <w:r w:rsidRPr="00E7591F">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253DEA" w:rsidRPr="00E7591F" w:rsidRDefault="00253DEA" w:rsidP="00253DEA">
      <w:pPr>
        <w:widowControl w:val="0"/>
        <w:ind w:firstLine="709"/>
        <w:jc w:val="both"/>
        <w:rPr>
          <w:sz w:val="28"/>
          <w:szCs w:val="28"/>
        </w:rPr>
      </w:pPr>
      <w:r w:rsidRPr="00E7591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w:t>
      </w:r>
      <w:r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53DEA" w:rsidRPr="00E7591F" w:rsidRDefault="00253DEA" w:rsidP="00253DEA">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253DEA" w:rsidRPr="00E7591F" w:rsidRDefault="00253DEA" w:rsidP="00253DEA">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253DEA" w:rsidRPr="00E7591F" w:rsidRDefault="00253DEA" w:rsidP="00253DEA">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3DEA" w:rsidRPr="00E7591F" w:rsidRDefault="00253DEA" w:rsidP="00253DEA">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253DEA" w:rsidRPr="00E7591F" w:rsidRDefault="00253DEA" w:rsidP="00253DEA">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253DEA" w:rsidRPr="00F05D9F" w:rsidRDefault="00253DEA" w:rsidP="00253DEA">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3DEA" w:rsidRPr="00B17986" w:rsidRDefault="00253DEA" w:rsidP="00253DEA">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53DEA" w:rsidRPr="00B17986" w:rsidRDefault="00253DEA" w:rsidP="00253DEA">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253DEA" w:rsidRPr="00B17986" w:rsidRDefault="00253DEA" w:rsidP="00253DEA">
      <w:pPr>
        <w:rPr>
          <w:b/>
          <w:sz w:val="28"/>
          <w:szCs w:val="28"/>
        </w:rPr>
      </w:pPr>
    </w:p>
    <w:p w:rsidR="00253DEA" w:rsidRPr="00B17986" w:rsidRDefault="00253DEA" w:rsidP="00253DEA">
      <w:pPr>
        <w:rPr>
          <w:bCs/>
          <w:szCs w:val="28"/>
        </w:rPr>
      </w:pPr>
    </w:p>
    <w:p w:rsidR="00253DEA" w:rsidRPr="00B17986" w:rsidRDefault="00253DEA" w:rsidP="00253DEA">
      <w:pPr>
        <w:rPr>
          <w:bCs/>
          <w:szCs w:val="28"/>
        </w:rPr>
      </w:pPr>
    </w:p>
    <w:p w:rsidR="00253DEA" w:rsidRPr="0049737B" w:rsidRDefault="00253DEA" w:rsidP="00253DEA">
      <w:pPr>
        <w:rPr>
          <w:bCs/>
          <w:color w:val="4F81BD" w:themeColor="accent1"/>
          <w:szCs w:val="28"/>
        </w:rPr>
      </w:pPr>
    </w:p>
    <w:p w:rsidR="00253DEA" w:rsidRPr="00232477" w:rsidRDefault="00253DEA" w:rsidP="00253DEA">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253DEA" w:rsidRPr="00232477" w:rsidRDefault="00253DEA" w:rsidP="00253DEA">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53DEA" w:rsidRPr="009C1AB2" w:rsidRDefault="00253DEA" w:rsidP="00253DEA">
      <w:pPr>
        <w:spacing w:after="240"/>
        <w:jc w:val="right"/>
      </w:pPr>
      <w:r w:rsidRPr="009C1AB2">
        <w:t>ФОРМА</w:t>
      </w:r>
    </w:p>
    <w:p w:rsidR="00253DEA" w:rsidRPr="009C1AB2" w:rsidRDefault="00253DEA" w:rsidP="00253DEA">
      <w:pPr>
        <w:pBdr>
          <w:top w:val="single" w:sz="4" w:space="1" w:color="auto"/>
        </w:pBdr>
        <w:ind w:left="5670"/>
        <w:rPr>
          <w:sz w:val="2"/>
          <w:szCs w:val="2"/>
        </w:rPr>
      </w:pPr>
    </w:p>
    <w:p w:rsidR="00253DEA" w:rsidRPr="009C1AB2" w:rsidRDefault="00253DEA" w:rsidP="00253DEA">
      <w:pPr>
        <w:ind w:left="5670"/>
      </w:pPr>
    </w:p>
    <w:p w:rsidR="00253DEA" w:rsidRPr="009C1AB2" w:rsidRDefault="00253DEA" w:rsidP="00253DEA">
      <w:pPr>
        <w:pBdr>
          <w:top w:val="single" w:sz="4" w:space="1" w:color="auto"/>
        </w:pBdr>
        <w:ind w:left="5670"/>
        <w:jc w:val="center"/>
      </w:pPr>
      <w:r w:rsidRPr="009C1AB2">
        <w:t xml:space="preserve">(наименование органа местного </w:t>
      </w:r>
      <w:proofErr w:type="gramStart"/>
      <w:r w:rsidRPr="009C1AB2">
        <w:t>самоуправления</w:t>
      </w:r>
      <w:proofErr w:type="gramEnd"/>
      <w:r w:rsidRPr="009C1AB2">
        <w:t xml:space="preserve"> </w:t>
      </w:r>
      <w:r w:rsidRPr="009C1AB2">
        <w:br/>
        <w:t xml:space="preserve">по месту нахождения переустраиваемого и (или) </w:t>
      </w:r>
      <w:proofErr w:type="spellStart"/>
      <w:r w:rsidRPr="009C1AB2">
        <w:t>перепланируемого</w:t>
      </w:r>
      <w:proofErr w:type="spellEnd"/>
      <w:r w:rsidRPr="009C1AB2">
        <w:t xml:space="preserve"> помещения </w:t>
      </w:r>
      <w:r w:rsidRPr="009C1AB2">
        <w:br/>
        <w:t>в многоквартирном доме)</w:t>
      </w:r>
    </w:p>
    <w:p w:rsidR="00253DEA" w:rsidRPr="009C1AB2" w:rsidRDefault="00253DEA" w:rsidP="00253DEA">
      <w:pPr>
        <w:spacing w:before="720"/>
        <w:jc w:val="center"/>
        <w:rPr>
          <w:b/>
          <w:sz w:val="26"/>
          <w:szCs w:val="26"/>
        </w:rPr>
      </w:pPr>
      <w:r w:rsidRPr="009C1AB2">
        <w:rPr>
          <w:b/>
          <w:sz w:val="26"/>
          <w:szCs w:val="26"/>
        </w:rPr>
        <w:t>ЗАЯВЛЕНИЕ</w:t>
      </w:r>
    </w:p>
    <w:p w:rsidR="00253DEA" w:rsidRPr="009C1AB2" w:rsidRDefault="00253DEA" w:rsidP="00253DEA">
      <w:pPr>
        <w:spacing w:after="240"/>
        <w:jc w:val="center"/>
        <w:rPr>
          <w:b/>
          <w:sz w:val="26"/>
          <w:szCs w:val="26"/>
        </w:rPr>
      </w:pPr>
      <w:r w:rsidRPr="009C1AB2">
        <w:rPr>
          <w:b/>
          <w:sz w:val="26"/>
          <w:szCs w:val="26"/>
        </w:rPr>
        <w:t>о переустройстве и (или) перепланировке помещения</w:t>
      </w:r>
      <w:r w:rsidRPr="009C1AB2">
        <w:rPr>
          <w:b/>
          <w:sz w:val="26"/>
          <w:szCs w:val="26"/>
        </w:rPr>
        <w:br/>
        <w:t>в многоквартирном доме</w:t>
      </w:r>
    </w:p>
    <w:p w:rsidR="00253DEA" w:rsidRPr="009C1AB2" w:rsidRDefault="00253DEA" w:rsidP="00253DEA">
      <w:r w:rsidRPr="009C1AB2">
        <w:t xml:space="preserve">от  </w:t>
      </w:r>
    </w:p>
    <w:p w:rsidR="00253DEA" w:rsidRPr="009C1AB2" w:rsidRDefault="00253DEA" w:rsidP="00253DEA">
      <w:pPr>
        <w:pBdr>
          <w:top w:val="single" w:sz="4" w:space="1" w:color="auto"/>
        </w:pBdr>
        <w:ind w:left="350"/>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proofErr w:type="gramStart"/>
      <w:r w:rsidRPr="009C1AB2">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253DEA" w:rsidRPr="009C1AB2" w:rsidRDefault="00253DEA" w:rsidP="00253DEA">
      <w:r w:rsidRPr="009C1AB2">
        <w:t xml:space="preserve">Прошу согласовать проведение  </w:t>
      </w:r>
    </w:p>
    <w:p w:rsidR="00253DEA" w:rsidRPr="009C1AB2" w:rsidRDefault="00253DEA" w:rsidP="00253DEA">
      <w:pPr>
        <w:pBdr>
          <w:top w:val="single" w:sz="4" w:space="1" w:color="auto"/>
        </w:pBdr>
        <w:ind w:left="3360"/>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r w:rsidRPr="009C1AB2">
        <w:t>(переустройство, перепланировка или переустройство и перепланировка)</w:t>
      </w:r>
    </w:p>
    <w:p w:rsidR="00253DEA" w:rsidRPr="009C1AB2" w:rsidRDefault="00253DEA" w:rsidP="00253DEA">
      <w:r w:rsidRPr="009C1AB2">
        <w:t>помещения в многоквартирном доме по адресу:</w:t>
      </w:r>
    </w:p>
    <w:p w:rsidR="00253DEA" w:rsidRPr="009C1AB2" w:rsidRDefault="00253DEA" w:rsidP="00253DEA"/>
    <w:p w:rsidR="00253DEA" w:rsidRPr="009C1AB2" w:rsidRDefault="00253DEA" w:rsidP="00253DEA">
      <w:pPr>
        <w:pBdr>
          <w:top w:val="single" w:sz="4" w:space="1" w:color="auto"/>
        </w:pBdr>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proofErr w:type="gramStart"/>
      <w:r w:rsidRPr="009C1AB2">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53DEA" w:rsidRPr="009C1AB2" w:rsidRDefault="00253DEA" w:rsidP="00253DEA">
      <w:r w:rsidRPr="009C1AB2">
        <w:t xml:space="preserve">согласно представленному проекту  </w:t>
      </w:r>
    </w:p>
    <w:p w:rsidR="00253DEA" w:rsidRPr="009C1AB2" w:rsidRDefault="00253DEA" w:rsidP="00253DEA">
      <w:pPr>
        <w:pBdr>
          <w:top w:val="single" w:sz="4" w:space="1" w:color="auto"/>
        </w:pBdr>
        <w:ind w:left="3766"/>
        <w:jc w:val="center"/>
      </w:pPr>
      <w:r w:rsidRPr="009C1AB2">
        <w:t xml:space="preserve">(переустройство, перепланировка или переустройство </w:t>
      </w:r>
      <w:r w:rsidRPr="009C1AB2">
        <w:br/>
        <w:t>и перепланировка)</w:t>
      </w:r>
    </w:p>
    <w:p w:rsidR="00253DEA" w:rsidRPr="009C1AB2" w:rsidRDefault="00253DEA" w:rsidP="00253DEA">
      <w:pPr>
        <w:spacing w:after="240"/>
      </w:pPr>
      <w:r w:rsidRPr="009C1AB2">
        <w:t>помещения в многоквартирном доме.</w:t>
      </w:r>
    </w:p>
    <w:p w:rsidR="00253DEA" w:rsidRPr="009C1AB2" w:rsidRDefault="00253DEA" w:rsidP="00253DEA">
      <w:pPr>
        <w:spacing w:after="240"/>
        <w:ind w:firstLine="567"/>
        <w:jc w:val="both"/>
      </w:pPr>
      <w:r w:rsidRPr="009C1AB2">
        <w:t>К заявлению о переустройстве и (или) перепланировке помещения в многоквартирном доме прилагаются следующие документы:</w:t>
      </w:r>
    </w:p>
    <w:p w:rsidR="00253DEA" w:rsidRPr="009C1AB2" w:rsidRDefault="00253DEA" w:rsidP="00253DEA">
      <w:pPr>
        <w:ind w:left="567"/>
      </w:pPr>
      <w:r w:rsidRPr="009C1AB2">
        <w:t xml:space="preserve">1)  </w:t>
      </w:r>
    </w:p>
    <w:p w:rsidR="00253DEA" w:rsidRPr="009C1AB2" w:rsidRDefault="00253DEA" w:rsidP="00253DEA">
      <w:pPr>
        <w:pBdr>
          <w:top w:val="single" w:sz="4" w:space="1" w:color="auto"/>
        </w:pBdr>
        <w:ind w:left="896"/>
        <w:rPr>
          <w:sz w:val="2"/>
          <w:szCs w:val="2"/>
        </w:rPr>
      </w:pPr>
    </w:p>
    <w:p w:rsidR="00253DEA" w:rsidRPr="009C1AB2" w:rsidRDefault="00253DEA" w:rsidP="00253DEA"/>
    <w:p w:rsidR="00253DEA" w:rsidRPr="009C1AB2" w:rsidRDefault="00253DEA" w:rsidP="00253DE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proofErr w:type="gramStart"/>
      <w:r w:rsidRPr="009C1AB2">
        <w:t xml:space="preserve">(вид, номер и дата правоустанавливающих документов на переустраиваемое и (или) </w:t>
      </w:r>
      <w:proofErr w:type="spellStart"/>
      <w:r w:rsidRPr="009C1AB2">
        <w:t>перепланируемое</w:t>
      </w:r>
      <w:proofErr w:type="spellEnd"/>
      <w:r w:rsidRPr="009C1AB2">
        <w:t xml:space="preserve"> помещение </w:t>
      </w:r>
      <w:r w:rsidRPr="009C1AB2">
        <w:br/>
        <w:t xml:space="preserve">в многоквартирном доме (если право на переустраиваемое и (или) </w:t>
      </w:r>
      <w:proofErr w:type="spellStart"/>
      <w:r w:rsidRPr="009C1AB2">
        <w:t>перепланируемое</w:t>
      </w:r>
      <w:proofErr w:type="spellEnd"/>
      <w:r w:rsidRPr="009C1AB2">
        <w:t xml:space="preserve"> помещение в многоквартирном доме зарегистрировано в Едином государственном реестре недвижимости, то документ представляется </w:t>
      </w:r>
      <w:r w:rsidRPr="009C1AB2">
        <w:br/>
        <w:t>по инициативе заявителя)</w:t>
      </w:r>
      <w:proofErr w:type="gramEnd"/>
    </w:p>
    <w:p w:rsidR="00253DEA" w:rsidRPr="009C1AB2" w:rsidRDefault="00253DEA" w:rsidP="00253DEA">
      <w:pPr>
        <w:keepNext/>
        <w:ind w:left="567"/>
      </w:pPr>
      <w:r w:rsidRPr="009C1AB2">
        <w:lastRenderedPageBreak/>
        <w:t xml:space="preserve">2) проект  </w:t>
      </w:r>
    </w:p>
    <w:p w:rsidR="00253DEA" w:rsidRPr="009C1AB2" w:rsidRDefault="00253DEA" w:rsidP="00253DEA">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pPr>
              <w:keepNext/>
            </w:pPr>
          </w:p>
        </w:tc>
        <w:tc>
          <w:tcPr>
            <w:tcW w:w="454" w:type="dxa"/>
            <w:tcBorders>
              <w:top w:val="nil"/>
              <w:left w:val="nil"/>
              <w:bottom w:val="nil"/>
              <w:right w:val="nil"/>
            </w:tcBorders>
            <w:vAlign w:val="bottom"/>
          </w:tcPr>
          <w:p w:rsidR="00253DEA" w:rsidRPr="009C1AB2" w:rsidRDefault="00253DEA" w:rsidP="00253DEA">
            <w:pPr>
              <w:keepNext/>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keepNext/>
              <w:jc w:val="center"/>
            </w:pPr>
          </w:p>
        </w:tc>
        <w:tc>
          <w:tcPr>
            <w:tcW w:w="991" w:type="dxa"/>
            <w:tcBorders>
              <w:top w:val="nil"/>
              <w:left w:val="nil"/>
              <w:bottom w:val="nil"/>
              <w:right w:val="nil"/>
            </w:tcBorders>
            <w:vAlign w:val="bottom"/>
          </w:tcPr>
          <w:p w:rsidR="00253DEA" w:rsidRPr="009C1AB2" w:rsidRDefault="00253DEA" w:rsidP="00253DEA">
            <w:pPr>
              <w:keepNext/>
              <w:ind w:left="57"/>
            </w:pPr>
            <w:proofErr w:type="gramStart"/>
            <w:r w:rsidRPr="009C1AB2">
              <w:t>листах</w:t>
            </w:r>
            <w:proofErr w:type="gramEnd"/>
            <w:r w:rsidRPr="009C1AB2">
              <w:t>;</w:t>
            </w:r>
          </w:p>
        </w:tc>
      </w:tr>
    </w:tbl>
    <w:p w:rsidR="00253DEA" w:rsidRPr="009C1AB2" w:rsidRDefault="00253DEA" w:rsidP="00253DEA">
      <w:pPr>
        <w:keepNext/>
        <w:spacing w:after="240"/>
        <w:jc w:val="center"/>
      </w:pPr>
      <w:r w:rsidRPr="009C1AB2">
        <w:t xml:space="preserve">(наименование, номер и дата проекта переустройства и (или) перепланировки переустраиваемого </w:t>
      </w:r>
      <w:r w:rsidRPr="009C1AB2">
        <w:br/>
        <w:t xml:space="preserve">и (или) </w:t>
      </w:r>
      <w:proofErr w:type="spellStart"/>
      <w:r w:rsidRPr="009C1AB2">
        <w:t>перепланируемого</w:t>
      </w:r>
      <w:proofErr w:type="spellEnd"/>
      <w:r w:rsidRPr="009C1AB2">
        <w:t xml:space="preserve"> помещения в многоквартирном доме)</w:t>
      </w:r>
    </w:p>
    <w:p w:rsidR="00253DEA" w:rsidRPr="009C1AB2" w:rsidRDefault="00253DEA" w:rsidP="00253DEA">
      <w:pPr>
        <w:ind w:firstLine="567"/>
        <w:jc w:val="both"/>
      </w:pPr>
      <w:r w:rsidRPr="009C1AB2">
        <w:t xml:space="preserve">3) протокол общего собрания собственников помещений в многоквартирном доме </w:t>
      </w:r>
      <w:r w:rsidRPr="009C1AB2">
        <w:br/>
      </w:r>
    </w:p>
    <w:p w:rsidR="00253DEA" w:rsidRPr="009C1AB2" w:rsidRDefault="00253DEA" w:rsidP="00253DE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(наименование (при наличии), номер и дата протокола общего собрания собственников помещений </w:t>
      </w:r>
      <w:r w:rsidRPr="009C1AB2">
        <w:br/>
        <w:t xml:space="preserve">в многоквартирном доме о согласии всех собственников помещений в многоквартирном доме на переустройство </w:t>
      </w:r>
      <w:r w:rsidRPr="009C1AB2">
        <w:br/>
        <w:t>и (или) перепланировку помещения в многоквартирном доме в случае, предусмотренном частью 2 статьи 40 Жилищного кодекса Российской Федерации)</w:t>
      </w:r>
    </w:p>
    <w:p w:rsidR="00253DEA" w:rsidRPr="009C1AB2" w:rsidRDefault="00253DEA" w:rsidP="00253DEA">
      <w:pPr>
        <w:ind w:left="567"/>
      </w:pPr>
      <w:r w:rsidRPr="009C1AB2">
        <w:t xml:space="preserve">4) технический паспорт  </w:t>
      </w:r>
    </w:p>
    <w:p w:rsidR="00253DEA" w:rsidRPr="009C1AB2" w:rsidRDefault="00253DEA" w:rsidP="00253DEA">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(номер и дата выдачи технического паспорта переустраиваемого и (или) </w:t>
      </w:r>
      <w:proofErr w:type="spellStart"/>
      <w:r w:rsidRPr="009C1AB2">
        <w:t>перепланируемого</w:t>
      </w:r>
      <w:proofErr w:type="spellEnd"/>
      <w:r w:rsidRPr="009C1AB2">
        <w:t xml:space="preserve"> помещения </w:t>
      </w:r>
      <w:r w:rsidRPr="009C1AB2">
        <w:br/>
        <w:t xml:space="preserve">в многоквартирном доме) </w:t>
      </w:r>
      <w:r w:rsidRPr="009C1AB2">
        <w:br/>
        <w:t>(документ представляется по инициативе заявителя)</w:t>
      </w:r>
    </w:p>
    <w:p w:rsidR="00253DEA" w:rsidRPr="009C1AB2" w:rsidRDefault="00253DEA" w:rsidP="00253DEA">
      <w:pPr>
        <w:ind w:firstLine="567"/>
        <w:jc w:val="both"/>
        <w:rPr>
          <w:sz w:val="2"/>
          <w:szCs w:val="2"/>
        </w:rPr>
      </w:pPr>
      <w:r w:rsidRPr="009C1AB2">
        <w:t>5) согласие всех членов семьи нанимателя, занимающих жилое помещение по договору</w:t>
      </w:r>
      <w:r w:rsidRPr="009C1AB2">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253DEA" w:rsidRPr="009C1AB2" w:rsidTr="00253DEA">
        <w:tc>
          <w:tcPr>
            <w:tcW w:w="2492" w:type="dxa"/>
            <w:tcBorders>
              <w:top w:val="nil"/>
              <w:left w:val="nil"/>
              <w:bottom w:val="nil"/>
              <w:right w:val="nil"/>
            </w:tcBorders>
            <w:vAlign w:val="bottom"/>
          </w:tcPr>
          <w:p w:rsidR="00253DEA" w:rsidRPr="009C1AB2" w:rsidRDefault="00253DEA" w:rsidP="00253DEA">
            <w:r w:rsidRPr="009C1AB2">
              <w:t xml:space="preserve">социального найма, </w:t>
            </w:r>
            <w:proofErr w:type="gramStart"/>
            <w:r w:rsidRPr="009C1AB2">
              <w:t>на</w:t>
            </w:r>
            <w:proofErr w:type="gramEnd"/>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 w:rsidR="00253DEA" w:rsidRPr="009C1AB2" w:rsidRDefault="00253DEA" w:rsidP="00253DEA">
      <w:pPr>
        <w:pBdr>
          <w:top w:val="single" w:sz="4" w:space="1" w:color="auto"/>
        </w:pBdr>
        <w:spacing w:after="240"/>
        <w:jc w:val="center"/>
      </w:pPr>
      <w:r w:rsidRPr="009C1AB2">
        <w:t xml:space="preserve">(если заявителем является уполномоченный </w:t>
      </w:r>
      <w:proofErr w:type="spellStart"/>
      <w:r w:rsidRPr="009C1AB2">
        <w:t>наймодателем</w:t>
      </w:r>
      <w:proofErr w:type="spellEnd"/>
      <w:r w:rsidRPr="009C1AB2">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9C1AB2">
        <w:br/>
        <w:t xml:space="preserve">и (или) </w:t>
      </w:r>
      <w:proofErr w:type="spellStart"/>
      <w:r w:rsidRPr="009C1AB2">
        <w:t>перепланируемого</w:t>
      </w:r>
      <w:proofErr w:type="spellEnd"/>
      <w:r w:rsidRPr="009C1AB2">
        <w:t xml:space="preserve"> жилого помещения по договору социального найма)</w:t>
      </w:r>
    </w:p>
    <w:p w:rsidR="00253DEA" w:rsidRPr="009C1AB2" w:rsidRDefault="00253DEA" w:rsidP="00253DEA">
      <w:pPr>
        <w:ind w:left="567"/>
      </w:pPr>
      <w:r w:rsidRPr="009C1AB2">
        <w:t xml:space="preserve">6) заключение  </w:t>
      </w:r>
    </w:p>
    <w:p w:rsidR="00253DEA" w:rsidRPr="009C1AB2" w:rsidRDefault="00253DEA" w:rsidP="00253DEA">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9C1AB2">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9C1AB2">
        <w:br/>
        <w:t>(документ представляется по инициативе заявителя)</w:t>
      </w:r>
    </w:p>
    <w:p w:rsidR="00253DEA" w:rsidRPr="009C1AB2" w:rsidRDefault="00253DEA" w:rsidP="00253DEA">
      <w:pPr>
        <w:ind w:left="567"/>
      </w:pPr>
      <w:r w:rsidRPr="009C1AB2">
        <w:t xml:space="preserve">7)  </w:t>
      </w:r>
    </w:p>
    <w:p w:rsidR="00253DEA" w:rsidRPr="009C1AB2" w:rsidRDefault="00253DEA" w:rsidP="00253DEA">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960"/>
        <w:jc w:val="center"/>
      </w:pPr>
      <w:r w:rsidRPr="009C1AB2">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253DEA" w:rsidRPr="009C1AB2" w:rsidTr="00253DEA">
        <w:trPr>
          <w:cantSplit/>
        </w:trPr>
        <w:tc>
          <w:tcPr>
            <w:tcW w:w="198" w:type="dxa"/>
            <w:tcBorders>
              <w:top w:val="nil"/>
              <w:left w:val="nil"/>
              <w:bottom w:val="nil"/>
              <w:right w:val="nil"/>
            </w:tcBorders>
            <w:vAlign w:val="bottom"/>
          </w:tcPr>
          <w:p w:rsidR="00253DEA" w:rsidRPr="009C1AB2" w:rsidRDefault="00253DEA" w:rsidP="00253DEA">
            <w:pPr>
              <w:jc w:val="right"/>
            </w:pPr>
            <w:r w:rsidRPr="009C1AB2">
              <w:t>«</w:t>
            </w:r>
          </w:p>
        </w:tc>
        <w:tc>
          <w:tcPr>
            <w:tcW w:w="454" w:type="dxa"/>
            <w:tcBorders>
              <w:top w:val="nil"/>
              <w:left w:val="nil"/>
              <w:bottom w:val="single" w:sz="4" w:space="0" w:color="auto"/>
              <w:right w:val="nil"/>
            </w:tcBorders>
            <w:vAlign w:val="bottom"/>
          </w:tcPr>
          <w:p w:rsidR="00253DEA" w:rsidRPr="009C1AB2" w:rsidRDefault="00253DEA" w:rsidP="00253DEA">
            <w:pPr>
              <w:jc w:val="center"/>
            </w:pPr>
          </w:p>
        </w:tc>
        <w:tc>
          <w:tcPr>
            <w:tcW w:w="255" w:type="dxa"/>
            <w:tcBorders>
              <w:top w:val="nil"/>
              <w:left w:val="nil"/>
              <w:bottom w:val="nil"/>
              <w:right w:val="nil"/>
            </w:tcBorders>
            <w:vAlign w:val="bottom"/>
          </w:tcPr>
          <w:p w:rsidR="00253DEA" w:rsidRPr="009C1AB2" w:rsidRDefault="00253DEA" w:rsidP="00253DEA">
            <w:r w:rsidRPr="009C1AB2">
              <w:t>»</w:t>
            </w:r>
          </w:p>
        </w:tc>
        <w:tc>
          <w:tcPr>
            <w:tcW w:w="1474" w:type="dxa"/>
            <w:tcBorders>
              <w:top w:val="nil"/>
              <w:left w:val="nil"/>
              <w:bottom w:val="single" w:sz="4" w:space="0" w:color="auto"/>
              <w:right w:val="nil"/>
            </w:tcBorders>
            <w:vAlign w:val="bottom"/>
          </w:tcPr>
          <w:p w:rsidR="00253DEA" w:rsidRPr="009C1AB2" w:rsidRDefault="00253DEA" w:rsidP="00253DEA">
            <w:pPr>
              <w:jc w:val="center"/>
            </w:pPr>
          </w:p>
        </w:tc>
        <w:tc>
          <w:tcPr>
            <w:tcW w:w="369" w:type="dxa"/>
            <w:tcBorders>
              <w:top w:val="nil"/>
              <w:left w:val="nil"/>
              <w:bottom w:val="nil"/>
              <w:right w:val="nil"/>
            </w:tcBorders>
            <w:vAlign w:val="bottom"/>
          </w:tcPr>
          <w:p w:rsidR="00253DEA" w:rsidRPr="009C1AB2" w:rsidRDefault="00253DEA" w:rsidP="00253DEA">
            <w:pPr>
              <w:jc w:val="right"/>
            </w:pPr>
            <w:r w:rsidRPr="009C1AB2">
              <w:t>20</w:t>
            </w:r>
          </w:p>
        </w:tc>
        <w:tc>
          <w:tcPr>
            <w:tcW w:w="369"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ind w:left="57"/>
            </w:pPr>
            <w:proofErr w:type="gramStart"/>
            <w:r w:rsidRPr="009C1AB2">
              <w:t>г</w:t>
            </w:r>
            <w:proofErr w:type="gramEnd"/>
            <w:r w:rsidRPr="009C1AB2">
              <w:t>.</w:t>
            </w:r>
          </w:p>
        </w:tc>
        <w:tc>
          <w:tcPr>
            <w:tcW w:w="3119" w:type="dxa"/>
            <w:tcBorders>
              <w:top w:val="nil"/>
              <w:left w:val="nil"/>
              <w:bottom w:val="single" w:sz="4" w:space="0" w:color="auto"/>
              <w:right w:val="nil"/>
            </w:tcBorders>
            <w:vAlign w:val="bottom"/>
          </w:tcPr>
          <w:p w:rsidR="00253DEA" w:rsidRPr="009C1AB2" w:rsidRDefault="00253DEA" w:rsidP="00253DEA">
            <w:pPr>
              <w:jc w:val="center"/>
            </w:pPr>
          </w:p>
        </w:tc>
        <w:tc>
          <w:tcPr>
            <w:tcW w:w="170" w:type="dxa"/>
            <w:tcBorders>
              <w:top w:val="nil"/>
              <w:left w:val="nil"/>
              <w:bottom w:val="nil"/>
              <w:right w:val="nil"/>
            </w:tcBorders>
            <w:vAlign w:val="bottom"/>
          </w:tcPr>
          <w:p w:rsidR="00253DEA" w:rsidRPr="009C1AB2" w:rsidRDefault="00253DEA" w:rsidP="00253DEA">
            <w:pPr>
              <w:jc w:val="center"/>
            </w:pPr>
          </w:p>
        </w:tc>
        <w:tc>
          <w:tcPr>
            <w:tcW w:w="3402" w:type="dxa"/>
            <w:tcBorders>
              <w:top w:val="nil"/>
              <w:left w:val="nil"/>
              <w:bottom w:val="single" w:sz="4" w:space="0" w:color="auto"/>
              <w:right w:val="nil"/>
            </w:tcBorders>
            <w:vAlign w:val="bottom"/>
          </w:tcPr>
          <w:p w:rsidR="00253DEA" w:rsidRPr="009C1AB2" w:rsidRDefault="00253DEA" w:rsidP="00253DEA">
            <w:pPr>
              <w:jc w:val="center"/>
            </w:pPr>
          </w:p>
        </w:tc>
      </w:tr>
      <w:tr w:rsidR="00253DEA" w:rsidRPr="009C1AB2" w:rsidTr="00253DEA">
        <w:trPr>
          <w:cantSplit/>
        </w:trPr>
        <w:tc>
          <w:tcPr>
            <w:tcW w:w="198" w:type="dxa"/>
            <w:tcBorders>
              <w:top w:val="nil"/>
              <w:left w:val="nil"/>
              <w:bottom w:val="nil"/>
              <w:right w:val="nil"/>
            </w:tcBorders>
          </w:tcPr>
          <w:p w:rsidR="00253DEA" w:rsidRPr="009C1AB2" w:rsidRDefault="00253DEA" w:rsidP="00253DEA">
            <w:pPr>
              <w:jc w:val="right"/>
            </w:pPr>
          </w:p>
        </w:tc>
        <w:tc>
          <w:tcPr>
            <w:tcW w:w="454" w:type="dxa"/>
            <w:tcBorders>
              <w:top w:val="nil"/>
              <w:left w:val="nil"/>
              <w:bottom w:val="nil"/>
              <w:right w:val="nil"/>
            </w:tcBorders>
          </w:tcPr>
          <w:p w:rsidR="00253DEA" w:rsidRPr="009C1AB2" w:rsidRDefault="00253DEA" w:rsidP="00253DEA">
            <w:pPr>
              <w:jc w:val="center"/>
            </w:pPr>
          </w:p>
        </w:tc>
        <w:tc>
          <w:tcPr>
            <w:tcW w:w="255" w:type="dxa"/>
            <w:tcBorders>
              <w:top w:val="nil"/>
              <w:left w:val="nil"/>
              <w:bottom w:val="nil"/>
              <w:right w:val="nil"/>
            </w:tcBorders>
          </w:tcPr>
          <w:p w:rsidR="00253DEA" w:rsidRPr="009C1AB2" w:rsidRDefault="00253DEA" w:rsidP="00253DEA"/>
        </w:tc>
        <w:tc>
          <w:tcPr>
            <w:tcW w:w="1474" w:type="dxa"/>
            <w:tcBorders>
              <w:top w:val="nil"/>
              <w:left w:val="nil"/>
              <w:bottom w:val="nil"/>
              <w:right w:val="nil"/>
            </w:tcBorders>
          </w:tcPr>
          <w:p w:rsidR="00253DEA" w:rsidRPr="009C1AB2" w:rsidRDefault="00253DEA" w:rsidP="00253DEA">
            <w:pPr>
              <w:jc w:val="center"/>
            </w:pPr>
          </w:p>
        </w:tc>
        <w:tc>
          <w:tcPr>
            <w:tcW w:w="369" w:type="dxa"/>
            <w:tcBorders>
              <w:top w:val="nil"/>
              <w:left w:val="nil"/>
              <w:bottom w:val="nil"/>
              <w:right w:val="nil"/>
            </w:tcBorders>
          </w:tcPr>
          <w:p w:rsidR="00253DEA" w:rsidRPr="009C1AB2" w:rsidRDefault="00253DEA" w:rsidP="00253DEA">
            <w:pPr>
              <w:jc w:val="right"/>
            </w:pPr>
          </w:p>
        </w:tc>
        <w:tc>
          <w:tcPr>
            <w:tcW w:w="369" w:type="dxa"/>
            <w:tcBorders>
              <w:top w:val="nil"/>
              <w:left w:val="nil"/>
              <w:bottom w:val="nil"/>
              <w:right w:val="nil"/>
            </w:tcBorders>
          </w:tcPr>
          <w:p w:rsidR="00253DEA" w:rsidRPr="009C1AB2" w:rsidRDefault="00253DEA" w:rsidP="00253DEA"/>
        </w:tc>
        <w:tc>
          <w:tcPr>
            <w:tcW w:w="454" w:type="dxa"/>
            <w:tcBorders>
              <w:top w:val="nil"/>
              <w:left w:val="nil"/>
              <w:bottom w:val="nil"/>
              <w:right w:val="nil"/>
            </w:tcBorders>
          </w:tcPr>
          <w:p w:rsidR="00253DEA" w:rsidRPr="009C1AB2" w:rsidRDefault="00253DEA" w:rsidP="00253DEA"/>
        </w:tc>
        <w:tc>
          <w:tcPr>
            <w:tcW w:w="3119" w:type="dxa"/>
            <w:tcBorders>
              <w:top w:val="nil"/>
              <w:left w:val="nil"/>
              <w:bottom w:val="nil"/>
              <w:right w:val="nil"/>
            </w:tcBorders>
          </w:tcPr>
          <w:p w:rsidR="00253DEA" w:rsidRPr="009C1AB2" w:rsidRDefault="00253DEA" w:rsidP="00253DEA">
            <w:pPr>
              <w:jc w:val="center"/>
            </w:pPr>
            <w:r w:rsidRPr="009C1AB2">
              <w:t>(подпись заявителя или уполномоченного им лица)</w:t>
            </w:r>
          </w:p>
        </w:tc>
        <w:tc>
          <w:tcPr>
            <w:tcW w:w="170" w:type="dxa"/>
            <w:tcBorders>
              <w:top w:val="nil"/>
              <w:left w:val="nil"/>
              <w:bottom w:val="nil"/>
              <w:right w:val="nil"/>
            </w:tcBorders>
          </w:tcPr>
          <w:p w:rsidR="00253DEA" w:rsidRPr="009C1AB2" w:rsidRDefault="00253DEA" w:rsidP="00253DEA">
            <w:pPr>
              <w:jc w:val="center"/>
            </w:pPr>
          </w:p>
        </w:tc>
        <w:tc>
          <w:tcPr>
            <w:tcW w:w="3402" w:type="dxa"/>
            <w:tcBorders>
              <w:top w:val="nil"/>
              <w:left w:val="nil"/>
              <w:bottom w:val="nil"/>
              <w:right w:val="nil"/>
            </w:tcBorders>
          </w:tcPr>
          <w:p w:rsidR="00253DEA" w:rsidRPr="009C1AB2" w:rsidRDefault="00253DEA" w:rsidP="00253DEA">
            <w:pPr>
              <w:jc w:val="center"/>
            </w:pPr>
            <w:proofErr w:type="gramStart"/>
            <w:r w:rsidRPr="009C1AB2">
              <w:t xml:space="preserve">(фамилия, имя, отчество </w:t>
            </w:r>
            <w:r w:rsidRPr="009C1AB2">
              <w:br/>
              <w:t>(при наличии)</w:t>
            </w:r>
            <w:proofErr w:type="gramEnd"/>
          </w:p>
        </w:tc>
      </w:tr>
    </w:tbl>
    <w:p w:rsidR="00253DEA" w:rsidRPr="009C1AB2" w:rsidRDefault="00253DEA" w:rsidP="00253DEA"/>
    <w:p w:rsidR="00253DEA" w:rsidRPr="009C1AB2" w:rsidRDefault="00253DEA" w:rsidP="00253DEA">
      <w:pPr>
        <w:rPr>
          <w:b/>
          <w:strike/>
        </w:rPr>
      </w:pPr>
    </w:p>
    <w:p w:rsidR="00253DEA" w:rsidRPr="009C1AB2" w:rsidRDefault="00253DEA" w:rsidP="00253DEA">
      <w:pPr>
        <w:rPr>
          <w:b/>
          <w:strike/>
        </w:rPr>
      </w:pPr>
    </w:p>
    <w:p w:rsidR="00253DEA" w:rsidRPr="009C1AB2" w:rsidRDefault="00253DEA" w:rsidP="00253DEA">
      <w:pPr>
        <w:pStyle w:val="ConsPlusNormal"/>
        <w:ind w:firstLine="8222"/>
        <w:outlineLvl w:val="0"/>
        <w:rPr>
          <w:rFonts w:ascii="Times New Roman" w:hAnsi="Times New Roman" w:cs="Times New Roman"/>
          <w:b/>
          <w:sz w:val="24"/>
          <w:szCs w:val="24"/>
        </w:rPr>
      </w:pPr>
      <w:r w:rsidRPr="009C1AB2">
        <w:rPr>
          <w:rFonts w:ascii="Times New Roman" w:hAnsi="Times New Roman" w:cs="Times New Roman"/>
          <w:b/>
          <w:sz w:val="24"/>
          <w:szCs w:val="24"/>
        </w:rPr>
        <w:lastRenderedPageBreak/>
        <w:t>Приложение 2</w:t>
      </w:r>
    </w:p>
    <w:p w:rsidR="00253DEA" w:rsidRPr="009C1AB2" w:rsidRDefault="00253DEA" w:rsidP="00253DEA">
      <w:pPr>
        <w:pStyle w:val="ConsPlusNormal"/>
        <w:jc w:val="right"/>
        <w:rPr>
          <w:rFonts w:ascii="Times New Roman" w:hAnsi="Times New Roman" w:cs="Times New Roman"/>
        </w:rPr>
      </w:pPr>
      <w:r w:rsidRPr="009C1AB2">
        <w:rPr>
          <w:rFonts w:ascii="Times New Roman" w:hAnsi="Times New Roman" w:cs="Times New Roman"/>
          <w:sz w:val="24"/>
          <w:szCs w:val="24"/>
        </w:rPr>
        <w:t>к административному регламенту</w:t>
      </w:r>
    </w:p>
    <w:p w:rsidR="00253DEA" w:rsidRPr="009C1AB2" w:rsidRDefault="00253DEA" w:rsidP="00253DE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53DEA" w:rsidRPr="009C1AB2" w:rsidTr="00253DEA">
        <w:tc>
          <w:tcPr>
            <w:tcW w:w="5386" w:type="dxa"/>
          </w:tcPr>
          <w:p w:rsidR="00253DEA" w:rsidRPr="009C1AB2" w:rsidRDefault="00253DEA" w:rsidP="00253DEA">
            <w:pPr>
              <w:autoSpaceDE w:val="0"/>
              <w:autoSpaceDN w:val="0"/>
              <w:adjustRightInd w:val="0"/>
            </w:pPr>
            <w:r w:rsidRPr="009C1AB2">
              <w:t>(Бланк органа, осуществляющего согласование)</w:t>
            </w:r>
          </w:p>
        </w:tc>
      </w:tr>
    </w:tbl>
    <w:p w:rsidR="00253DEA" w:rsidRPr="009C1AB2" w:rsidRDefault="00253DEA" w:rsidP="00253DEA">
      <w:pPr>
        <w:autoSpaceDE w:val="0"/>
        <w:autoSpaceDN w:val="0"/>
        <w:adjustRightInd w:val="0"/>
        <w:jc w:val="both"/>
        <w:outlineLvl w:val="0"/>
      </w:pP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РЕШЕНИЕ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о согласовании или об отказе в согласовании переустройства</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(или) перепланировки помещения в многоквартирном доме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В связи с заявлением 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(для юридических лиц - полное и сокращенное (при наличии) наименования,</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основной государственный регистрационный номер (для иностранного</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юридического лица - регистрационный номер, присвоенный </w:t>
      </w:r>
      <w:proofErr w:type="gramStart"/>
      <w:r w:rsidRPr="009C1AB2">
        <w:rPr>
          <w:rFonts w:ascii="Courier New" w:hAnsi="Courier New" w:cs="Courier New"/>
          <w:b w:val="0"/>
          <w:bCs/>
          <w:sz w:val="20"/>
        </w:rPr>
        <w:t>данному</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юридическому лицу в стране регистрации (инкорпорации), или его аналог);</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для физических лиц - фамилия, имя, отчество (при наличии), серия</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номер документа, удостоверяющего личность физического лица, адрес</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регистрации по месту жительства)</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(номер и дата заявления о переустройстве и (или) перепланировке помещения</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в многоквартирном доме)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о переустройстве и (или) перепланировке помещения в многоквартирном доме </w:t>
      </w:r>
      <w:proofErr w:type="gramStart"/>
      <w:r w:rsidRPr="009C1AB2">
        <w:rPr>
          <w:rFonts w:ascii="Courier New" w:hAnsi="Courier New" w:cs="Courier New"/>
          <w:b w:val="0"/>
          <w:bCs/>
          <w:sz w:val="20"/>
        </w:rPr>
        <w:t>по</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адресу: 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(субъект Российской Федерации, муниципальное образование, улица, дом,</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корпус, строение, квартира (комната), номер помещения (последнее -</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для нежилых помещений), кадастровый номер объекта недвижимого имущества)</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по  результатам рассмотрения заявления и иных представленных в соответствии</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с  </w:t>
      </w:r>
      <w:hyperlink r:id="rId20" w:history="1">
        <w:r w:rsidRPr="009C1AB2">
          <w:rPr>
            <w:rFonts w:ascii="Courier New" w:hAnsi="Courier New" w:cs="Courier New"/>
            <w:b w:val="0"/>
            <w:bCs/>
            <w:sz w:val="20"/>
          </w:rPr>
          <w:t>частями  2</w:t>
        </w:r>
      </w:hyperlink>
      <w:r w:rsidRPr="009C1AB2">
        <w:rPr>
          <w:rFonts w:ascii="Courier New" w:hAnsi="Courier New" w:cs="Courier New"/>
          <w:b w:val="0"/>
          <w:bCs/>
          <w:sz w:val="20"/>
        </w:rPr>
        <w:t xml:space="preserve">  и   </w:t>
      </w:r>
      <w:hyperlink r:id="rId21" w:history="1">
        <w:r w:rsidRPr="009C1AB2">
          <w:rPr>
            <w:rFonts w:ascii="Courier New" w:hAnsi="Courier New" w:cs="Courier New"/>
            <w:b w:val="0"/>
            <w:bCs/>
            <w:sz w:val="20"/>
          </w:rPr>
          <w:t>2.1   статьи    26</w:t>
        </w:r>
      </w:hyperlink>
      <w:r w:rsidRPr="009C1AB2">
        <w:rPr>
          <w:rFonts w:ascii="Courier New" w:hAnsi="Courier New" w:cs="Courier New"/>
          <w:b w:val="0"/>
          <w:bCs/>
          <w:sz w:val="20"/>
        </w:rPr>
        <w:t xml:space="preserve">    Жилищного    кодекса    Российской</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Федерации            документов             принято                решение: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(решение о согласовании или об отказе в согласовании переустройства</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(или) перепланировки помещения в многоквартирном доме с указанием</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основания отказа и ссылкой на нарушения, предусмотренные частью 1</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hyperlink r:id="rId22" w:history="1">
        <w:r w:rsidRPr="009C1AB2">
          <w:rPr>
            <w:rFonts w:ascii="Courier New" w:hAnsi="Courier New" w:cs="Courier New"/>
            <w:b w:val="0"/>
            <w:bCs/>
            <w:sz w:val="20"/>
          </w:rPr>
          <w:t>статьи 27</w:t>
        </w:r>
      </w:hyperlink>
      <w:r w:rsidRPr="009C1AB2">
        <w:rPr>
          <w:rFonts w:ascii="Courier New" w:hAnsi="Courier New" w:cs="Courier New"/>
          <w:b w:val="0"/>
          <w:bCs/>
          <w:sz w:val="20"/>
        </w:rPr>
        <w:t xml:space="preserve"> Жилищного кодекса Российской Федерации)</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в соответствии с проектом 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(наименование, номер и дата проекта переустройства и (или) перепланировки</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переустраиваемого и (или) </w:t>
      </w:r>
      <w:proofErr w:type="spellStart"/>
      <w:r w:rsidRPr="009C1AB2">
        <w:rPr>
          <w:rFonts w:ascii="Courier New" w:hAnsi="Courier New" w:cs="Courier New"/>
          <w:b w:val="0"/>
          <w:bCs/>
          <w:sz w:val="20"/>
        </w:rPr>
        <w:t>перепланируемого</w:t>
      </w:r>
      <w:proofErr w:type="spellEnd"/>
      <w:r w:rsidRPr="009C1AB2">
        <w:rPr>
          <w:rFonts w:ascii="Courier New" w:hAnsi="Courier New" w:cs="Courier New"/>
          <w:b w:val="0"/>
          <w:bCs/>
          <w:sz w:val="20"/>
        </w:rPr>
        <w:t xml:space="preserve"> помещения</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в многоквартирном доме)</w:t>
      </w:r>
    </w:p>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2438" w:type="dxa"/>
            <w:vAlign w:val="bottom"/>
          </w:tcPr>
          <w:p w:rsidR="00253DEA" w:rsidRPr="009C1AB2" w:rsidRDefault="00253DEA" w:rsidP="00253DEA">
            <w:pPr>
              <w:autoSpaceDE w:val="0"/>
              <w:autoSpaceDN w:val="0"/>
              <w:adjustRightInd w:val="0"/>
              <w:jc w:val="center"/>
            </w:pPr>
            <w:r w:rsidRPr="009C1AB2">
              <w:t>"__" _______ 20__ г.</w:t>
            </w: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tcPr>
          <w:p w:rsidR="00253DEA" w:rsidRPr="009C1AB2" w:rsidRDefault="00253DEA" w:rsidP="00253DEA">
            <w:pPr>
              <w:autoSpaceDE w:val="0"/>
              <w:autoSpaceDN w:val="0"/>
              <w:adjustRightInd w:val="0"/>
            </w:pPr>
          </w:p>
        </w:tc>
      </w:tr>
      <w:tr w:rsidR="00253DEA" w:rsidRPr="009C1AB2" w:rsidTr="00253DEA">
        <w:tc>
          <w:tcPr>
            <w:tcW w:w="2438" w:type="dxa"/>
          </w:tcPr>
          <w:p w:rsidR="00253DEA" w:rsidRPr="009C1AB2" w:rsidRDefault="00253DEA" w:rsidP="00253DEA">
            <w:pPr>
              <w:autoSpaceDE w:val="0"/>
              <w:autoSpaceDN w:val="0"/>
              <w:adjustRightInd w:val="0"/>
              <w:jc w:val="center"/>
            </w:pPr>
            <w:r w:rsidRPr="009C1AB2">
              <w:t xml:space="preserve">(дата принятия </w:t>
            </w:r>
            <w:r w:rsidRPr="009C1AB2">
              <w:lastRenderedPageBreak/>
              <w:t>решения)</w:t>
            </w:r>
          </w:p>
        </w:tc>
        <w:tc>
          <w:tcPr>
            <w:tcW w:w="340" w:type="dxa"/>
          </w:tcPr>
          <w:p w:rsidR="00253DEA" w:rsidRPr="009C1AB2" w:rsidRDefault="00253DEA" w:rsidP="00253DEA">
            <w:pPr>
              <w:autoSpaceDE w:val="0"/>
              <w:autoSpaceDN w:val="0"/>
              <w:adjustRightInd w:val="0"/>
              <w:jc w:val="center"/>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 xml:space="preserve">(подпись должностного </w:t>
            </w:r>
            <w:r w:rsidRPr="009C1AB2">
              <w:lastRenderedPageBreak/>
              <w:t>лица, осуществляющего согласование)</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 xml:space="preserve">(должность, фамилия, имя, </w:t>
            </w:r>
            <w:r w:rsidRPr="009C1AB2">
              <w:lastRenderedPageBreak/>
              <w:t>отчество (при наличии)</w:t>
            </w:r>
            <w:proofErr w:type="gramEnd"/>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5725" w:type="dxa"/>
            <w:gridSpan w:val="3"/>
          </w:tcPr>
          <w:p w:rsidR="00253DEA" w:rsidRPr="009C1AB2" w:rsidRDefault="00253DEA" w:rsidP="00253DEA">
            <w:pPr>
              <w:autoSpaceDE w:val="0"/>
              <w:autoSpaceDN w:val="0"/>
              <w:adjustRightInd w:val="0"/>
            </w:pPr>
            <w:r w:rsidRPr="009C1AB2">
              <w:t>Решение получено лично:</w:t>
            </w:r>
          </w:p>
        </w:tc>
        <w:tc>
          <w:tcPr>
            <w:tcW w:w="340" w:type="dxa"/>
          </w:tcPr>
          <w:p w:rsidR="00253DEA" w:rsidRPr="009C1AB2" w:rsidRDefault="00253DEA" w:rsidP="00253DEA">
            <w:pPr>
              <w:autoSpaceDE w:val="0"/>
              <w:autoSpaceDN w:val="0"/>
              <w:adjustRightInd w:val="0"/>
            </w:pPr>
          </w:p>
        </w:tc>
        <w:tc>
          <w:tcPr>
            <w:tcW w:w="3005" w:type="dxa"/>
          </w:tcPr>
          <w:p w:rsidR="00253DEA" w:rsidRPr="009C1AB2" w:rsidRDefault="00253DEA" w:rsidP="00253DEA">
            <w:pPr>
              <w:autoSpaceDE w:val="0"/>
              <w:autoSpaceDN w:val="0"/>
              <w:adjustRightInd w:val="0"/>
            </w:pPr>
          </w:p>
        </w:tc>
      </w:tr>
      <w:tr w:rsidR="00253DEA" w:rsidRPr="009C1AB2" w:rsidTr="00253DEA">
        <w:tc>
          <w:tcPr>
            <w:tcW w:w="2438" w:type="dxa"/>
            <w:vAlign w:val="bottom"/>
          </w:tcPr>
          <w:p w:rsidR="00253DEA" w:rsidRPr="009C1AB2" w:rsidRDefault="00253DEA" w:rsidP="00253DEA">
            <w:pPr>
              <w:autoSpaceDE w:val="0"/>
              <w:autoSpaceDN w:val="0"/>
              <w:adjustRightInd w:val="0"/>
              <w:jc w:val="center"/>
            </w:pPr>
            <w:r w:rsidRPr="009C1AB2">
              <w:t>"__" _______ 20__ г.</w:t>
            </w: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vAlign w:val="center"/>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vAlign w:val="center"/>
          </w:tcPr>
          <w:p w:rsidR="00253DEA" w:rsidRPr="009C1AB2" w:rsidRDefault="00253DEA" w:rsidP="00253DEA">
            <w:pPr>
              <w:autoSpaceDE w:val="0"/>
              <w:autoSpaceDN w:val="0"/>
              <w:adjustRightInd w:val="0"/>
            </w:pPr>
          </w:p>
        </w:tc>
      </w:tr>
      <w:tr w:rsidR="00253DEA" w:rsidRPr="009C1AB2" w:rsidTr="00253DEA">
        <w:tc>
          <w:tcPr>
            <w:tcW w:w="2438" w:type="dxa"/>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(подпись заявителя или уполномоченного им лица)</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(фамилия, имя, отчество (при наличии)</w:t>
            </w:r>
            <w:proofErr w:type="gramEnd"/>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53DEA" w:rsidRPr="009C1AB2" w:rsidTr="00253DEA">
        <w:tc>
          <w:tcPr>
            <w:tcW w:w="5726" w:type="dxa"/>
          </w:tcPr>
          <w:p w:rsidR="00253DEA" w:rsidRPr="009C1AB2" w:rsidRDefault="00253DEA" w:rsidP="00253DEA">
            <w:pPr>
              <w:autoSpaceDE w:val="0"/>
              <w:autoSpaceDN w:val="0"/>
              <w:adjustRightInd w:val="0"/>
            </w:pPr>
            <w:r w:rsidRPr="009C1AB2">
              <w:t>Решение направлено в адрес заявителя</w:t>
            </w:r>
          </w:p>
          <w:p w:rsidR="00253DEA" w:rsidRPr="009C1AB2" w:rsidRDefault="00253DEA" w:rsidP="00253DEA">
            <w:pPr>
              <w:autoSpaceDE w:val="0"/>
              <w:autoSpaceDN w:val="0"/>
              <w:adjustRightInd w:val="0"/>
            </w:pPr>
            <w:r w:rsidRPr="009C1AB2">
              <w:t>(заполняется в случае направления решения по почте)</w:t>
            </w:r>
          </w:p>
        </w:tc>
        <w:tc>
          <w:tcPr>
            <w:tcW w:w="340" w:type="dxa"/>
          </w:tcPr>
          <w:p w:rsidR="00253DEA" w:rsidRPr="009C1AB2" w:rsidRDefault="00253DEA" w:rsidP="00253DEA">
            <w:pPr>
              <w:autoSpaceDE w:val="0"/>
              <w:autoSpaceDN w:val="0"/>
              <w:adjustRightInd w:val="0"/>
            </w:pPr>
          </w:p>
        </w:tc>
        <w:tc>
          <w:tcPr>
            <w:tcW w:w="3005" w:type="dxa"/>
          </w:tcPr>
          <w:p w:rsidR="00253DEA" w:rsidRPr="009C1AB2" w:rsidRDefault="00253DEA" w:rsidP="00253DEA">
            <w:pPr>
              <w:autoSpaceDE w:val="0"/>
              <w:autoSpaceDN w:val="0"/>
              <w:adjustRightInd w:val="0"/>
              <w:jc w:val="center"/>
            </w:pPr>
            <w:r w:rsidRPr="009C1AB2">
              <w:t>"__" ___________ 20__ г.</w:t>
            </w:r>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2438"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tcPr>
          <w:p w:rsidR="00253DEA" w:rsidRPr="009C1AB2" w:rsidRDefault="00253DEA" w:rsidP="00253DEA">
            <w:pPr>
              <w:autoSpaceDE w:val="0"/>
              <w:autoSpaceDN w:val="0"/>
              <w:adjustRightInd w:val="0"/>
            </w:pPr>
          </w:p>
        </w:tc>
      </w:tr>
      <w:tr w:rsidR="00253DEA" w:rsidRPr="009C1AB2" w:rsidTr="00253DEA">
        <w:tc>
          <w:tcPr>
            <w:tcW w:w="2438" w:type="dxa"/>
            <w:tcBorders>
              <w:top w:val="single" w:sz="4" w:space="0" w:color="auto"/>
            </w:tcBorders>
          </w:tcPr>
          <w:p w:rsidR="00253DEA" w:rsidRPr="009C1AB2" w:rsidRDefault="00253DEA" w:rsidP="00253DEA">
            <w:pPr>
              <w:autoSpaceDE w:val="0"/>
              <w:autoSpaceDN w:val="0"/>
              <w:adjustRightInd w:val="0"/>
              <w:jc w:val="center"/>
            </w:pPr>
            <w:r w:rsidRPr="009C1AB2">
              <w:t>(должность)</w:t>
            </w:r>
          </w:p>
        </w:tc>
        <w:tc>
          <w:tcPr>
            <w:tcW w:w="340" w:type="dxa"/>
          </w:tcPr>
          <w:p w:rsidR="00253DEA" w:rsidRPr="009C1AB2" w:rsidRDefault="00253DEA" w:rsidP="00253DEA">
            <w:pPr>
              <w:autoSpaceDE w:val="0"/>
              <w:autoSpaceDN w:val="0"/>
              <w:adjustRightInd w:val="0"/>
              <w:jc w:val="center"/>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(подпись должностного лица, осуществляющего согласование)</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(фамилия, имя, отчество (при наличии)</w:t>
            </w:r>
            <w:proofErr w:type="gramEnd"/>
          </w:p>
        </w:tc>
      </w:tr>
    </w:tbl>
    <w:p w:rsidR="00253DEA" w:rsidRPr="009C1AB2" w:rsidRDefault="00253DEA" w:rsidP="00253DEA">
      <w:pPr>
        <w:autoSpaceDE w:val="0"/>
        <w:autoSpaceDN w:val="0"/>
        <w:adjustRightInd w:val="0"/>
        <w:jc w:val="both"/>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Pr="009C1AB2" w:rsidRDefault="009C1AB2" w:rsidP="009C1AB2"/>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9C1AB2"/>
    <w:p w:rsidR="009C1AB2" w:rsidRPr="009C1AB2" w:rsidRDefault="009C1AB2" w:rsidP="009C1AB2"/>
    <w:p w:rsidR="009C1AB2" w:rsidRDefault="009C1AB2" w:rsidP="00253DEA">
      <w:pPr>
        <w:pStyle w:val="10"/>
        <w:spacing w:line="240" w:lineRule="auto"/>
        <w:jc w:val="right"/>
        <w:rPr>
          <w:rFonts w:ascii="Times New Roman" w:hAnsi="Times New Roman"/>
          <w:sz w:val="24"/>
          <w:szCs w:val="24"/>
        </w:rPr>
      </w:pPr>
    </w:p>
    <w:p w:rsidR="009C1AB2" w:rsidRPr="009C1AB2" w:rsidRDefault="009C1AB2" w:rsidP="009C1AB2"/>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lastRenderedPageBreak/>
        <w:t xml:space="preserve">Приложение </w:t>
      </w:r>
      <w:r w:rsidR="009C1AB2" w:rsidRPr="009C1AB2">
        <w:rPr>
          <w:rFonts w:ascii="Times New Roman" w:hAnsi="Times New Roman" w:cs="Times New Roman"/>
        </w:rPr>
        <w:t>3</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к </w:t>
      </w:r>
      <w:hyperlink w:anchor="sub_1000" w:history="1">
        <w:r w:rsidRPr="009C1AB2">
          <w:rPr>
            <w:rFonts w:ascii="Times New Roman" w:hAnsi="Times New Roman" w:cs="Times New Roman"/>
          </w:rPr>
          <w:t>административному регламенту</w:t>
        </w:r>
      </w:hyperlink>
    </w:p>
    <w:p w:rsidR="00253DEA" w:rsidRPr="009C1AB2" w:rsidRDefault="00253DEA" w:rsidP="009C1AB2">
      <w:pPr>
        <w:pStyle w:val="aff0"/>
        <w:jc w:val="right"/>
        <w:rPr>
          <w:rFonts w:ascii="Times New Roman" w:hAnsi="Times New Roman" w:cs="Times New Roman"/>
          <w:b/>
        </w:rPr>
      </w:pPr>
    </w:p>
    <w:p w:rsidR="00253DEA" w:rsidRPr="009C1AB2" w:rsidRDefault="00253DEA" w:rsidP="009C1AB2">
      <w:pPr>
        <w:pStyle w:val="aff0"/>
        <w:jc w:val="right"/>
        <w:rPr>
          <w:rFonts w:ascii="Times New Roman" w:hAnsi="Times New Roman" w:cs="Times New Roman"/>
          <w:sz w:val="28"/>
          <w:szCs w:val="28"/>
        </w:rPr>
      </w:pPr>
    </w:p>
    <w:p w:rsidR="00253DEA" w:rsidRPr="009C1AB2" w:rsidRDefault="00253DEA" w:rsidP="009C1AB2">
      <w:pPr>
        <w:pStyle w:val="aff0"/>
        <w:jc w:val="right"/>
        <w:rPr>
          <w:rFonts w:ascii="Times New Roman" w:hAnsi="Times New Roman" w:cs="Times New Roman"/>
          <w:bCs/>
        </w:rPr>
      </w:pPr>
      <w:r w:rsidRPr="009C1AB2">
        <w:rPr>
          <w:rFonts w:ascii="Times New Roman" w:hAnsi="Times New Roman" w:cs="Times New Roman"/>
          <w:sz w:val="28"/>
          <w:szCs w:val="28"/>
        </w:rPr>
        <w:t>В</w:t>
      </w:r>
      <w:r w:rsidRPr="009C1AB2">
        <w:rPr>
          <w:rFonts w:ascii="Times New Roman" w:hAnsi="Times New Roman" w:cs="Times New Roman"/>
          <w:bCs/>
        </w:rPr>
        <w:t xml:space="preserve"> администрацию</w:t>
      </w:r>
    </w:p>
    <w:p w:rsidR="00253DEA" w:rsidRPr="009C1AB2" w:rsidRDefault="00253DEA" w:rsidP="009C1AB2">
      <w:pPr>
        <w:pStyle w:val="aff0"/>
        <w:jc w:val="right"/>
        <w:rPr>
          <w:rFonts w:ascii="Times New Roman" w:hAnsi="Times New Roman" w:cs="Times New Roman"/>
          <w:sz w:val="28"/>
          <w:szCs w:val="28"/>
        </w:rPr>
      </w:pPr>
      <w:r w:rsidRPr="009C1AB2">
        <w:rPr>
          <w:rFonts w:ascii="Times New Roman" w:hAnsi="Times New Roman" w:cs="Times New Roman"/>
          <w:bCs/>
        </w:rPr>
        <w:t>муниципального образования</w:t>
      </w:r>
    </w:p>
    <w:p w:rsidR="00253DEA" w:rsidRPr="009C1AB2" w:rsidRDefault="00253DEA" w:rsidP="009C1AB2">
      <w:pPr>
        <w:pStyle w:val="aff0"/>
        <w:jc w:val="right"/>
        <w:rPr>
          <w:rFonts w:ascii="Times New Roman" w:hAnsi="Times New Roman" w:cs="Times New Roman"/>
          <w:b/>
          <w:bCs/>
        </w:rPr>
      </w:pPr>
      <w:r w:rsidRPr="009C1AB2">
        <w:rPr>
          <w:rFonts w:ascii="Times New Roman" w:hAnsi="Times New Roman" w:cs="Times New Roman"/>
          <w:sz w:val="28"/>
          <w:szCs w:val="28"/>
        </w:rPr>
        <w:t>_____________________</w:t>
      </w:r>
    </w:p>
    <w:p w:rsidR="00253DEA" w:rsidRPr="009C1AB2" w:rsidRDefault="00253DEA" w:rsidP="009C1AB2">
      <w:pPr>
        <w:pStyle w:val="aff0"/>
        <w:jc w:val="right"/>
        <w:rPr>
          <w:rFonts w:ascii="Times New Roman" w:hAnsi="Times New Roman" w:cs="Times New Roman"/>
          <w:b/>
          <w:bCs/>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от __________________________________,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(Ф.И.О. члена семьи нанимателя)</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адрес: _______________________________,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телефон: _____________, факс: 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эл. почта: _____________________________</w:t>
      </w: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ТИПОВАЯ ФОРМА</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СОГЛАСИЕ</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на переустройство и (или) перепланировку</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жилого помещения в многоквартирном доме &lt;1&gt;</w:t>
      </w: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Я, ____________________________ (Ф.И.О.), паспорт: серия ______ № 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выдан «____»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являюсь членом семьи нанимателя жилого помещения 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(Ф.И.О.) на основании _________________________________________________________.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Я согласе</w:t>
      </w:r>
      <w:proofErr w:type="gramStart"/>
      <w:r w:rsidRPr="009C1AB2">
        <w:rPr>
          <w:rFonts w:ascii="Times New Roman" w:hAnsi="Times New Roman" w:cs="Times New Roman"/>
        </w:rPr>
        <w:t>н(</w:t>
      </w:r>
      <w:proofErr w:type="gramEnd"/>
      <w:r w:rsidRPr="009C1AB2">
        <w:rPr>
          <w:rFonts w:ascii="Times New Roman" w:hAnsi="Times New Roman" w:cs="Times New Roman"/>
        </w:rPr>
        <w:t>а) на переустройство и (или) перепланировку   жилого помещения, расположенного по адресу: 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переданного _____________________________ на основании договора социального найма № _____ от «____»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xml:space="preserve">.     </w:t>
      </w:r>
      <w:r w:rsidRPr="009C1AB2">
        <w:rPr>
          <w:rFonts w:ascii="Times New Roman" w:hAnsi="Times New Roman" w:cs="Times New Roman"/>
        </w:rPr>
        <w:tab/>
      </w:r>
      <w:r w:rsidRPr="009C1AB2">
        <w:rPr>
          <w:rFonts w:ascii="Times New Roman" w:hAnsi="Times New Roman" w:cs="Times New Roman"/>
        </w:rPr>
        <w:tab/>
        <w:t>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r w:rsidRPr="009C1AB2">
        <w:rPr>
          <w:rFonts w:ascii="Times New Roman" w:hAnsi="Times New Roman" w:cs="Times New Roman"/>
        </w:rPr>
        <w:tab/>
        <w:t xml:space="preserve">          (подпись)            </w:t>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t>(Ф.И.О.)</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Информация для сведения:</w:t>
      </w:r>
    </w:p>
    <w:p w:rsidR="00253DEA" w:rsidRPr="009C1AB2" w:rsidRDefault="00253DEA" w:rsidP="009C1AB2">
      <w:pPr>
        <w:pStyle w:val="aff0"/>
        <w:jc w:val="both"/>
        <w:rPr>
          <w:rFonts w:ascii="Times New Roman" w:hAnsi="Times New Roman" w:cs="Times New Roman"/>
        </w:rPr>
      </w:pPr>
      <w:bookmarkStart w:id="13" w:name="P34"/>
      <w:bookmarkEnd w:id="13"/>
      <w:r w:rsidRPr="009C1AB2">
        <w:rPr>
          <w:rFonts w:ascii="Times New Roman" w:hAnsi="Times New Roman" w:cs="Times New Roman"/>
        </w:rPr>
        <w:t>&lt;1</w:t>
      </w:r>
      <w:proofErr w:type="gramStart"/>
      <w:r w:rsidRPr="009C1AB2">
        <w:rPr>
          <w:rFonts w:ascii="Times New Roman" w:hAnsi="Times New Roman" w:cs="Times New Roman"/>
        </w:rPr>
        <w:t>&gt; В</w:t>
      </w:r>
      <w:proofErr w:type="gramEnd"/>
      <w:r w:rsidRPr="009C1AB2">
        <w:rPr>
          <w:rFonts w:ascii="Times New Roman" w:hAnsi="Times New Roman" w:cs="Times New Roman"/>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9C1AB2">
        <w:rPr>
          <w:rFonts w:ascii="Times New Roman" w:hAnsi="Times New Roman" w:cs="Times New Roman"/>
        </w:rPr>
        <w:t>перепланируемого</w:t>
      </w:r>
      <w:proofErr w:type="spellEnd"/>
      <w:r w:rsidRPr="009C1AB2">
        <w:rPr>
          <w:rFonts w:ascii="Times New Roman" w:hAnsi="Times New Roman" w:cs="Times New Roman"/>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9C1AB2">
        <w:rPr>
          <w:rFonts w:ascii="Times New Roman" w:hAnsi="Times New Roman" w:cs="Times New Roman"/>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C1AB2">
        <w:rPr>
          <w:rFonts w:ascii="Times New Roman" w:hAnsi="Times New Roman" w:cs="Times New Roman"/>
        </w:rPr>
        <w:t>перепланируемое</w:t>
      </w:r>
      <w:proofErr w:type="spellEnd"/>
      <w:r w:rsidRPr="009C1AB2">
        <w:rPr>
          <w:rFonts w:ascii="Times New Roman" w:hAnsi="Times New Roman" w:cs="Times New Roman"/>
        </w:rPr>
        <w:t xml:space="preserve"> жилое помещение на основании договора социального найма (в случае, если заявителем является уполномоченный </w:t>
      </w:r>
      <w:proofErr w:type="spellStart"/>
      <w:r w:rsidRPr="009C1AB2">
        <w:rPr>
          <w:rFonts w:ascii="Times New Roman" w:hAnsi="Times New Roman" w:cs="Times New Roman"/>
        </w:rPr>
        <w:t>наймодателем</w:t>
      </w:r>
      <w:proofErr w:type="spellEnd"/>
      <w:r w:rsidRPr="009C1AB2">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w:t>
      </w:r>
      <w:proofErr w:type="spellStart"/>
      <w:r w:rsidRPr="009C1AB2">
        <w:rPr>
          <w:rFonts w:ascii="Times New Roman" w:hAnsi="Times New Roman" w:cs="Times New Roman"/>
        </w:rPr>
        <w:t>перепланируемого</w:t>
      </w:r>
      <w:proofErr w:type="spellEnd"/>
      <w:r w:rsidRPr="009C1AB2">
        <w:rPr>
          <w:rFonts w:ascii="Times New Roman" w:hAnsi="Times New Roman" w:cs="Times New Roman"/>
        </w:rPr>
        <w:t xml:space="preserve"> жилого помещения по договору социального найма). </w:t>
      </w:r>
      <w:proofErr w:type="gramEnd"/>
    </w:p>
    <w:p w:rsidR="00253DEA" w:rsidRPr="009C1AB2" w:rsidRDefault="00253DEA" w:rsidP="009C1AB2">
      <w:pPr>
        <w:pStyle w:val="aff0"/>
        <w:jc w:val="both"/>
        <w:rPr>
          <w:rFonts w:ascii="Times New Roman" w:hAnsi="Times New Roman" w:cs="Times New Roman"/>
          <w:sz w:val="28"/>
          <w:szCs w:val="28"/>
        </w:rPr>
      </w:pPr>
      <w:r w:rsidRPr="009C1AB2">
        <w:rPr>
          <w:rFonts w:ascii="Times New Roman" w:hAnsi="Times New Roman" w:cs="Times New Roman"/>
          <w:sz w:val="28"/>
          <w:szCs w:val="28"/>
        </w:rPr>
        <w:br w:type="page"/>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lastRenderedPageBreak/>
        <w:t xml:space="preserve">Приложение </w:t>
      </w:r>
      <w:r w:rsidR="009C1AB2" w:rsidRPr="009C1AB2">
        <w:rPr>
          <w:rFonts w:ascii="Times New Roman" w:hAnsi="Times New Roman" w:cs="Times New Roman"/>
        </w:rPr>
        <w:t>4</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bCs/>
        </w:rPr>
        <w:t xml:space="preserve">к </w:t>
      </w:r>
      <w:hyperlink w:anchor="sub_1000" w:history="1">
        <w:r w:rsidRPr="009C1AB2">
          <w:rPr>
            <w:rFonts w:ascii="Times New Roman" w:hAnsi="Times New Roman" w:cs="Times New Roman"/>
            <w:bCs/>
          </w:rPr>
          <w:t>Административному регламенту</w:t>
        </w:r>
      </w:hyperlink>
    </w:p>
    <w:p w:rsidR="00253DEA" w:rsidRPr="009C1AB2" w:rsidRDefault="00253DEA" w:rsidP="009C1AB2">
      <w:pPr>
        <w:pStyle w:val="aff0"/>
        <w:jc w:val="right"/>
        <w:rPr>
          <w:rFonts w:ascii="Times New Roman" w:hAnsi="Times New Roman" w:cs="Times New Roman"/>
          <w:sz w:val="20"/>
          <w:szCs w:val="20"/>
        </w:rPr>
      </w:pPr>
    </w:p>
    <w:p w:rsidR="00253DEA" w:rsidRPr="009C1AB2" w:rsidRDefault="00253DEA" w:rsidP="009C1AB2">
      <w:pPr>
        <w:pStyle w:val="aff0"/>
        <w:jc w:val="right"/>
        <w:rPr>
          <w:rFonts w:ascii="Times New Roman" w:hAnsi="Times New Roman" w:cs="Times New Roman"/>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______________________________</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(заявитель)</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_________________________ </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(адрес заявителя) </w:t>
      </w: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УВЕДОМЛЕНИЕ</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о приостановлении предоставления муниципальной услуги</w:t>
      </w:r>
    </w:p>
    <w:p w:rsidR="00253DEA" w:rsidRPr="009C1AB2" w:rsidRDefault="00253DEA" w:rsidP="009C1AB2">
      <w:pPr>
        <w:pStyle w:val="aff0"/>
        <w:jc w:val="center"/>
        <w:rPr>
          <w:rFonts w:ascii="Times New Roman" w:hAnsi="Times New Roman" w:cs="Times New Roman"/>
        </w:rPr>
      </w:pP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В связи с </w:t>
      </w:r>
      <w:proofErr w:type="spellStart"/>
      <w:r w:rsidRPr="009C1AB2">
        <w:rPr>
          <w:rFonts w:ascii="Times New Roman" w:hAnsi="Times New Roman" w:cs="Times New Roman"/>
        </w:rPr>
        <w:t>непоступлением</w:t>
      </w:r>
      <w:proofErr w:type="spellEnd"/>
      <w:r w:rsidRPr="009C1AB2">
        <w:rPr>
          <w:rFonts w:ascii="Times New Roman" w:hAnsi="Times New Roman" w:cs="Times New Roman"/>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C1AB2">
        <w:rPr>
          <w:rFonts w:ascii="Times New Roman" w:hAnsi="Times New Roman" w:cs="Times New Roman"/>
        </w:rPr>
        <w:t>из</w:t>
      </w:r>
      <w:proofErr w:type="gramEnd"/>
      <w:r w:rsidRPr="009C1AB2">
        <w:rPr>
          <w:rFonts w:ascii="Times New Roman" w:hAnsi="Times New Roman" w:cs="Times New Roman"/>
        </w:rPr>
        <w:t xml:space="preserve"> </w:t>
      </w:r>
      <w:r w:rsidRPr="009C1AB2">
        <w:rPr>
          <w:rFonts w:ascii="Times New Roman" w:hAnsi="Times New Roman" w:cs="Times New Roman"/>
          <w:u w:val="single"/>
        </w:rPr>
        <w:t>______________________________________________________________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r w:rsidRPr="009C1AB2">
        <w:rPr>
          <w:rFonts w:ascii="Times New Roman" w:hAnsi="Times New Roman" w:cs="Times New Roman"/>
          <w:vertAlign w:val="superscript"/>
        </w:rPr>
        <w:t xml:space="preserve">(наименование организации) </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по вопросу получения документа (сведений)______________________________________, предоставление муниципальной услуги </w:t>
      </w:r>
      <w:r w:rsidRPr="009C1AB2">
        <w:rPr>
          <w:rFonts w:ascii="Times New Roman" w:hAnsi="Times New Roman" w:cs="Times New Roman"/>
          <w:u w:val="single"/>
        </w:rPr>
        <w:t>приему заявлений и выдаче документов о согласовании переустройства</w:t>
      </w:r>
      <w:r w:rsidRPr="009C1AB2">
        <w:rPr>
          <w:rFonts w:ascii="Times New Roman" w:hAnsi="Times New Roman" w:cs="Times New Roman"/>
        </w:rPr>
        <w:t xml:space="preserve"> приостановлено.</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при личной явке:</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-в филиалах, отделах, удаленных рабочих местах ГБУ ЛО «МФЦ»;</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без личной явки:</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на электронную почту ___ (указать почту).</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При  поступлении ответа на названны</w:t>
      </w:r>
      <w:proofErr w:type="gramStart"/>
      <w:r w:rsidRPr="009C1AB2">
        <w:rPr>
          <w:rFonts w:ascii="Times New Roman" w:hAnsi="Times New Roman" w:cs="Times New Roman"/>
        </w:rPr>
        <w:t>й(</w:t>
      </w:r>
      <w:proofErr w:type="gramEnd"/>
      <w:r w:rsidRPr="009C1AB2">
        <w:rPr>
          <w:rFonts w:ascii="Times New Roman" w:hAnsi="Times New Roman" w:cs="Times New Roman"/>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253DEA" w:rsidRPr="009C1AB2" w:rsidTr="00253DEA">
        <w:tc>
          <w:tcPr>
            <w:tcW w:w="4139"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tcPr>
          <w:p w:rsidR="00253DEA" w:rsidRPr="009C1AB2" w:rsidRDefault="00253DEA" w:rsidP="009C1AB2">
            <w:pPr>
              <w:pStyle w:val="aff0"/>
              <w:jc w:val="both"/>
              <w:rPr>
                <w:rFonts w:ascii="Times New Roman" w:hAnsi="Times New Roman" w:cs="Times New Roman"/>
              </w:rPr>
            </w:pPr>
          </w:p>
        </w:tc>
        <w:tc>
          <w:tcPr>
            <w:tcW w:w="1984"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tcPr>
          <w:p w:rsidR="00253DEA" w:rsidRPr="009C1AB2" w:rsidRDefault="00253DEA" w:rsidP="009C1AB2">
            <w:pPr>
              <w:pStyle w:val="aff0"/>
              <w:jc w:val="both"/>
              <w:rPr>
                <w:rFonts w:ascii="Times New Roman" w:hAnsi="Times New Roman" w:cs="Times New Roman"/>
              </w:rPr>
            </w:pPr>
          </w:p>
        </w:tc>
        <w:tc>
          <w:tcPr>
            <w:tcW w:w="3543"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r>
      <w:tr w:rsidR="00253DEA" w:rsidRPr="009C1AB2" w:rsidTr="00253DEA">
        <w:tc>
          <w:tcPr>
            <w:tcW w:w="4139"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(должность лица,</w:t>
            </w:r>
            <w:r w:rsidRPr="009C1AB2">
              <w:rPr>
                <w:rFonts w:ascii="Times New Roman" w:hAnsi="Times New Roman" w:cs="Times New Roman"/>
                <w:lang w:val="en-US"/>
              </w:rPr>
              <w:t xml:space="preserve"> </w:t>
            </w:r>
            <w:r w:rsidRPr="009C1AB2">
              <w:rPr>
                <w:rFonts w:ascii="Times New Roman" w:hAnsi="Times New Roman" w:cs="Times New Roman"/>
              </w:rPr>
              <w:t>подписавшего уведомление)</w:t>
            </w:r>
          </w:p>
        </w:tc>
        <w:tc>
          <w:tcPr>
            <w:tcW w:w="284" w:type="dxa"/>
          </w:tcPr>
          <w:p w:rsidR="00253DEA" w:rsidRPr="009C1AB2" w:rsidRDefault="00253DEA" w:rsidP="009C1AB2">
            <w:pPr>
              <w:pStyle w:val="aff0"/>
              <w:jc w:val="both"/>
              <w:rPr>
                <w:rFonts w:ascii="Times New Roman" w:hAnsi="Times New Roman" w:cs="Times New Roman"/>
              </w:rPr>
            </w:pPr>
          </w:p>
        </w:tc>
        <w:tc>
          <w:tcPr>
            <w:tcW w:w="1984"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(подпись)</w:t>
            </w:r>
          </w:p>
        </w:tc>
        <w:tc>
          <w:tcPr>
            <w:tcW w:w="284" w:type="dxa"/>
          </w:tcPr>
          <w:p w:rsidR="00253DEA" w:rsidRPr="009C1AB2" w:rsidRDefault="00253DEA" w:rsidP="009C1AB2">
            <w:pPr>
              <w:pStyle w:val="aff0"/>
              <w:jc w:val="both"/>
              <w:rPr>
                <w:rFonts w:ascii="Times New Roman" w:hAnsi="Times New Roman" w:cs="Times New Roman"/>
              </w:rPr>
            </w:pPr>
          </w:p>
        </w:tc>
        <w:tc>
          <w:tcPr>
            <w:tcW w:w="3543"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(расшифровка подписи)</w:t>
            </w:r>
          </w:p>
        </w:tc>
      </w:tr>
    </w:tbl>
    <w:p w:rsidR="00253DEA" w:rsidRPr="009C1AB2" w:rsidRDefault="00253DEA" w:rsidP="009C1AB2">
      <w:pPr>
        <w:pStyle w:val="aff0"/>
        <w:jc w:val="both"/>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253DEA" w:rsidRPr="009C1AB2" w:rsidTr="00253DEA">
        <w:tc>
          <w:tcPr>
            <w:tcW w:w="170"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tc>
        <w:tc>
          <w:tcPr>
            <w:tcW w:w="425"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tc>
        <w:tc>
          <w:tcPr>
            <w:tcW w:w="1984"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510"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20</w:t>
            </w:r>
          </w:p>
        </w:tc>
        <w:tc>
          <w:tcPr>
            <w:tcW w:w="227"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6634"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proofErr w:type="gramStart"/>
            <w:r w:rsidRPr="009C1AB2">
              <w:rPr>
                <w:rFonts w:ascii="Times New Roman" w:hAnsi="Times New Roman" w:cs="Times New Roman"/>
              </w:rPr>
              <w:t>г</w:t>
            </w:r>
            <w:proofErr w:type="gramEnd"/>
            <w:r w:rsidRPr="009C1AB2">
              <w:rPr>
                <w:rFonts w:ascii="Times New Roman" w:hAnsi="Times New Roman" w:cs="Times New Roman"/>
              </w:rPr>
              <w:t>.</w:t>
            </w:r>
          </w:p>
        </w:tc>
      </w:tr>
    </w:tbl>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М.П.</w:t>
      </w:r>
    </w:p>
    <w:p w:rsidR="00253DEA" w:rsidRPr="009C1AB2" w:rsidRDefault="00253DEA" w:rsidP="009C1AB2">
      <w:pPr>
        <w:pStyle w:val="aff0"/>
        <w:rPr>
          <w:rFonts w:ascii="Times New Roman" w:hAnsi="Times New Roman" w:cs="Times New Roman"/>
          <w:sz w:val="28"/>
          <w:szCs w:val="28"/>
        </w:rPr>
      </w:pPr>
      <w:r w:rsidRPr="009C1AB2">
        <w:rPr>
          <w:rFonts w:ascii="Times New Roman" w:hAnsi="Times New Roman" w:cs="Times New Roman"/>
          <w:sz w:val="28"/>
          <w:szCs w:val="28"/>
        </w:rPr>
        <w:br w:type="page"/>
      </w:r>
    </w:p>
    <w:p w:rsidR="00253DEA" w:rsidRPr="009C1AB2" w:rsidRDefault="009C1AB2" w:rsidP="009C1AB2">
      <w:pPr>
        <w:pStyle w:val="aff0"/>
        <w:jc w:val="right"/>
        <w:rPr>
          <w:rFonts w:ascii="Times New Roman" w:hAnsi="Times New Roman" w:cs="Times New Roman"/>
        </w:rPr>
      </w:pPr>
      <w:r w:rsidRPr="009C1AB2">
        <w:rPr>
          <w:rFonts w:ascii="Times New Roman" w:hAnsi="Times New Roman" w:cs="Times New Roman"/>
        </w:rPr>
        <w:lastRenderedPageBreak/>
        <w:t>Приложение 5</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bCs/>
        </w:rPr>
        <w:t xml:space="preserve">к </w:t>
      </w:r>
      <w:hyperlink w:anchor="sub_1000" w:history="1">
        <w:r w:rsidRPr="009C1AB2">
          <w:rPr>
            <w:rFonts w:ascii="Times New Roman" w:hAnsi="Times New Roman" w:cs="Times New Roman"/>
            <w:bCs/>
          </w:rPr>
          <w:t>Административному регламенту</w:t>
        </w:r>
      </w:hyperlink>
    </w:p>
    <w:p w:rsidR="00253DEA" w:rsidRPr="009C1AB2" w:rsidRDefault="00253DEA" w:rsidP="009C1AB2">
      <w:pPr>
        <w:pStyle w:val="aff0"/>
        <w:jc w:val="right"/>
        <w:rPr>
          <w:rFonts w:ascii="Times New Roman" w:hAnsi="Times New Roman" w:cs="Times New Roman"/>
          <w:sz w:val="20"/>
          <w:szCs w:val="20"/>
        </w:rPr>
      </w:pPr>
    </w:p>
    <w:p w:rsidR="00253DEA" w:rsidRPr="009C1AB2" w:rsidRDefault="00253DEA" w:rsidP="009C1AB2">
      <w:pPr>
        <w:pStyle w:val="aff0"/>
        <w:jc w:val="right"/>
        <w:rPr>
          <w:rFonts w:ascii="Times New Roman" w:hAnsi="Times New Roman" w:cs="Times New Roman"/>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______________________________</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(заявитель)</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_________________________ </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(адрес заявителя) </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РЕШЕНИЕ</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об отказе в приеме документов, необходимых для предоставления муниципальной услуги</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«Прием заявлений и выдача документов о согласовании переустройства»</w:t>
      </w:r>
    </w:p>
    <w:p w:rsidR="00253DEA" w:rsidRPr="009C1AB2" w:rsidRDefault="00253DEA" w:rsidP="009C1AB2">
      <w:pPr>
        <w:pStyle w:val="aff0"/>
        <w:rPr>
          <w:rFonts w:ascii="Times New Roman" w:hAnsi="Times New Roman" w:cs="Times New Roman"/>
          <w:sz w:val="20"/>
          <w:szCs w:val="20"/>
        </w:rPr>
      </w:pPr>
    </w:p>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 </w:t>
      </w:r>
      <w:r w:rsidRPr="009C1AB2">
        <w:rPr>
          <w:rFonts w:ascii="Times New Roman" w:hAnsi="Times New Roman" w:cs="Times New Roman"/>
          <w:bCs/>
        </w:rPr>
        <w:tab/>
        <w:t xml:space="preserve">По результатам рассмотрения заявления от _________ № _______________ </w:t>
      </w:r>
      <w:r w:rsidRPr="009C1AB2">
        <w:rPr>
          <w:rFonts w:ascii="Times New Roman" w:hAnsi="Times New Roman" w:cs="Times New Roman"/>
          <w:bCs/>
        </w:rPr>
        <w:br/>
        <w:t xml:space="preserve">и приложенных к нему документов, в соответствии </w:t>
      </w:r>
      <w:r w:rsidRPr="009C1AB2">
        <w:rPr>
          <w:rFonts w:ascii="Times New Roman" w:hAnsi="Times New Roman" w:cs="Times New Roman"/>
        </w:rPr>
        <w:t>с Жилищным кодексом</w:t>
      </w:r>
      <w:r w:rsidRPr="009C1AB2">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53DEA" w:rsidRPr="009C1AB2" w:rsidTr="00253DEA">
        <w:trPr>
          <w:trHeight w:val="542"/>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16"/>
                <w:szCs w:val="20"/>
              </w:rPr>
            </w:pPr>
            <w:r w:rsidRPr="009C1AB2">
              <w:rPr>
                <w:rFonts w:ascii="Times New Roman" w:hAnsi="Times New Roman" w:cs="Times New Roman"/>
                <w:sz w:val="16"/>
                <w:szCs w:val="20"/>
              </w:rPr>
              <w:t>№</w:t>
            </w:r>
          </w:p>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20"/>
                <w:szCs w:val="20"/>
              </w:rPr>
              <w:t>Разъяснение причин отказа в предоставлении услуги</w:t>
            </w:r>
          </w:p>
        </w:tc>
      </w:tr>
      <w:tr w:rsidR="00253DEA" w:rsidRPr="009C1AB2" w:rsidTr="00253DEA">
        <w:trPr>
          <w:trHeight w:val="842"/>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Указываются основания такого вывода</w:t>
            </w:r>
          </w:p>
        </w:tc>
      </w:tr>
      <w:tr w:rsidR="00253DEA" w:rsidRPr="009C1AB2" w:rsidTr="00253DEA">
        <w:trPr>
          <w:trHeight w:val="1764"/>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Указывается исчерпывающий перечень документов, непредставленных заявителем</w:t>
            </w:r>
          </w:p>
        </w:tc>
      </w:tr>
      <w:tr w:rsidR="00253DEA" w:rsidRPr="009C1AB2" w:rsidTr="00253DEA">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253DEA" w:rsidRPr="009C1AB2" w:rsidTr="00253DEA">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Указываются основания такого вывода</w:t>
            </w:r>
          </w:p>
        </w:tc>
      </w:tr>
    </w:tbl>
    <w:p w:rsidR="00253DEA" w:rsidRPr="009C1AB2" w:rsidRDefault="00253DEA" w:rsidP="009C1AB2">
      <w:pPr>
        <w:pStyle w:val="aff0"/>
        <w:rPr>
          <w:rFonts w:ascii="Times New Roman" w:hAnsi="Times New Roman" w:cs="Times New Roman"/>
          <w:sz w:val="8"/>
        </w:rPr>
      </w:pPr>
    </w:p>
    <w:p w:rsidR="00253DEA" w:rsidRPr="009C1AB2" w:rsidRDefault="00253DEA" w:rsidP="009C1AB2">
      <w:pPr>
        <w:pStyle w:val="aff0"/>
        <w:rPr>
          <w:rFonts w:ascii="Times New Roman" w:hAnsi="Times New Roman" w:cs="Times New Roman"/>
          <w:bCs/>
        </w:rPr>
      </w:pPr>
      <w:r w:rsidRPr="009C1AB2">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53DEA" w:rsidRPr="009C1AB2" w:rsidTr="00253DEA">
        <w:tc>
          <w:tcPr>
            <w:tcW w:w="4139" w:type="dxa"/>
            <w:gridSpan w:val="7"/>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tcPr>
          <w:p w:rsidR="00253DEA" w:rsidRPr="009C1AB2" w:rsidRDefault="00253DEA" w:rsidP="009C1AB2">
            <w:pPr>
              <w:pStyle w:val="aff0"/>
              <w:rPr>
                <w:rFonts w:ascii="Times New Roman" w:hAnsi="Times New Roman" w:cs="Times New Roman"/>
              </w:rPr>
            </w:pPr>
          </w:p>
        </w:tc>
        <w:tc>
          <w:tcPr>
            <w:tcW w:w="1984"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tcPr>
          <w:p w:rsidR="00253DEA" w:rsidRPr="009C1AB2" w:rsidRDefault="00253DEA" w:rsidP="009C1AB2">
            <w:pPr>
              <w:pStyle w:val="aff0"/>
              <w:rPr>
                <w:rFonts w:ascii="Times New Roman" w:hAnsi="Times New Roman" w:cs="Times New Roman"/>
              </w:rPr>
            </w:pPr>
          </w:p>
        </w:tc>
        <w:tc>
          <w:tcPr>
            <w:tcW w:w="3543"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r>
      <w:tr w:rsidR="00253DEA" w:rsidRPr="009C1AB2" w:rsidTr="00253DEA">
        <w:tc>
          <w:tcPr>
            <w:tcW w:w="4139" w:type="dxa"/>
            <w:gridSpan w:val="7"/>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(должность лица,</w:t>
            </w:r>
            <w:r w:rsidRPr="009C1AB2">
              <w:rPr>
                <w:rFonts w:ascii="Times New Roman" w:hAnsi="Times New Roman" w:cs="Times New Roman"/>
                <w:lang w:val="en-US"/>
              </w:rPr>
              <w:t xml:space="preserve"> </w:t>
            </w:r>
            <w:r w:rsidRPr="009C1AB2">
              <w:rPr>
                <w:rFonts w:ascii="Times New Roman" w:hAnsi="Times New Roman" w:cs="Times New Roman"/>
              </w:rPr>
              <w:t>подписавшего уведомление)</w:t>
            </w:r>
          </w:p>
        </w:tc>
        <w:tc>
          <w:tcPr>
            <w:tcW w:w="284" w:type="dxa"/>
          </w:tcPr>
          <w:p w:rsidR="00253DEA" w:rsidRPr="009C1AB2" w:rsidRDefault="00253DEA" w:rsidP="009C1AB2">
            <w:pPr>
              <w:pStyle w:val="aff0"/>
              <w:rPr>
                <w:rFonts w:ascii="Times New Roman" w:hAnsi="Times New Roman" w:cs="Times New Roman"/>
              </w:rPr>
            </w:pPr>
          </w:p>
        </w:tc>
        <w:tc>
          <w:tcPr>
            <w:tcW w:w="1984" w:type="dxa"/>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(подпись)</w:t>
            </w:r>
          </w:p>
        </w:tc>
        <w:tc>
          <w:tcPr>
            <w:tcW w:w="284" w:type="dxa"/>
          </w:tcPr>
          <w:p w:rsidR="00253DEA" w:rsidRPr="009C1AB2" w:rsidRDefault="00253DEA" w:rsidP="009C1AB2">
            <w:pPr>
              <w:pStyle w:val="aff0"/>
              <w:rPr>
                <w:rFonts w:ascii="Times New Roman" w:hAnsi="Times New Roman" w:cs="Times New Roman"/>
              </w:rPr>
            </w:pPr>
          </w:p>
        </w:tc>
        <w:tc>
          <w:tcPr>
            <w:tcW w:w="3543" w:type="dxa"/>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(расшифровка подписи)</w:t>
            </w:r>
          </w:p>
        </w:tc>
      </w:tr>
      <w:tr w:rsidR="00253DEA" w:rsidRPr="009C1AB2" w:rsidTr="00253DEA">
        <w:tc>
          <w:tcPr>
            <w:tcW w:w="170"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w:t>
            </w:r>
          </w:p>
        </w:tc>
        <w:tc>
          <w:tcPr>
            <w:tcW w:w="425"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w:t>
            </w:r>
          </w:p>
        </w:tc>
        <w:tc>
          <w:tcPr>
            <w:tcW w:w="1984"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510"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20</w:t>
            </w:r>
          </w:p>
        </w:tc>
        <w:tc>
          <w:tcPr>
            <w:tcW w:w="227"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6634" w:type="dxa"/>
            <w:gridSpan w:val="5"/>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 xml:space="preserve"> </w:t>
            </w:r>
            <w:proofErr w:type="gramStart"/>
            <w:r w:rsidRPr="009C1AB2">
              <w:rPr>
                <w:rFonts w:ascii="Times New Roman" w:hAnsi="Times New Roman" w:cs="Times New Roman"/>
              </w:rPr>
              <w:t>г</w:t>
            </w:r>
            <w:proofErr w:type="gramEnd"/>
            <w:r w:rsidRPr="009C1AB2">
              <w:rPr>
                <w:rFonts w:ascii="Times New Roman" w:hAnsi="Times New Roman" w:cs="Times New Roman"/>
              </w:rPr>
              <w:t>.</w:t>
            </w:r>
          </w:p>
        </w:tc>
      </w:tr>
    </w:tbl>
    <w:p w:rsidR="00253DEA" w:rsidRPr="009C1AB2" w:rsidRDefault="00253DEA" w:rsidP="009C1AB2">
      <w:pPr>
        <w:pStyle w:val="aff0"/>
        <w:rPr>
          <w:rFonts w:ascii="Times New Roman" w:hAnsi="Times New Roman" w:cs="Times New Roman"/>
          <w:sz w:val="28"/>
          <w:szCs w:val="28"/>
        </w:rPr>
      </w:pPr>
      <w:r w:rsidRPr="009C1AB2">
        <w:rPr>
          <w:rFonts w:ascii="Times New Roman" w:hAnsi="Times New Roman" w:cs="Times New Roman"/>
        </w:rPr>
        <w:t>М.П.</w:t>
      </w:r>
    </w:p>
    <w:p w:rsidR="00CD1317" w:rsidRPr="009C1AB2" w:rsidRDefault="00CD1317" w:rsidP="009C1AB2">
      <w:pPr>
        <w:pStyle w:val="aff0"/>
        <w:rPr>
          <w:rFonts w:ascii="Times New Roman" w:hAnsi="Times New Roman" w:cs="Times New Roman"/>
          <w:sz w:val="28"/>
          <w:szCs w:val="28"/>
        </w:rPr>
      </w:pPr>
    </w:p>
    <w:sectPr w:rsidR="00CD1317" w:rsidRPr="009C1AB2"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0F" w:rsidRDefault="00056A0F">
      <w:r>
        <w:separator/>
      </w:r>
    </w:p>
  </w:endnote>
  <w:endnote w:type="continuationSeparator" w:id="0">
    <w:p w:rsidR="00056A0F" w:rsidRDefault="000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0F" w:rsidRDefault="00056A0F">
      <w:r>
        <w:separator/>
      </w:r>
    </w:p>
  </w:footnote>
  <w:footnote w:type="continuationSeparator" w:id="0">
    <w:p w:rsidR="00056A0F" w:rsidRDefault="0005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EA" w:rsidRDefault="00253DEA"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53DEA" w:rsidRDefault="00253DEA" w:rsidP="0044630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EA" w:rsidRDefault="00253DEA" w:rsidP="0044630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6A0F"/>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3DEA"/>
    <w:rsid w:val="00257971"/>
    <w:rsid w:val="0026076C"/>
    <w:rsid w:val="00261FF3"/>
    <w:rsid w:val="002632E0"/>
    <w:rsid w:val="0026353C"/>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16D8"/>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1AB2"/>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BF56F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36A"/>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1D0E"/>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uiPriority w:val="34"/>
    <w:qFormat/>
    <w:locked/>
    <w:rsid w:val="00C37C8D"/>
    <w:rPr>
      <w:rFonts w:ascii="Calibri" w:hAnsi="Calibri"/>
      <w:sz w:val="22"/>
      <w:szCs w:val="22"/>
    </w:rPr>
  </w:style>
  <w:style w:type="table" w:styleId="aff">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f0">
    <w:name w:val="No Spacing"/>
    <w:uiPriority w:val="1"/>
    <w:qFormat/>
    <w:rsid w:val="0026353C"/>
    <w:rPr>
      <w:rFonts w:ascii="Calibri" w:eastAsia="Calibri" w:hAnsi="Calibri" w:cs="Calibri"/>
      <w:sz w:val="22"/>
      <w:szCs w:val="22"/>
      <w:lang w:eastAsia="en-US"/>
    </w:rPr>
  </w:style>
  <w:style w:type="character" w:customStyle="1" w:styleId="a6">
    <w:name w:val="Основной текст Знак"/>
    <w:basedOn w:val="a0"/>
    <w:link w:val="a5"/>
    <w:rsid w:val="00253DEA"/>
    <w:rPr>
      <w:sz w:val="28"/>
      <w:szCs w:val="24"/>
    </w:rPr>
  </w:style>
  <w:style w:type="character" w:customStyle="1" w:styleId="a8">
    <w:name w:val="Верхний колонтитул Знак"/>
    <w:basedOn w:val="a0"/>
    <w:link w:val="a7"/>
    <w:rsid w:val="00253DEA"/>
    <w:rPr>
      <w:sz w:val="24"/>
      <w:szCs w:val="24"/>
    </w:rPr>
  </w:style>
  <w:style w:type="character" w:customStyle="1" w:styleId="aa">
    <w:name w:val="Нижний колонтитул Знак"/>
    <w:basedOn w:val="a0"/>
    <w:link w:val="a9"/>
    <w:rsid w:val="00253DEA"/>
    <w:rPr>
      <w:sz w:val="24"/>
      <w:szCs w:val="24"/>
    </w:rPr>
  </w:style>
  <w:style w:type="character" w:customStyle="1" w:styleId="ac">
    <w:name w:val="Текст выноски Знак"/>
    <w:basedOn w:val="a0"/>
    <w:link w:val="ab"/>
    <w:semiHidden/>
    <w:rsid w:val="0025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uiPriority w:val="34"/>
    <w:qFormat/>
    <w:locked/>
    <w:rsid w:val="00C37C8D"/>
    <w:rPr>
      <w:rFonts w:ascii="Calibri" w:hAnsi="Calibri"/>
      <w:sz w:val="22"/>
      <w:szCs w:val="22"/>
    </w:rPr>
  </w:style>
  <w:style w:type="table" w:styleId="aff">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f0">
    <w:name w:val="No Spacing"/>
    <w:uiPriority w:val="1"/>
    <w:qFormat/>
    <w:rsid w:val="0026353C"/>
    <w:rPr>
      <w:rFonts w:ascii="Calibri" w:eastAsia="Calibri" w:hAnsi="Calibri" w:cs="Calibri"/>
      <w:sz w:val="22"/>
      <w:szCs w:val="22"/>
      <w:lang w:eastAsia="en-US"/>
    </w:rPr>
  </w:style>
  <w:style w:type="character" w:customStyle="1" w:styleId="a6">
    <w:name w:val="Основной текст Знак"/>
    <w:basedOn w:val="a0"/>
    <w:link w:val="a5"/>
    <w:rsid w:val="00253DEA"/>
    <w:rPr>
      <w:sz w:val="28"/>
      <w:szCs w:val="24"/>
    </w:rPr>
  </w:style>
  <w:style w:type="character" w:customStyle="1" w:styleId="a8">
    <w:name w:val="Верхний колонтитул Знак"/>
    <w:basedOn w:val="a0"/>
    <w:link w:val="a7"/>
    <w:rsid w:val="00253DEA"/>
    <w:rPr>
      <w:sz w:val="24"/>
      <w:szCs w:val="24"/>
    </w:rPr>
  </w:style>
  <w:style w:type="character" w:customStyle="1" w:styleId="aa">
    <w:name w:val="Нижний колонтитул Знак"/>
    <w:basedOn w:val="a0"/>
    <w:link w:val="a9"/>
    <w:rsid w:val="00253DEA"/>
    <w:rPr>
      <w:sz w:val="24"/>
      <w:szCs w:val="24"/>
    </w:rPr>
  </w:style>
  <w:style w:type="character" w:customStyle="1" w:styleId="ac">
    <w:name w:val="Текст выноски Знак"/>
    <w:basedOn w:val="a0"/>
    <w:link w:val="ab"/>
    <w:semiHidden/>
    <w:rsid w:val="0025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7981-B210-405C-AC0B-19FC8D0D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11087</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74141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6</cp:revision>
  <cp:lastPrinted>2023-06-22T14:26:00Z</cp:lastPrinted>
  <dcterms:created xsi:type="dcterms:W3CDTF">2023-06-27T12:03:00Z</dcterms:created>
  <dcterms:modified xsi:type="dcterms:W3CDTF">2024-08-07T05:56:00Z</dcterms:modified>
</cp:coreProperties>
</file>