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C0" w:rsidRDefault="00860CC0" w:rsidP="00860CC0">
      <w:pPr>
        <w:jc w:val="right"/>
        <w:rPr>
          <w:b/>
          <w:sz w:val="28"/>
          <w:szCs w:val="28"/>
        </w:rPr>
      </w:pPr>
      <w:r>
        <w:rPr>
          <w:b/>
          <w:sz w:val="28"/>
          <w:szCs w:val="28"/>
        </w:rPr>
        <w:t xml:space="preserve"> </w:t>
      </w:r>
    </w:p>
    <w:p w:rsidR="00860CC0" w:rsidRDefault="00860CC0" w:rsidP="00860CC0">
      <w:pPr>
        <w:jc w:val="center"/>
        <w:rPr>
          <w:b/>
          <w:sz w:val="28"/>
          <w:szCs w:val="28"/>
        </w:rPr>
      </w:pPr>
      <w:r>
        <w:rPr>
          <w:b/>
          <w:sz w:val="28"/>
          <w:szCs w:val="28"/>
        </w:rPr>
        <w:t xml:space="preserve">Администрация </w:t>
      </w:r>
    </w:p>
    <w:p w:rsidR="00860CC0" w:rsidRDefault="00860CC0" w:rsidP="00860CC0">
      <w:pPr>
        <w:jc w:val="center"/>
        <w:rPr>
          <w:b/>
          <w:sz w:val="28"/>
          <w:szCs w:val="28"/>
        </w:rPr>
      </w:pPr>
      <w:r>
        <w:rPr>
          <w:b/>
          <w:sz w:val="28"/>
          <w:szCs w:val="28"/>
        </w:rPr>
        <w:t>Ефимовского городского поселения</w:t>
      </w:r>
    </w:p>
    <w:p w:rsidR="00860CC0" w:rsidRDefault="00860CC0" w:rsidP="00860CC0">
      <w:pPr>
        <w:jc w:val="center"/>
        <w:rPr>
          <w:b/>
          <w:sz w:val="28"/>
          <w:szCs w:val="28"/>
        </w:rPr>
      </w:pPr>
      <w:proofErr w:type="spellStart"/>
      <w:r>
        <w:rPr>
          <w:b/>
          <w:sz w:val="28"/>
          <w:szCs w:val="28"/>
        </w:rPr>
        <w:t>Бокситогорского</w:t>
      </w:r>
      <w:proofErr w:type="spellEnd"/>
      <w:r>
        <w:rPr>
          <w:b/>
          <w:sz w:val="28"/>
          <w:szCs w:val="28"/>
        </w:rPr>
        <w:t xml:space="preserve"> муниципального района Ленинградской области</w:t>
      </w:r>
    </w:p>
    <w:p w:rsidR="00860CC0" w:rsidRDefault="00860CC0" w:rsidP="00860CC0">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860CC0" w:rsidRDefault="00860CC0" w:rsidP="00860CC0">
      <w:pPr>
        <w:rPr>
          <w:sz w:val="28"/>
          <w:szCs w:val="28"/>
        </w:rPr>
      </w:pPr>
    </w:p>
    <w:p w:rsidR="00860CC0" w:rsidRDefault="00860CC0" w:rsidP="00860CC0">
      <w:pPr>
        <w:rPr>
          <w:sz w:val="28"/>
          <w:szCs w:val="28"/>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60CC0" w:rsidTr="00860CC0">
        <w:tc>
          <w:tcPr>
            <w:tcW w:w="2808" w:type="dxa"/>
            <w:tcBorders>
              <w:top w:val="nil"/>
              <w:left w:val="nil"/>
              <w:bottom w:val="nil"/>
              <w:right w:val="nil"/>
            </w:tcBorders>
            <w:hideMark/>
          </w:tcPr>
          <w:p w:rsidR="00860CC0" w:rsidRDefault="00860CC0" w:rsidP="00E45B3C">
            <w:pPr>
              <w:rPr>
                <w:sz w:val="28"/>
                <w:szCs w:val="28"/>
              </w:rPr>
            </w:pPr>
            <w:r>
              <w:rPr>
                <w:sz w:val="28"/>
                <w:szCs w:val="28"/>
                <w:u w:val="single"/>
              </w:rPr>
              <w:t xml:space="preserve">  </w:t>
            </w:r>
            <w:r w:rsidR="00E45B3C">
              <w:rPr>
                <w:sz w:val="28"/>
                <w:szCs w:val="28"/>
                <w:u w:val="single"/>
              </w:rPr>
              <w:t>25 июля</w:t>
            </w:r>
            <w:r>
              <w:rPr>
                <w:sz w:val="28"/>
                <w:szCs w:val="28"/>
                <w:u w:val="single"/>
              </w:rPr>
              <w:t xml:space="preserve">  </w:t>
            </w:r>
            <w:r w:rsidRPr="00251035">
              <w:rPr>
                <w:sz w:val="28"/>
                <w:szCs w:val="28"/>
                <w:u w:val="single"/>
              </w:rPr>
              <w:t>2023 года</w:t>
            </w:r>
          </w:p>
        </w:tc>
        <w:tc>
          <w:tcPr>
            <w:tcW w:w="5400" w:type="dxa"/>
            <w:tcBorders>
              <w:top w:val="nil"/>
              <w:left w:val="nil"/>
              <w:bottom w:val="nil"/>
              <w:right w:val="nil"/>
            </w:tcBorders>
            <w:hideMark/>
          </w:tcPr>
          <w:p w:rsidR="00860CC0" w:rsidRDefault="00860CC0" w:rsidP="00860CC0">
            <w:pPr>
              <w:rPr>
                <w:sz w:val="28"/>
                <w:szCs w:val="28"/>
              </w:rPr>
            </w:pPr>
            <w:r>
              <w:rPr>
                <w:sz w:val="28"/>
                <w:szCs w:val="28"/>
              </w:rPr>
              <w:t xml:space="preserve">               </w:t>
            </w:r>
            <w:proofErr w:type="spellStart"/>
            <w:r>
              <w:rPr>
                <w:sz w:val="28"/>
                <w:szCs w:val="28"/>
              </w:rPr>
              <w:t>п</w:t>
            </w:r>
            <w:proofErr w:type="gramStart"/>
            <w:r>
              <w:rPr>
                <w:sz w:val="28"/>
                <w:szCs w:val="28"/>
              </w:rPr>
              <w:t>.Е</w:t>
            </w:r>
            <w:proofErr w:type="gramEnd"/>
            <w:r>
              <w:rPr>
                <w:sz w:val="28"/>
                <w:szCs w:val="28"/>
              </w:rPr>
              <w:t>фимовский</w:t>
            </w:r>
            <w:proofErr w:type="spellEnd"/>
            <w:r>
              <w:rPr>
                <w:sz w:val="28"/>
                <w:szCs w:val="28"/>
              </w:rPr>
              <w:t xml:space="preserve">   </w:t>
            </w:r>
          </w:p>
        </w:tc>
        <w:tc>
          <w:tcPr>
            <w:tcW w:w="2160" w:type="dxa"/>
            <w:tcBorders>
              <w:top w:val="nil"/>
              <w:left w:val="nil"/>
              <w:bottom w:val="nil"/>
              <w:right w:val="nil"/>
            </w:tcBorders>
          </w:tcPr>
          <w:p w:rsidR="00860CC0" w:rsidRDefault="00860CC0" w:rsidP="00860CC0">
            <w:pPr>
              <w:rPr>
                <w:sz w:val="28"/>
                <w:szCs w:val="28"/>
              </w:rPr>
            </w:pPr>
            <w:r>
              <w:rPr>
                <w:sz w:val="28"/>
                <w:szCs w:val="28"/>
              </w:rPr>
              <w:t xml:space="preserve">             №  </w:t>
            </w:r>
            <w:r>
              <w:rPr>
                <w:sz w:val="28"/>
                <w:szCs w:val="28"/>
                <w:u w:val="single"/>
              </w:rPr>
              <w:t xml:space="preserve"> </w:t>
            </w:r>
            <w:r w:rsidR="00E45B3C">
              <w:rPr>
                <w:sz w:val="28"/>
                <w:szCs w:val="28"/>
                <w:u w:val="single"/>
              </w:rPr>
              <w:t>173</w:t>
            </w:r>
          </w:p>
          <w:p w:rsidR="00860CC0" w:rsidRDefault="00860CC0" w:rsidP="00860CC0">
            <w:pPr>
              <w:rPr>
                <w:sz w:val="28"/>
                <w:szCs w:val="28"/>
              </w:rPr>
            </w:pPr>
          </w:p>
        </w:tc>
      </w:tr>
    </w:tbl>
    <w:p w:rsidR="00860CC0" w:rsidRPr="005E0528" w:rsidRDefault="00860CC0" w:rsidP="00860CC0">
      <w:pPr>
        <w:ind w:firstLine="709"/>
        <w:jc w:val="center"/>
        <w:rPr>
          <w:b/>
          <w:sz w:val="28"/>
          <w:szCs w:val="28"/>
        </w:rPr>
      </w:pPr>
      <w:r w:rsidRPr="005E0528">
        <w:rPr>
          <w:b/>
          <w:sz w:val="28"/>
          <w:szCs w:val="28"/>
        </w:rPr>
        <w:t xml:space="preserve">Об утверждении Административного  регламента </w:t>
      </w:r>
      <w:proofErr w:type="gramStart"/>
      <w:r>
        <w:rPr>
          <w:b/>
          <w:sz w:val="28"/>
          <w:szCs w:val="28"/>
        </w:rPr>
        <w:t>по</w:t>
      </w:r>
      <w:proofErr w:type="gramEnd"/>
    </w:p>
    <w:p w:rsidR="00860CC0" w:rsidRPr="0023530A" w:rsidRDefault="00860CC0" w:rsidP="00860CC0">
      <w:pPr>
        <w:jc w:val="center"/>
        <w:rPr>
          <w:b/>
          <w:sz w:val="28"/>
          <w:szCs w:val="28"/>
        </w:rPr>
      </w:pPr>
      <w:r>
        <w:rPr>
          <w:b/>
          <w:sz w:val="28"/>
          <w:szCs w:val="28"/>
        </w:rPr>
        <w:t xml:space="preserve"> </w:t>
      </w:r>
      <w:r w:rsidRPr="0023530A">
        <w:rPr>
          <w:b/>
          <w:sz w:val="28"/>
          <w:szCs w:val="28"/>
        </w:rPr>
        <w:t xml:space="preserve">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860CC0" w:rsidRDefault="00860CC0" w:rsidP="00860CC0">
      <w:pPr>
        <w:ind w:firstLine="709"/>
        <w:jc w:val="center"/>
        <w:rPr>
          <w:b/>
          <w:szCs w:val="28"/>
        </w:rPr>
      </w:pPr>
    </w:p>
    <w:p w:rsidR="00860CC0" w:rsidRDefault="00860CC0" w:rsidP="00860CC0">
      <w:pPr>
        <w:pStyle w:val="ad"/>
        <w:ind w:firstLine="540"/>
        <w:rPr>
          <w:szCs w:val="28"/>
        </w:rPr>
      </w:pPr>
      <w:r>
        <w:rPr>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szCs w:val="28"/>
        </w:rPr>
        <w:t>Бокситогорского</w:t>
      </w:r>
      <w:proofErr w:type="spellEnd"/>
      <w:r>
        <w:rPr>
          <w:szCs w:val="28"/>
        </w:rPr>
        <w:t xml:space="preserve"> муниципального района Ленинградской области  от 01.08.2018      № 148</w:t>
      </w:r>
      <w:r>
        <w:t xml:space="preserve">  «</w:t>
      </w:r>
      <w:r>
        <w:rPr>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szCs w:val="28"/>
        </w:rPr>
        <w:t>Бокситогорского</w:t>
      </w:r>
      <w:proofErr w:type="spellEnd"/>
      <w:r>
        <w:rPr>
          <w:szCs w:val="28"/>
        </w:rPr>
        <w:t xml:space="preserve"> муниципального района Ленинградской области, </w:t>
      </w:r>
    </w:p>
    <w:p w:rsidR="00860CC0" w:rsidRPr="00230FFF" w:rsidRDefault="00860CC0" w:rsidP="00860CC0">
      <w:pPr>
        <w:pStyle w:val="ad"/>
        <w:rPr>
          <w:szCs w:val="28"/>
        </w:rPr>
      </w:pPr>
      <w:proofErr w:type="gramStart"/>
      <w:r w:rsidRPr="00230FFF">
        <w:rPr>
          <w:szCs w:val="28"/>
        </w:rPr>
        <w:t>П</w:t>
      </w:r>
      <w:proofErr w:type="gramEnd"/>
      <w:r w:rsidRPr="00230FFF">
        <w:rPr>
          <w:szCs w:val="28"/>
        </w:rPr>
        <w:t xml:space="preserve"> О С Т А Н О В Л Я Ю:</w:t>
      </w:r>
    </w:p>
    <w:p w:rsidR="00860CC0" w:rsidRDefault="00860CC0" w:rsidP="00860CC0">
      <w:pPr>
        <w:pStyle w:val="ConsPlusTitle"/>
        <w:jc w:val="both"/>
        <w:rPr>
          <w:rFonts w:ascii="Times New Roman" w:hAnsi="Times New Roman" w:cs="Times New Roman"/>
          <w:b w:val="0"/>
          <w:sz w:val="28"/>
          <w:szCs w:val="28"/>
        </w:rPr>
      </w:pPr>
      <w:r w:rsidRPr="00230FFF">
        <w:rPr>
          <w:rFonts w:ascii="Times New Roman" w:hAnsi="Times New Roman" w:cs="Times New Roman"/>
          <w:b w:val="0"/>
          <w:sz w:val="28"/>
          <w:szCs w:val="28"/>
        </w:rPr>
        <w:t xml:space="preserve">  </w:t>
      </w:r>
    </w:p>
    <w:p w:rsidR="00860CC0" w:rsidRDefault="00860CC0" w:rsidP="00860CC0">
      <w:pPr>
        <w:pStyle w:val="ConsPlusTitle"/>
        <w:jc w:val="both"/>
        <w:rPr>
          <w:rFonts w:ascii="Times New Roman" w:hAnsi="Times New Roman" w:cs="Times New Roman"/>
          <w:b w:val="0"/>
          <w:bCs w:val="0"/>
          <w:sz w:val="28"/>
          <w:szCs w:val="28"/>
        </w:rPr>
      </w:pPr>
      <w:r w:rsidRPr="00230FFF">
        <w:rPr>
          <w:rFonts w:ascii="Times New Roman" w:hAnsi="Times New Roman" w:cs="Times New Roman"/>
          <w:b w:val="0"/>
          <w:sz w:val="28"/>
          <w:szCs w:val="28"/>
        </w:rPr>
        <w:t xml:space="preserve"> 1.Утвердить прилагаемый административный регламент предоставления муниципальной услуги </w:t>
      </w:r>
      <w:r w:rsidRPr="008A5BFC">
        <w:rPr>
          <w:rFonts w:ascii="Times New Roman" w:hAnsi="Times New Roman" w:cs="Times New Roman"/>
          <w:b w:val="0"/>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8A5BFC">
        <w:rPr>
          <w:rFonts w:ascii="Times New Roman" w:hAnsi="Times New Roman" w:cs="Times New Roman"/>
          <w:b w:val="0"/>
          <w:bCs w:val="0"/>
          <w:sz w:val="28"/>
          <w:szCs w:val="28"/>
        </w:rPr>
        <w:t>.</w:t>
      </w:r>
    </w:p>
    <w:p w:rsidR="00860CC0" w:rsidRPr="00230FFF" w:rsidRDefault="00860CC0" w:rsidP="00860CC0">
      <w:pPr>
        <w:pStyle w:val="ConsPlusTitle"/>
        <w:jc w:val="both"/>
        <w:rPr>
          <w:rFonts w:ascii="Times New Roman" w:hAnsi="Times New Roman" w:cs="Times New Roman"/>
          <w:b w:val="0"/>
          <w:bCs w:val="0"/>
          <w:sz w:val="28"/>
          <w:szCs w:val="28"/>
        </w:rPr>
      </w:pPr>
    </w:p>
    <w:p w:rsidR="00860CC0" w:rsidRDefault="00860CC0" w:rsidP="00860CC0">
      <w:pPr>
        <w:jc w:val="both"/>
        <w:rPr>
          <w:sz w:val="28"/>
          <w:szCs w:val="28"/>
        </w:rPr>
      </w:pPr>
      <w:r w:rsidRPr="008A5BFC">
        <w:rPr>
          <w:sz w:val="28"/>
          <w:szCs w:val="28"/>
        </w:rPr>
        <w:t xml:space="preserve"> 2.</w:t>
      </w:r>
      <w:r w:rsidRPr="008A5BFC">
        <w:rPr>
          <w:color w:val="333366"/>
          <w:sz w:val="28"/>
          <w:szCs w:val="28"/>
        </w:rPr>
        <w:t xml:space="preserve"> </w:t>
      </w:r>
      <w:r w:rsidRPr="00737C42">
        <w:rPr>
          <w:sz w:val="28"/>
          <w:szCs w:val="28"/>
        </w:rPr>
        <w:t>Признать утратившими силу</w:t>
      </w:r>
      <w:r>
        <w:rPr>
          <w:sz w:val="28"/>
          <w:szCs w:val="28"/>
        </w:rPr>
        <w:t xml:space="preserve"> </w:t>
      </w:r>
      <w:r w:rsidRPr="00737C42">
        <w:rPr>
          <w:sz w:val="28"/>
          <w:szCs w:val="28"/>
        </w:rPr>
        <w:t xml:space="preserve">постановление администрации Ефимовского городского поселения </w:t>
      </w:r>
      <w:proofErr w:type="spellStart"/>
      <w:r w:rsidRPr="00737C42">
        <w:rPr>
          <w:sz w:val="28"/>
          <w:szCs w:val="28"/>
        </w:rPr>
        <w:t>Бокситогорского</w:t>
      </w:r>
      <w:proofErr w:type="spellEnd"/>
      <w:r w:rsidRPr="00737C42">
        <w:rPr>
          <w:sz w:val="28"/>
          <w:szCs w:val="28"/>
        </w:rPr>
        <w:t xml:space="preserve"> муниципального района Ленинградской области от </w:t>
      </w:r>
      <w:r>
        <w:rPr>
          <w:sz w:val="28"/>
          <w:szCs w:val="28"/>
        </w:rPr>
        <w:t>07.04</w:t>
      </w:r>
      <w:r w:rsidRPr="00737C42">
        <w:rPr>
          <w:sz w:val="28"/>
          <w:szCs w:val="28"/>
        </w:rPr>
        <w:t>.202</w:t>
      </w:r>
      <w:r>
        <w:rPr>
          <w:sz w:val="28"/>
          <w:szCs w:val="28"/>
        </w:rPr>
        <w:t>3</w:t>
      </w:r>
      <w:r w:rsidRPr="00737C42">
        <w:rPr>
          <w:sz w:val="28"/>
          <w:szCs w:val="28"/>
        </w:rPr>
        <w:t xml:space="preserve">  </w:t>
      </w:r>
      <w:r>
        <w:rPr>
          <w:sz w:val="28"/>
          <w:szCs w:val="28"/>
        </w:rPr>
        <w:t xml:space="preserve">    </w:t>
      </w:r>
      <w:r w:rsidRPr="00737C42">
        <w:rPr>
          <w:sz w:val="28"/>
          <w:szCs w:val="28"/>
        </w:rPr>
        <w:t xml:space="preserve">№ </w:t>
      </w:r>
      <w:r>
        <w:rPr>
          <w:sz w:val="28"/>
          <w:szCs w:val="28"/>
        </w:rPr>
        <w:t>66</w:t>
      </w:r>
      <w:r w:rsidRPr="00737C42">
        <w:rPr>
          <w:sz w:val="28"/>
          <w:szCs w:val="28"/>
        </w:rPr>
        <w:t xml:space="preserve">  «Об утверждении административного регламента по предоставлению муниципальной услуги «</w:t>
      </w:r>
      <w:r w:rsidRPr="008A5BFC">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37C42">
        <w:rPr>
          <w:sz w:val="28"/>
          <w:szCs w:val="28"/>
        </w:rPr>
        <w:t>»</w:t>
      </w:r>
      <w:r>
        <w:rPr>
          <w:sz w:val="28"/>
          <w:szCs w:val="28"/>
        </w:rPr>
        <w:t>.</w:t>
      </w:r>
    </w:p>
    <w:p w:rsidR="00860CC0" w:rsidRDefault="00860CC0" w:rsidP="00860CC0">
      <w:pPr>
        <w:jc w:val="both"/>
        <w:rPr>
          <w:sz w:val="28"/>
          <w:szCs w:val="28"/>
        </w:rPr>
      </w:pPr>
    </w:p>
    <w:p w:rsidR="00860CC0" w:rsidRDefault="00860CC0" w:rsidP="00860CC0">
      <w:pPr>
        <w:jc w:val="both"/>
        <w:rPr>
          <w:b/>
          <w:color w:val="000000"/>
          <w:sz w:val="28"/>
          <w:szCs w:val="28"/>
        </w:rPr>
      </w:pPr>
      <w:r>
        <w:rPr>
          <w:sz w:val="28"/>
          <w:szCs w:val="28"/>
        </w:rPr>
        <w:t xml:space="preserve">3. </w:t>
      </w:r>
      <w:r w:rsidRPr="008A5BFC">
        <w:rPr>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60CC0" w:rsidRPr="008A5BFC" w:rsidRDefault="00860CC0" w:rsidP="00860CC0">
      <w:pPr>
        <w:pStyle w:val="ConsPlusTitle"/>
        <w:jc w:val="both"/>
        <w:rPr>
          <w:rFonts w:ascii="Times New Roman" w:hAnsi="Times New Roman" w:cs="Times New Roman"/>
          <w:b w:val="0"/>
          <w:sz w:val="28"/>
          <w:szCs w:val="28"/>
        </w:rPr>
      </w:pPr>
    </w:p>
    <w:p w:rsidR="00860CC0" w:rsidRPr="000C76E1" w:rsidRDefault="00860CC0" w:rsidP="00860CC0">
      <w:pPr>
        <w:jc w:val="both"/>
      </w:pPr>
      <w:r>
        <w:rPr>
          <w:sz w:val="28"/>
          <w:szCs w:val="28"/>
        </w:rPr>
        <w:t xml:space="preserve"> 4. </w:t>
      </w:r>
      <w:r w:rsidRPr="00AA4717">
        <w:rPr>
          <w:sz w:val="28"/>
          <w:szCs w:val="28"/>
        </w:rPr>
        <w:t>Постановление вступает в силу на следующий день после официального опубликования.</w:t>
      </w:r>
    </w:p>
    <w:p w:rsidR="00860CC0" w:rsidRDefault="00860CC0" w:rsidP="00860CC0">
      <w:pPr>
        <w:pStyle w:val="ConsPlusTitle"/>
        <w:jc w:val="both"/>
        <w:rPr>
          <w:sz w:val="28"/>
          <w:szCs w:val="28"/>
        </w:rPr>
      </w:pPr>
    </w:p>
    <w:p w:rsidR="00860CC0" w:rsidRDefault="00860CC0" w:rsidP="00860CC0">
      <w:pPr>
        <w:pStyle w:val="ConsPlusTitle"/>
        <w:jc w:val="both"/>
        <w:rPr>
          <w:sz w:val="28"/>
          <w:szCs w:val="28"/>
        </w:rPr>
      </w:pPr>
    </w:p>
    <w:p w:rsidR="00860CC0" w:rsidRDefault="00860CC0" w:rsidP="00860CC0">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r w:rsidR="00E45B3C">
        <w:rPr>
          <w:sz w:val="28"/>
          <w:szCs w:val="28"/>
          <w:u w:val="single"/>
        </w:rPr>
        <w:t xml:space="preserve">            </w:t>
      </w:r>
      <w:r>
        <w:rPr>
          <w:sz w:val="28"/>
          <w:szCs w:val="28"/>
          <w:u w:val="single"/>
        </w:rPr>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60CC0" w:rsidRDefault="00860CC0" w:rsidP="00860CC0">
      <w:pPr>
        <w:tabs>
          <w:tab w:val="left" w:pos="1260"/>
        </w:tabs>
        <w:jc w:val="both"/>
        <w:rPr>
          <w:sz w:val="28"/>
          <w:szCs w:val="28"/>
        </w:rPr>
      </w:pPr>
      <w:r>
        <w:rPr>
          <w:sz w:val="28"/>
          <w:szCs w:val="28"/>
        </w:rPr>
        <w:t xml:space="preserve">Разослано:  регистр МНПА, секторам, в дело.   </w:t>
      </w:r>
    </w:p>
    <w:p w:rsidR="00860CC0" w:rsidRDefault="00860CC0" w:rsidP="00860CC0">
      <w:pPr>
        <w:widowControl w:val="0"/>
        <w:autoSpaceDE w:val="0"/>
        <w:autoSpaceDN w:val="0"/>
        <w:adjustRightInd w:val="0"/>
        <w:jc w:val="right"/>
        <w:outlineLvl w:val="0"/>
        <w:rPr>
          <w:sz w:val="28"/>
          <w:szCs w:val="28"/>
        </w:rPr>
      </w:pPr>
      <w:r>
        <w:rPr>
          <w:sz w:val="28"/>
          <w:szCs w:val="28"/>
        </w:rPr>
        <w:lastRenderedPageBreak/>
        <w:t xml:space="preserve">УТВЕРЖДЕНО </w:t>
      </w:r>
    </w:p>
    <w:p w:rsidR="00860CC0" w:rsidRDefault="00860CC0" w:rsidP="00860CC0">
      <w:pPr>
        <w:widowControl w:val="0"/>
        <w:autoSpaceDE w:val="0"/>
        <w:autoSpaceDN w:val="0"/>
        <w:adjustRightInd w:val="0"/>
        <w:jc w:val="right"/>
        <w:outlineLvl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постановлением администрации</w:t>
      </w:r>
    </w:p>
    <w:p w:rsidR="00860CC0" w:rsidRDefault="00860CC0" w:rsidP="00860CC0">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860CC0" w:rsidRDefault="00860CC0" w:rsidP="00860CC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w:t>
      </w:r>
      <w:r w:rsidR="00E45B3C">
        <w:rPr>
          <w:sz w:val="28"/>
          <w:szCs w:val="28"/>
        </w:rPr>
        <w:t>25.07.2023</w:t>
      </w:r>
      <w:r>
        <w:rPr>
          <w:sz w:val="28"/>
          <w:szCs w:val="28"/>
        </w:rPr>
        <w:t xml:space="preserve">      № </w:t>
      </w:r>
      <w:r w:rsidR="00E45B3C">
        <w:rPr>
          <w:sz w:val="28"/>
          <w:szCs w:val="28"/>
        </w:rPr>
        <w:t xml:space="preserve"> 173</w:t>
      </w:r>
    </w:p>
    <w:p w:rsidR="00860CC0" w:rsidRDefault="00860CC0" w:rsidP="00860CC0">
      <w:pPr>
        <w:pStyle w:val="ConsPlusNormal"/>
        <w:jc w:val="center"/>
        <w:rPr>
          <w:rFonts w:ascii="Times New Roman" w:hAnsi="Times New Roman" w:cs="Times New Roman"/>
          <w:b/>
          <w:sz w:val="28"/>
          <w:szCs w:val="28"/>
        </w:rPr>
      </w:pPr>
    </w:p>
    <w:p w:rsidR="00860CC0" w:rsidRDefault="00860CC0" w:rsidP="00860CC0">
      <w:pPr>
        <w:jc w:val="center"/>
        <w:rPr>
          <w:b/>
          <w:sz w:val="28"/>
          <w:szCs w:val="28"/>
        </w:rPr>
      </w:pPr>
    </w:p>
    <w:p w:rsidR="00860CC0" w:rsidRDefault="00860CC0" w:rsidP="00860CC0">
      <w:pPr>
        <w:jc w:val="center"/>
        <w:rPr>
          <w:b/>
          <w:sz w:val="28"/>
          <w:szCs w:val="28"/>
        </w:rPr>
      </w:pPr>
      <w:r>
        <w:rPr>
          <w:b/>
          <w:sz w:val="28"/>
          <w:szCs w:val="28"/>
        </w:rPr>
        <w:t>А</w:t>
      </w:r>
      <w:r w:rsidRPr="0023530A">
        <w:rPr>
          <w:b/>
          <w:sz w:val="28"/>
          <w:szCs w:val="28"/>
        </w:rPr>
        <w:t>дминистративн</w:t>
      </w:r>
      <w:r>
        <w:rPr>
          <w:b/>
          <w:sz w:val="28"/>
          <w:szCs w:val="28"/>
        </w:rPr>
        <w:t>ый</w:t>
      </w:r>
      <w:r w:rsidRPr="0023530A">
        <w:rPr>
          <w:b/>
          <w:sz w:val="28"/>
          <w:szCs w:val="28"/>
        </w:rPr>
        <w:t xml:space="preserve"> регламент</w:t>
      </w:r>
    </w:p>
    <w:p w:rsidR="00860CC0" w:rsidRPr="0023530A" w:rsidRDefault="00860CC0" w:rsidP="00860CC0">
      <w:pPr>
        <w:jc w:val="center"/>
        <w:rPr>
          <w:b/>
          <w:sz w:val="28"/>
          <w:szCs w:val="28"/>
        </w:rPr>
      </w:pPr>
      <w:r w:rsidRPr="0023530A">
        <w:rPr>
          <w:b/>
          <w:sz w:val="28"/>
          <w:szCs w:val="28"/>
        </w:rPr>
        <w:t xml:space="preserve"> </w:t>
      </w:r>
      <w:r>
        <w:rPr>
          <w:b/>
          <w:sz w:val="28"/>
          <w:szCs w:val="28"/>
        </w:rPr>
        <w:t xml:space="preserve">по </w:t>
      </w:r>
      <w:r w:rsidRPr="0023530A">
        <w:rPr>
          <w:b/>
          <w:sz w:val="28"/>
          <w:szCs w:val="28"/>
        </w:rPr>
        <w:t xml:space="preserve">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860CC0" w:rsidRPr="00BC0B9B" w:rsidRDefault="00860CC0" w:rsidP="00860CC0">
      <w:pPr>
        <w:jc w:val="center"/>
        <w:rPr>
          <w:b/>
          <w:sz w:val="28"/>
          <w:szCs w:val="28"/>
        </w:rPr>
      </w:pPr>
    </w:p>
    <w:p w:rsidR="00200A67" w:rsidRPr="00646949" w:rsidRDefault="00200A67" w:rsidP="00200A67">
      <w:pPr>
        <w:jc w:val="center"/>
        <w:rPr>
          <w:b/>
          <w:sz w:val="28"/>
          <w:szCs w:val="28"/>
        </w:rPr>
      </w:pPr>
    </w:p>
    <w:p w:rsidR="00200A67" w:rsidRPr="00646949" w:rsidRDefault="00200A67" w:rsidP="00200A67">
      <w:pPr>
        <w:pStyle w:val="a3"/>
        <w:spacing w:before="0" w:after="0"/>
        <w:jc w:val="center"/>
        <w:rPr>
          <w:b/>
          <w:bCs/>
          <w:color w:val="auto"/>
          <w:sz w:val="28"/>
          <w:szCs w:val="28"/>
        </w:rPr>
      </w:pPr>
      <w:r w:rsidRPr="00646949">
        <w:rPr>
          <w:b/>
          <w:bCs/>
          <w:color w:val="auto"/>
          <w:sz w:val="28"/>
          <w:szCs w:val="28"/>
          <w:lang w:val="fi-FI"/>
        </w:rPr>
        <w:t>I</w:t>
      </w:r>
      <w:r w:rsidRPr="00646949">
        <w:rPr>
          <w:b/>
          <w:bCs/>
          <w:color w:val="auto"/>
          <w:sz w:val="28"/>
          <w:szCs w:val="28"/>
        </w:rPr>
        <w:t>. Общие положения</w:t>
      </w:r>
    </w:p>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DF20A3" w:rsidRPr="00646949" w:rsidRDefault="00DF20A3" w:rsidP="00DF20A3">
      <w:pPr>
        <w:ind w:firstLine="709"/>
        <w:jc w:val="both"/>
        <w:rPr>
          <w:sz w:val="28"/>
          <w:szCs w:val="28"/>
        </w:rPr>
      </w:pPr>
      <w:proofErr w:type="gramStart"/>
      <w:r w:rsidRPr="00646949">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E34AFE" w:rsidRPr="00646949" w:rsidRDefault="00E34AFE" w:rsidP="00E34AFE">
      <w:pPr>
        <w:ind w:firstLine="709"/>
        <w:jc w:val="both"/>
        <w:rPr>
          <w:sz w:val="28"/>
          <w:szCs w:val="28"/>
        </w:rPr>
      </w:pPr>
      <w:r w:rsidRPr="00646949">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646949" w:rsidRDefault="00E34AFE" w:rsidP="00860CC0">
      <w:pPr>
        <w:jc w:val="both"/>
        <w:rPr>
          <w:sz w:val="28"/>
          <w:szCs w:val="28"/>
        </w:rPr>
      </w:pPr>
      <w:r w:rsidRPr="00646949">
        <w:rPr>
          <w:sz w:val="28"/>
          <w:szCs w:val="28"/>
        </w:rPr>
        <w:t xml:space="preserve">1.3. Информация о местонахождении </w:t>
      </w:r>
      <w:r w:rsidR="00860CC0">
        <w:rPr>
          <w:sz w:val="28"/>
          <w:szCs w:val="28"/>
        </w:rPr>
        <w:t xml:space="preserve">Администрации  Ефимовского городского поселения </w:t>
      </w:r>
      <w:proofErr w:type="spellStart"/>
      <w:r w:rsidR="00860CC0" w:rsidRPr="007C5C2C">
        <w:rPr>
          <w:sz w:val="28"/>
          <w:szCs w:val="28"/>
        </w:rPr>
        <w:t>Бокситогорского</w:t>
      </w:r>
      <w:proofErr w:type="spellEnd"/>
      <w:r w:rsidR="00860CC0" w:rsidRPr="007C5C2C">
        <w:rPr>
          <w:sz w:val="28"/>
          <w:szCs w:val="28"/>
        </w:rPr>
        <w:t xml:space="preserve"> муниципального района Ленинградской области</w:t>
      </w:r>
      <w:r w:rsidR="00860CC0">
        <w:rPr>
          <w:sz w:val="28"/>
          <w:szCs w:val="28"/>
        </w:rPr>
        <w:t xml:space="preserve"> </w:t>
      </w:r>
      <w:r w:rsidR="00860CC0" w:rsidRPr="00646949">
        <w:rPr>
          <w:sz w:val="28"/>
          <w:szCs w:val="28"/>
        </w:rPr>
        <w:t xml:space="preserve"> </w:t>
      </w:r>
      <w:r w:rsidRPr="00646949">
        <w:rPr>
          <w:sz w:val="28"/>
          <w:szCs w:val="28"/>
        </w:rPr>
        <w:t xml:space="preserve">(далее - </w:t>
      </w:r>
      <w:r w:rsidR="00860CC0">
        <w:rPr>
          <w:sz w:val="28"/>
          <w:szCs w:val="28"/>
        </w:rPr>
        <w:t>Администрация</w:t>
      </w:r>
      <w:r w:rsidRPr="00646949">
        <w:rPr>
          <w:sz w:val="28"/>
          <w:szCs w:val="28"/>
        </w:rPr>
        <w:t>),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46949">
        <w:rPr>
          <w:sz w:val="28"/>
          <w:szCs w:val="28"/>
        </w:rPr>
        <w:t xml:space="preserve">ормационного характера) </w:t>
      </w:r>
      <w:r w:rsidR="006B6AE8" w:rsidRPr="00860CC0">
        <w:rPr>
          <w:sz w:val="28"/>
          <w:szCs w:val="28"/>
        </w:rPr>
        <w:t>размещае</w:t>
      </w:r>
      <w:r w:rsidRPr="00860CC0">
        <w:rPr>
          <w:sz w:val="28"/>
          <w:szCs w:val="28"/>
        </w:rPr>
        <w:t>тся:</w:t>
      </w:r>
    </w:p>
    <w:p w:rsidR="00E34AFE" w:rsidRPr="00646949" w:rsidRDefault="00E34AFE" w:rsidP="00E34AFE">
      <w:pPr>
        <w:ind w:firstLine="709"/>
        <w:jc w:val="both"/>
        <w:rPr>
          <w:sz w:val="28"/>
          <w:szCs w:val="28"/>
        </w:rPr>
      </w:pPr>
      <w:r w:rsidRPr="0064694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646949" w:rsidRDefault="00E34AFE" w:rsidP="00E34AFE">
      <w:pPr>
        <w:ind w:firstLine="709"/>
        <w:jc w:val="both"/>
        <w:rPr>
          <w:sz w:val="28"/>
          <w:szCs w:val="28"/>
        </w:rPr>
      </w:pPr>
      <w:r w:rsidRPr="00646949">
        <w:rPr>
          <w:sz w:val="28"/>
          <w:szCs w:val="28"/>
        </w:rPr>
        <w:t>на сайте</w:t>
      </w:r>
      <w:r w:rsidR="00860CC0">
        <w:rPr>
          <w:sz w:val="28"/>
          <w:szCs w:val="28"/>
        </w:rPr>
        <w:t xml:space="preserve"> Ефимовского городского поселения: </w:t>
      </w:r>
      <w:r w:rsidR="00860CC0" w:rsidRPr="00D934D1">
        <w:rPr>
          <w:sz w:val="28"/>
          <w:szCs w:val="28"/>
          <w:u w:val="single"/>
          <w:lang w:val="en-US"/>
        </w:rPr>
        <w:t>www</w:t>
      </w:r>
      <w:r w:rsidR="00860CC0" w:rsidRPr="00D934D1">
        <w:rPr>
          <w:sz w:val="28"/>
          <w:szCs w:val="28"/>
          <w:u w:val="single"/>
        </w:rPr>
        <w:t>.efimadmin.ru</w:t>
      </w:r>
      <w:r w:rsidRPr="00646949">
        <w:rPr>
          <w:sz w:val="28"/>
          <w:szCs w:val="28"/>
        </w:rPr>
        <w:t>;</w:t>
      </w:r>
    </w:p>
    <w:p w:rsidR="00E34AFE" w:rsidRPr="00646949" w:rsidRDefault="00E34AFE" w:rsidP="00E34AFE">
      <w:pPr>
        <w:ind w:firstLine="709"/>
        <w:jc w:val="both"/>
        <w:rPr>
          <w:sz w:val="28"/>
          <w:szCs w:val="28"/>
        </w:rPr>
      </w:pPr>
      <w:r w:rsidRPr="0064694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46949" w:rsidRDefault="00E34AFE" w:rsidP="00E34AFE">
      <w:pPr>
        <w:ind w:firstLine="709"/>
        <w:jc w:val="both"/>
        <w:rPr>
          <w:sz w:val="28"/>
          <w:szCs w:val="28"/>
        </w:rPr>
      </w:pPr>
      <w:r w:rsidRPr="0064694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46949" w:rsidRDefault="00E34AFE" w:rsidP="00E34AFE">
      <w:pPr>
        <w:widowControl w:val="0"/>
        <w:autoSpaceDE w:val="0"/>
        <w:autoSpaceDN w:val="0"/>
        <w:adjustRightInd w:val="0"/>
        <w:ind w:firstLine="709"/>
        <w:jc w:val="both"/>
        <w:rPr>
          <w:sz w:val="28"/>
          <w:szCs w:val="28"/>
        </w:rPr>
      </w:pPr>
      <w:r w:rsidRPr="0064694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646949" w:rsidRDefault="00200A67" w:rsidP="0083565C">
      <w:pPr>
        <w:widowControl w:val="0"/>
        <w:autoSpaceDE w:val="0"/>
        <w:autoSpaceDN w:val="0"/>
        <w:adjustRightInd w:val="0"/>
        <w:ind w:firstLine="709"/>
        <w:jc w:val="both"/>
        <w:rPr>
          <w:sz w:val="28"/>
          <w:szCs w:val="28"/>
        </w:rPr>
      </w:pPr>
    </w:p>
    <w:p w:rsidR="00200A67" w:rsidRPr="00646949"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646949">
        <w:rPr>
          <w:b/>
          <w:sz w:val="28"/>
          <w:szCs w:val="28"/>
        </w:rPr>
        <w:t>II. Стандар</w:t>
      </w:r>
      <w:r w:rsidR="00E34AFE" w:rsidRPr="00646949">
        <w:rPr>
          <w:b/>
          <w:sz w:val="28"/>
          <w:szCs w:val="28"/>
        </w:rPr>
        <w:t xml:space="preserve">т предоставления муниципальной </w:t>
      </w:r>
      <w:r w:rsidRPr="00646949">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F0824" w:rsidRDefault="00DC3A37" w:rsidP="00DC3A37">
      <w:pPr>
        <w:widowControl w:val="0"/>
        <w:suppressAutoHyphens w:val="0"/>
        <w:autoSpaceDE w:val="0"/>
        <w:autoSpaceDN w:val="0"/>
        <w:ind w:firstLine="567"/>
        <w:jc w:val="both"/>
        <w:rPr>
          <w:sz w:val="28"/>
          <w:szCs w:val="28"/>
          <w:lang w:eastAsia="ru-RU"/>
        </w:rPr>
      </w:pPr>
      <w:r w:rsidRPr="006F0824">
        <w:rPr>
          <w:sz w:val="28"/>
          <w:szCs w:val="28"/>
          <w:lang w:eastAsia="ru-RU"/>
        </w:rPr>
        <w:t>2.1. Полное наименование муниципальной услуги: «</w:t>
      </w:r>
      <w:r w:rsidR="00FD2D9C" w:rsidRPr="00646949">
        <w:rPr>
          <w:sz w:val="28"/>
          <w:szCs w:val="28"/>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bookmarkStart w:id="1" w:name="_GoBack"/>
      <w:bookmarkEnd w:id="1"/>
      <w:r w:rsidRPr="006F0824">
        <w:rPr>
          <w:sz w:val="28"/>
          <w:szCs w:val="28"/>
          <w:lang w:eastAsia="ru-RU"/>
        </w:rPr>
        <w:t>».</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860CC0" w:rsidRDefault="00E34AFE" w:rsidP="00860CC0">
      <w:pPr>
        <w:jc w:val="both"/>
        <w:rPr>
          <w:sz w:val="28"/>
          <w:szCs w:val="28"/>
        </w:rPr>
      </w:pPr>
      <w:r w:rsidRPr="00646949">
        <w:rPr>
          <w:sz w:val="28"/>
          <w:szCs w:val="28"/>
          <w:lang w:eastAsia="ru-RU"/>
        </w:rPr>
        <w:t>2.2. Муниципальную услугу предоставляет</w:t>
      </w:r>
      <w:r w:rsidR="00860CC0">
        <w:rPr>
          <w:sz w:val="28"/>
          <w:szCs w:val="28"/>
          <w:lang w:eastAsia="ru-RU"/>
        </w:rPr>
        <w:t xml:space="preserve"> </w:t>
      </w:r>
      <w:r w:rsidR="00860CC0">
        <w:rPr>
          <w:sz w:val="28"/>
          <w:szCs w:val="28"/>
        </w:rPr>
        <w:t xml:space="preserve">Администрация  Ефимовского городского поселения </w:t>
      </w:r>
      <w:proofErr w:type="spellStart"/>
      <w:r w:rsidR="00860CC0" w:rsidRPr="007C5C2C">
        <w:rPr>
          <w:sz w:val="28"/>
          <w:szCs w:val="28"/>
        </w:rPr>
        <w:t>Бокситогорского</w:t>
      </w:r>
      <w:proofErr w:type="spellEnd"/>
      <w:r w:rsidR="00860CC0" w:rsidRPr="007C5C2C">
        <w:rPr>
          <w:sz w:val="28"/>
          <w:szCs w:val="28"/>
        </w:rPr>
        <w:t xml:space="preserve"> муниципального района Ленинградской области</w:t>
      </w:r>
      <w:r w:rsidR="00860CC0">
        <w:rPr>
          <w:sz w:val="28"/>
          <w:szCs w:val="28"/>
        </w:rPr>
        <w:t>.</w:t>
      </w:r>
    </w:p>
    <w:p w:rsidR="00E34AFE" w:rsidRPr="00646949" w:rsidRDefault="00E34AFE" w:rsidP="00860CC0">
      <w:pPr>
        <w:tabs>
          <w:tab w:val="left" w:pos="567"/>
        </w:tabs>
        <w:suppressAutoHyphens w:val="0"/>
        <w:autoSpaceDE w:val="0"/>
        <w:autoSpaceDN w:val="0"/>
        <w:adjustRightInd w:val="0"/>
        <w:ind w:firstLine="567"/>
        <w:jc w:val="both"/>
        <w:rPr>
          <w:sz w:val="28"/>
          <w:szCs w:val="28"/>
          <w:lang w:eastAsia="ru-RU"/>
        </w:rPr>
      </w:pP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w:t>
      </w:r>
      <w:r w:rsidR="00BA6A34">
        <w:rPr>
          <w:sz w:val="28"/>
          <w:szCs w:val="28"/>
        </w:rPr>
        <w:t>Администраци</w:t>
      </w:r>
      <w:r w:rsidRPr="00646949">
        <w:rPr>
          <w:sz w:val="28"/>
          <w:szCs w:val="28"/>
          <w:lang w:eastAsia="ru-RU"/>
        </w:rPr>
        <w:t>ю;</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почтовым отправлением в </w:t>
      </w:r>
      <w:r w:rsidR="00BA6A34">
        <w:rPr>
          <w:sz w:val="28"/>
          <w:szCs w:val="28"/>
        </w:rPr>
        <w:t>Администраци</w:t>
      </w:r>
      <w:r w:rsidR="00C332DC" w:rsidRPr="00646949">
        <w:rPr>
          <w:sz w:val="28"/>
          <w:szCs w:val="28"/>
          <w:lang w:eastAsia="ru-RU"/>
        </w:rPr>
        <w:t>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1) посредством ПГУ ЛО/ЕПГУ - в </w:t>
      </w:r>
      <w:r w:rsidR="00BA6A34">
        <w:rPr>
          <w:sz w:val="28"/>
          <w:szCs w:val="28"/>
        </w:rPr>
        <w:t>Администраци</w:t>
      </w:r>
      <w:r w:rsidR="00C332DC" w:rsidRPr="00646949">
        <w:rPr>
          <w:sz w:val="28"/>
          <w:szCs w:val="28"/>
          <w:lang w:eastAsia="ru-RU"/>
        </w:rPr>
        <w:t>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 по телефону - в </w:t>
      </w:r>
      <w:r w:rsidR="00BA6A34">
        <w:rPr>
          <w:sz w:val="28"/>
          <w:szCs w:val="28"/>
        </w:rPr>
        <w:t>Администраци</w:t>
      </w:r>
      <w:r w:rsidR="00C332DC" w:rsidRPr="00646949">
        <w:rPr>
          <w:sz w:val="28"/>
          <w:szCs w:val="28"/>
          <w:lang w:eastAsia="ru-RU"/>
        </w:rPr>
        <w:t>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w:t>
      </w:r>
      <w:r w:rsidR="00BA6A34">
        <w:rPr>
          <w:sz w:val="28"/>
          <w:szCs w:val="28"/>
        </w:rPr>
        <w:t>Администрации</w:t>
      </w:r>
      <w:r w:rsidR="00C332DC" w:rsidRPr="00646949">
        <w:rPr>
          <w:sz w:val="28"/>
          <w:szCs w:val="28"/>
          <w:lang w:eastAsia="ru-RU"/>
        </w:rPr>
        <w:t xml:space="preserve"> </w:t>
      </w:r>
      <w:r w:rsidRPr="00646949">
        <w:rPr>
          <w:sz w:val="28"/>
          <w:szCs w:val="28"/>
          <w:lang w:eastAsia="ru-RU"/>
        </w:rPr>
        <w:t>- в МФЦ/</w:t>
      </w:r>
      <w:r w:rsidR="00BA6A34">
        <w:rPr>
          <w:sz w:val="28"/>
          <w:szCs w:val="28"/>
        </w:rPr>
        <w:t>Администраци</w:t>
      </w:r>
      <w:r w:rsidR="00C332DC" w:rsidRPr="00646949">
        <w:rPr>
          <w:sz w:val="28"/>
          <w:szCs w:val="28"/>
          <w:lang w:eastAsia="ru-RU"/>
        </w:rPr>
        <w:t>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Для записи заявитель выбирает любые свободные для приема дату и время в пределах установленного в </w:t>
      </w:r>
      <w:r w:rsidR="00BA6A34">
        <w:rPr>
          <w:sz w:val="28"/>
          <w:szCs w:val="28"/>
        </w:rPr>
        <w:t>Администраци</w:t>
      </w:r>
      <w:r w:rsidR="00C332DC" w:rsidRPr="00646949">
        <w:rPr>
          <w:sz w:val="28"/>
          <w:szCs w:val="28"/>
          <w:lang w:eastAsia="ru-RU"/>
        </w:rPr>
        <w:t xml:space="preserve">ю </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proofErr w:type="gramStart"/>
      <w:r w:rsidRPr="00646949">
        <w:rPr>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646949">
        <w:rPr>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w:t>
      </w:r>
      <w:proofErr w:type="gramStart"/>
      <w:r w:rsidRPr="00646949">
        <w:rPr>
          <w:sz w:val="28"/>
          <w:szCs w:val="28"/>
          <w:lang w:eastAsia="ru-RU"/>
        </w:rPr>
        <w:t>ии и ау</w:t>
      </w:r>
      <w:proofErr w:type="gramEnd"/>
      <w:r w:rsidRPr="00646949">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выдача разрешения на право организации розничного рынка (далее - разрешение) заявителю;</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выдача переоформленного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5) выдача разрешения с продленным сроком действия;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 xml:space="preserve">в </w:t>
      </w:r>
      <w:r w:rsidR="00BA6A34">
        <w:rPr>
          <w:sz w:val="28"/>
          <w:szCs w:val="28"/>
        </w:rPr>
        <w:t>Администрации</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Pr="00646949">
        <w:rPr>
          <w:sz w:val="28"/>
          <w:szCs w:val="28"/>
          <w:lang w:eastAsia="ru-RU"/>
        </w:rPr>
        <w:t>.</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w:t>
      </w:r>
      <w:r w:rsidRPr="00646949">
        <w:rPr>
          <w:sz w:val="28"/>
          <w:szCs w:val="28"/>
          <w:lang w:eastAsia="en-US"/>
        </w:rPr>
        <w:lastRenderedPageBreak/>
        <w:t>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акон Ленинградской области от 04.05. 2007 № 80-оз «Об организации розничных рынков на территории Ленинградской области»;</w:t>
      </w:r>
    </w:p>
    <w:p w:rsidR="00DC3A37" w:rsidRPr="00646949" w:rsidRDefault="00E44680" w:rsidP="008F1DC8">
      <w:pPr>
        <w:widowControl w:val="0"/>
        <w:autoSpaceDE w:val="0"/>
        <w:autoSpaceDN w:val="0"/>
        <w:adjustRightInd w:val="0"/>
        <w:ind w:firstLine="567"/>
        <w:jc w:val="both"/>
        <w:rPr>
          <w:sz w:val="28"/>
          <w:szCs w:val="28"/>
          <w:lang w:eastAsia="en-US"/>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w:t>
      </w:r>
      <w:r w:rsidR="008F1DC8" w:rsidRPr="00646949">
        <w:rPr>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BA6A34" w:rsidRPr="00365C6E">
        <w:rPr>
          <w:sz w:val="28"/>
          <w:szCs w:val="28"/>
        </w:rPr>
        <w:t>по форме, утвержденной Приказом МВД России от 16.11.2020 № 773</w:t>
      </w:r>
      <w:r w:rsidRPr="00646949">
        <w:rPr>
          <w:sz w:val="28"/>
          <w:szCs w:val="28"/>
        </w:rPr>
        <w:t>, удостоверение личности военнослужащего РФ);</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 xml:space="preserve">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w:t>
      </w:r>
      <w:r w:rsidRPr="00646949">
        <w:rPr>
          <w:sz w:val="28"/>
          <w:szCs w:val="28"/>
          <w:lang w:eastAsia="en-US"/>
        </w:rPr>
        <w:lastRenderedPageBreak/>
        <w:t>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 - документы </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w:t>
      </w:r>
      <w:r w:rsidRPr="0064694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w:t>
      </w:r>
      <w:r w:rsidRPr="00646949">
        <w:rPr>
          <w:sz w:val="28"/>
          <w:szCs w:val="28"/>
          <w:lang w:eastAsia="ru-RU"/>
        </w:rPr>
        <w:tab/>
      </w:r>
      <w:proofErr w:type="gramStart"/>
      <w:r w:rsidRPr="00646949">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46949">
        <w:rPr>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r>
      <w:proofErr w:type="gramStart"/>
      <w:r w:rsidRPr="00646949">
        <w:rPr>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lastRenderedPageBreak/>
        <w:t xml:space="preserve">5. </w:t>
      </w:r>
      <w:proofErr w:type="gramStart"/>
      <w:r w:rsidRPr="00646949">
        <w:rPr>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BA6A34">
        <w:rPr>
          <w:sz w:val="28"/>
          <w:szCs w:val="28"/>
          <w:lang w:eastAsia="ru-RU"/>
        </w:rPr>
        <w:t>Администрация</w:t>
      </w:r>
      <w:r w:rsidRPr="00646949">
        <w:rPr>
          <w:sz w:val="28"/>
          <w:szCs w:val="28"/>
          <w:lang w:eastAsia="ru-RU"/>
        </w:rPr>
        <w:t xml:space="preserve"> 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646949">
        <w:rPr>
          <w:sz w:val="28"/>
          <w:szCs w:val="28"/>
          <w:lang w:eastAsia="ru-RU"/>
        </w:rPr>
        <w:t>запрос</w:t>
      </w:r>
      <w:proofErr w:type="gramEnd"/>
      <w:r w:rsidRPr="00646949">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proofErr w:type="gramStart"/>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46949">
        <w:rPr>
          <w:sz w:val="28"/>
          <w:szCs w:val="28"/>
          <w:lang w:eastAsia="ru-RU"/>
        </w:rPr>
        <w:t xml:space="preserve">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proofErr w:type="gramStart"/>
      <w:r w:rsidRPr="00646949">
        <w:rPr>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w:t>
      </w:r>
      <w:r w:rsidRPr="00646949">
        <w:rPr>
          <w:sz w:val="28"/>
          <w:szCs w:val="28"/>
          <w:lang w:eastAsia="ru-RU"/>
        </w:rPr>
        <w:lastRenderedPageBreak/>
        <w:t>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roofErr w:type="gramEnd"/>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 xml:space="preserve">Представленные заявителем документы </w:t>
      </w:r>
      <w:proofErr w:type="gramStart"/>
      <w:r w:rsidR="009575F8" w:rsidRPr="00646949">
        <w:rPr>
          <w:sz w:val="28"/>
          <w:szCs w:val="28"/>
          <w:lang w:eastAsia="ru-RU"/>
        </w:rPr>
        <w:t>недействительны/указанные в заявлении сведения недостоверны</w:t>
      </w:r>
      <w:proofErr w:type="gramEnd"/>
      <w:r w:rsidR="009575F8" w:rsidRPr="00646949">
        <w:rPr>
          <w:sz w:val="28"/>
          <w:szCs w:val="28"/>
          <w:lang w:eastAsia="ru-RU"/>
        </w:rPr>
        <w:t>:</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w:t>
      </w:r>
      <w:proofErr w:type="gramStart"/>
      <w:r w:rsidR="00EB2247" w:rsidRPr="00646949">
        <w:rPr>
          <w:sz w:val="28"/>
          <w:szCs w:val="28"/>
          <w:lang w:eastAsia="ru-RU"/>
        </w:rPr>
        <w:t>о(</w:t>
      </w:r>
      <w:proofErr w:type="gramEnd"/>
      <w:r w:rsidR="00EB2247" w:rsidRPr="00646949">
        <w:rPr>
          <w:sz w:val="28"/>
          <w:szCs w:val="28"/>
          <w:lang w:eastAsia="ru-RU"/>
        </w:rPr>
        <w:t>-</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2.13. Срок регистрации запроса заявителя о предоставлении муниципальной услуги составляет в </w:t>
      </w:r>
      <w:r w:rsidR="00BA6A34">
        <w:rPr>
          <w:sz w:val="28"/>
          <w:szCs w:val="28"/>
          <w:lang w:eastAsia="ru-RU"/>
        </w:rPr>
        <w:t>Администраци</w:t>
      </w:r>
      <w:r w:rsidR="00C332DC" w:rsidRPr="00646949">
        <w:rPr>
          <w:sz w:val="28"/>
          <w:szCs w:val="28"/>
          <w:lang w:eastAsia="ru-RU"/>
        </w:rPr>
        <w:t>ю</w:t>
      </w:r>
      <w:r w:rsidRPr="00646949">
        <w:rPr>
          <w:sz w:val="28"/>
          <w:szCs w:val="28"/>
          <w:lang w:val="x-none" w:eastAsia="x-none"/>
        </w:rPr>
        <w:t>:</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при направлении запроса почтовой связью в </w:t>
      </w:r>
      <w:r w:rsidR="00BA6A34">
        <w:rPr>
          <w:sz w:val="28"/>
          <w:szCs w:val="28"/>
          <w:lang w:eastAsia="ru-RU"/>
        </w:rPr>
        <w:t>Администраци</w:t>
      </w:r>
      <w:r w:rsidR="00C332DC" w:rsidRPr="00646949">
        <w:rPr>
          <w:sz w:val="28"/>
          <w:szCs w:val="28"/>
          <w:lang w:eastAsia="ru-RU"/>
        </w:rPr>
        <w:t>ю</w:t>
      </w:r>
      <w:r w:rsidR="00C332DC" w:rsidRPr="00646949">
        <w:rPr>
          <w:sz w:val="28"/>
          <w:szCs w:val="28"/>
          <w:lang w:val="x-none" w:eastAsia="x-none"/>
        </w:rPr>
        <w:t xml:space="preserve"> </w:t>
      </w:r>
      <w:r w:rsidRPr="00646949">
        <w:rPr>
          <w:sz w:val="28"/>
          <w:szCs w:val="28"/>
          <w:lang w:val="x-none" w:eastAsia="x-none"/>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при направлении запроса на бумажном носителе из МФЦ в </w:t>
      </w:r>
      <w:r w:rsidR="00BA6A34">
        <w:rPr>
          <w:sz w:val="28"/>
          <w:szCs w:val="28"/>
          <w:lang w:eastAsia="ru-RU"/>
        </w:rPr>
        <w:t>Администраци</w:t>
      </w:r>
      <w:r w:rsidR="00C332DC" w:rsidRPr="00646949">
        <w:rPr>
          <w:sz w:val="28"/>
          <w:szCs w:val="28"/>
          <w:lang w:eastAsia="ru-RU"/>
        </w:rPr>
        <w:t>ю</w:t>
      </w:r>
      <w:r w:rsidR="00C332DC" w:rsidRPr="00646949">
        <w:rPr>
          <w:sz w:val="28"/>
          <w:szCs w:val="28"/>
          <w:lang w:val="x-none" w:eastAsia="x-none"/>
        </w:rPr>
        <w:t xml:space="preserve"> </w:t>
      </w:r>
      <w:r w:rsidRPr="00646949">
        <w:rPr>
          <w:sz w:val="28"/>
          <w:szCs w:val="28"/>
          <w:lang w:val="x-none" w:eastAsia="x-none"/>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при направлении запроса в форме электронного документа посредством ЕПГУ или ПГУ ЛО, сайта </w:t>
      </w:r>
      <w:r w:rsidR="00BA6A34">
        <w:rPr>
          <w:sz w:val="28"/>
          <w:szCs w:val="28"/>
          <w:lang w:eastAsia="ru-RU"/>
        </w:rPr>
        <w:t>Администрации</w:t>
      </w:r>
      <w:r w:rsidRPr="00646949">
        <w:rPr>
          <w:sz w:val="28"/>
          <w:szCs w:val="28"/>
          <w:lang w:val="x-none" w:eastAsia="x-none"/>
        </w:rPr>
        <w:t xml:space="preserve"> -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00BA6A34">
        <w:rPr>
          <w:sz w:val="28"/>
          <w:szCs w:val="28"/>
          <w:lang w:eastAsia="ru-RU"/>
        </w:rPr>
        <w:t>Администраци</w:t>
      </w:r>
      <w:r w:rsidR="00C332DC" w:rsidRPr="00646949">
        <w:rPr>
          <w:sz w:val="28"/>
          <w:szCs w:val="28"/>
          <w:lang w:eastAsia="ru-RU"/>
        </w:rPr>
        <w:t>и</w:t>
      </w:r>
      <w:r w:rsidR="00C332DC" w:rsidRPr="00646949">
        <w:rPr>
          <w:sz w:val="28"/>
          <w:szCs w:val="28"/>
          <w:lang w:val="x-none" w:eastAsia="x-none"/>
        </w:rPr>
        <w:t xml:space="preserve"> </w:t>
      </w:r>
      <w:r w:rsidRPr="00646949">
        <w:rPr>
          <w:sz w:val="28"/>
          <w:szCs w:val="28"/>
          <w:lang w:val="x-none" w:eastAsia="x-none"/>
        </w:rPr>
        <w:t>или в МФЦ.</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lastRenderedPageBreak/>
        <w:t xml:space="preserve">2.14.4. Здание (помещение) оборудуется информационной табличкой (вывеской), содержащей полное наименование </w:t>
      </w:r>
      <w:r w:rsidR="00BA6A34">
        <w:rPr>
          <w:sz w:val="28"/>
          <w:szCs w:val="28"/>
          <w:lang w:eastAsia="ru-RU"/>
        </w:rPr>
        <w:t>Администрации</w:t>
      </w:r>
      <w:r w:rsidRPr="00646949">
        <w:rPr>
          <w:sz w:val="28"/>
          <w:szCs w:val="28"/>
          <w:lang w:val="x-none" w:eastAsia="x-none"/>
        </w:rPr>
        <w:t>, а также информацию о режиме его работы.</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2.14.7. При необходимости работником МФЦ, </w:t>
      </w:r>
      <w:r w:rsidR="00BA6A34">
        <w:rPr>
          <w:sz w:val="28"/>
          <w:szCs w:val="28"/>
          <w:lang w:eastAsia="ru-RU"/>
        </w:rPr>
        <w:t>Администраци</w:t>
      </w:r>
      <w:r w:rsidR="00C332DC" w:rsidRPr="00646949">
        <w:rPr>
          <w:sz w:val="28"/>
          <w:szCs w:val="28"/>
          <w:lang w:eastAsia="ru-RU"/>
        </w:rPr>
        <w:t>и</w:t>
      </w:r>
      <w:r w:rsidR="00C332DC" w:rsidRPr="00646949">
        <w:rPr>
          <w:sz w:val="28"/>
          <w:szCs w:val="28"/>
          <w:lang w:val="x-none" w:eastAsia="x-none"/>
        </w:rPr>
        <w:t xml:space="preserve"> </w:t>
      </w:r>
      <w:r w:rsidRPr="00646949">
        <w:rPr>
          <w:sz w:val="28"/>
          <w:szCs w:val="28"/>
          <w:lang w:val="x-none" w:eastAsia="x-none"/>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949">
        <w:rPr>
          <w:sz w:val="28"/>
          <w:szCs w:val="28"/>
          <w:lang w:val="x-none" w:eastAsia="x-none"/>
        </w:rPr>
        <w:t>сурдопереводчика</w:t>
      </w:r>
      <w:proofErr w:type="spellEnd"/>
      <w:r w:rsidRPr="00646949">
        <w:rPr>
          <w:sz w:val="28"/>
          <w:szCs w:val="28"/>
          <w:lang w:val="x-none" w:eastAsia="x-none"/>
        </w:rPr>
        <w:t xml:space="preserve"> и </w:t>
      </w:r>
      <w:proofErr w:type="spellStart"/>
      <w:r w:rsidRPr="00646949">
        <w:rPr>
          <w:sz w:val="28"/>
          <w:szCs w:val="28"/>
          <w:lang w:val="x-none" w:eastAsia="x-none"/>
        </w:rPr>
        <w:t>тифлосурдопереводчика</w:t>
      </w:r>
      <w:proofErr w:type="spellEnd"/>
      <w:r w:rsidRPr="00646949">
        <w:rPr>
          <w:sz w:val="28"/>
          <w:szCs w:val="28"/>
          <w:lang w:val="x-none" w:eastAsia="x-none"/>
        </w:rPr>
        <w:t>.</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3) возможность получения полной и достоверной информации о муниципальной услуге в </w:t>
      </w:r>
      <w:r w:rsidR="00BA6A34">
        <w:rPr>
          <w:sz w:val="28"/>
          <w:szCs w:val="28"/>
          <w:lang w:eastAsia="ru-RU"/>
        </w:rPr>
        <w:t>Администрации</w:t>
      </w:r>
      <w:r w:rsidRPr="00646949">
        <w:rPr>
          <w:sz w:val="28"/>
          <w:szCs w:val="28"/>
          <w:lang w:val="x-none" w:eastAsia="x-none"/>
        </w:rPr>
        <w:t>,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lastRenderedPageBreak/>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3) осуществление не более одного обращения заявителя к должностным лицам </w:t>
      </w:r>
      <w:r w:rsidR="00BA6A34">
        <w:rPr>
          <w:sz w:val="28"/>
          <w:szCs w:val="28"/>
          <w:lang w:eastAsia="ru-RU"/>
        </w:rPr>
        <w:t>Администраци</w:t>
      </w:r>
      <w:r w:rsidR="00C332DC" w:rsidRPr="00646949">
        <w:rPr>
          <w:sz w:val="28"/>
          <w:szCs w:val="28"/>
          <w:lang w:eastAsia="ru-RU"/>
        </w:rPr>
        <w:t>и</w:t>
      </w:r>
      <w:r w:rsidR="00C332DC" w:rsidRPr="00646949">
        <w:rPr>
          <w:sz w:val="28"/>
          <w:szCs w:val="28"/>
          <w:lang w:val="x-none" w:eastAsia="x-none"/>
        </w:rPr>
        <w:t xml:space="preserve"> </w:t>
      </w:r>
      <w:r w:rsidRPr="00646949">
        <w:rPr>
          <w:sz w:val="28"/>
          <w:szCs w:val="28"/>
          <w:lang w:val="x-none" w:eastAsia="x-none"/>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BA6A34">
        <w:rPr>
          <w:sz w:val="28"/>
          <w:szCs w:val="28"/>
          <w:lang w:eastAsia="ru-RU"/>
        </w:rPr>
        <w:t>Администраци</w:t>
      </w:r>
      <w:r w:rsidR="00C332DC" w:rsidRPr="00646949">
        <w:rPr>
          <w:sz w:val="28"/>
          <w:szCs w:val="28"/>
          <w:lang w:eastAsia="ru-RU"/>
        </w:rPr>
        <w:t>и</w:t>
      </w:r>
      <w:r w:rsidR="00C332DC" w:rsidRPr="00646949">
        <w:rPr>
          <w:sz w:val="28"/>
          <w:szCs w:val="28"/>
          <w:lang w:val="x-none" w:eastAsia="x-none"/>
        </w:rPr>
        <w:t xml:space="preserve"> </w:t>
      </w:r>
      <w:r w:rsidRPr="00646949">
        <w:rPr>
          <w:sz w:val="28"/>
          <w:szCs w:val="28"/>
          <w:lang w:val="x-none" w:eastAsia="x-none"/>
        </w:rPr>
        <w:t>или в МФЦ;</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4) отсутствие жалоб на действия или бездействие должностных лиц </w:t>
      </w:r>
      <w:r w:rsidR="00BA6A34">
        <w:rPr>
          <w:sz w:val="28"/>
          <w:szCs w:val="28"/>
          <w:lang w:eastAsia="ru-RU"/>
        </w:rPr>
        <w:t>Администраци</w:t>
      </w:r>
      <w:r w:rsidR="00C332DC" w:rsidRPr="00646949">
        <w:rPr>
          <w:sz w:val="28"/>
          <w:szCs w:val="28"/>
          <w:lang w:eastAsia="ru-RU"/>
        </w:rPr>
        <w:t>и</w:t>
      </w:r>
      <w:r w:rsidRPr="00646949">
        <w:rPr>
          <w:sz w:val="28"/>
          <w:szCs w:val="28"/>
          <w:lang w:val="x-none" w:eastAsia="x-none"/>
        </w:rPr>
        <w:t>, поданных в установленном порядке.</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lang w:val="x-none" w:eastAsia="x-none"/>
        </w:rPr>
      </w:pPr>
      <w:r w:rsidRPr="00646949">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lang w:eastAsia="x-none"/>
        </w:rPr>
      </w:pPr>
      <w:r w:rsidRPr="00646949">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646949">
        <w:rPr>
          <w:rFonts w:ascii="Times New Roman" w:hAnsi="Times New Roman" w:cs="Times New Roman"/>
          <w:sz w:val="28"/>
          <w:szCs w:val="28"/>
          <w:lang w:eastAsia="x-none"/>
        </w:rPr>
        <w:t>.</w:t>
      </w:r>
    </w:p>
    <w:p w:rsidR="00DC3A37" w:rsidRPr="00646949" w:rsidRDefault="00FC07E1" w:rsidP="00FC07E1">
      <w:pPr>
        <w:suppressAutoHyphens w:val="0"/>
        <w:ind w:firstLine="709"/>
        <w:jc w:val="both"/>
        <w:outlineLvl w:val="1"/>
        <w:rPr>
          <w:sz w:val="28"/>
          <w:szCs w:val="28"/>
          <w:lang w:eastAsia="ru-RU"/>
        </w:rPr>
      </w:pPr>
      <w:r w:rsidRPr="00646949">
        <w:rPr>
          <w:sz w:val="28"/>
          <w:szCs w:val="28"/>
          <w:lang w:eastAsia="x-none"/>
        </w:rPr>
        <w:t xml:space="preserve">2.17.2. </w:t>
      </w:r>
      <w:r w:rsidR="00AA3C1A" w:rsidRPr="00646949">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46949" w:rsidRDefault="00200A67" w:rsidP="00DC3A37">
      <w:pPr>
        <w:widowControl w:val="0"/>
        <w:autoSpaceDE w:val="0"/>
        <w:autoSpaceDN w:val="0"/>
        <w:adjustRightInd w:val="0"/>
        <w:jc w:val="both"/>
        <w:rPr>
          <w:sz w:val="28"/>
          <w:szCs w:val="28"/>
        </w:rPr>
      </w:pPr>
    </w:p>
    <w:p w:rsidR="00DC3A37" w:rsidRPr="00646949"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4" w:name="Par215"/>
      <w:bookmarkEnd w:id="4"/>
      <w:r w:rsidRPr="00646949">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567"/>
        </w:tabs>
        <w:suppressAutoHyphens w:val="0"/>
        <w:ind w:firstLine="567"/>
        <w:jc w:val="both"/>
        <w:rPr>
          <w:sz w:val="28"/>
          <w:szCs w:val="28"/>
          <w:lang w:eastAsia="ru-RU"/>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b/>
          <w:sz w:val="28"/>
          <w:szCs w:val="28"/>
          <w:lang w:eastAsia="x-none"/>
        </w:rPr>
        <w:lastRenderedPageBreak/>
        <w:t>3.1.</w:t>
      </w:r>
      <w:r w:rsidRPr="00646949">
        <w:rPr>
          <w:b/>
          <w:bCs/>
          <w:sz w:val="28"/>
          <w:szCs w:val="28"/>
          <w:lang w:eastAsia="ru-RU"/>
        </w:rPr>
        <w:t xml:space="preserve"> </w:t>
      </w:r>
      <w:r w:rsidRPr="00646949">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C3A37" w:rsidRPr="00646949" w:rsidRDefault="00DC3A37" w:rsidP="00DC3A37">
      <w:pPr>
        <w:tabs>
          <w:tab w:val="left" w:pos="142"/>
          <w:tab w:val="left" w:pos="284"/>
        </w:tabs>
        <w:suppressAutoHyphens w:val="0"/>
        <w:ind w:firstLine="567"/>
        <w:jc w:val="both"/>
        <w:rPr>
          <w:b/>
          <w:sz w:val="28"/>
          <w:szCs w:val="28"/>
          <w:lang w:eastAsia="x-none"/>
        </w:rPr>
      </w:pPr>
      <w:r w:rsidRPr="00646949">
        <w:rPr>
          <w:b/>
          <w:sz w:val="28"/>
          <w:szCs w:val="28"/>
          <w:lang w:val="x-none" w:eastAsia="x-none"/>
        </w:rPr>
        <w:t>3.</w:t>
      </w:r>
      <w:r w:rsidRPr="00646949">
        <w:rPr>
          <w:b/>
          <w:sz w:val="28"/>
          <w:szCs w:val="28"/>
          <w:lang w:eastAsia="x-none"/>
        </w:rPr>
        <w:t>1.1</w:t>
      </w:r>
      <w:r w:rsidRPr="00646949">
        <w:rPr>
          <w:b/>
          <w:sz w:val="28"/>
          <w:szCs w:val="28"/>
          <w:lang w:val="x-none" w:eastAsia="x-none"/>
        </w:rPr>
        <w:t xml:space="preserve">. Предоставление </w:t>
      </w:r>
      <w:r w:rsidRPr="00646949">
        <w:rPr>
          <w:b/>
          <w:sz w:val="28"/>
          <w:szCs w:val="28"/>
          <w:lang w:eastAsia="x-none"/>
        </w:rPr>
        <w:t>муниципальной</w:t>
      </w:r>
      <w:r w:rsidRPr="00646949">
        <w:rPr>
          <w:b/>
          <w:sz w:val="28"/>
          <w:szCs w:val="28"/>
          <w:lang w:val="x-none" w:eastAsia="x-none"/>
        </w:rPr>
        <w:t xml:space="preserve"> услуги </w:t>
      </w:r>
      <w:r w:rsidR="002D3A68" w:rsidRPr="00646949">
        <w:rPr>
          <w:b/>
          <w:sz w:val="28"/>
          <w:szCs w:val="28"/>
          <w:lang w:eastAsia="en-US"/>
        </w:rPr>
        <w:t>о предоставлении разрешения</w:t>
      </w:r>
      <w:r w:rsidR="002D3A68" w:rsidRPr="00646949">
        <w:rPr>
          <w:b/>
          <w:sz w:val="28"/>
          <w:szCs w:val="28"/>
          <w:lang w:val="x-none" w:eastAsia="x-none"/>
        </w:rPr>
        <w:t xml:space="preserve"> </w:t>
      </w:r>
      <w:r w:rsidRPr="00646949">
        <w:rPr>
          <w:b/>
          <w:sz w:val="28"/>
          <w:szCs w:val="28"/>
          <w:lang w:val="x-none" w:eastAsia="x-none"/>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646949">
        <w:rPr>
          <w:sz w:val="28"/>
          <w:szCs w:val="28"/>
          <w:lang w:eastAsia="en-US"/>
        </w:rPr>
        <w:t xml:space="preserve">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9B2CB8" w:rsidRPr="00646949">
        <w:rPr>
          <w:sz w:val="28"/>
          <w:szCs w:val="28"/>
          <w:lang w:eastAsia="en-US"/>
        </w:rPr>
        <w:t xml:space="preserve"> </w:t>
      </w:r>
      <w:r w:rsidR="009B2CB8" w:rsidRPr="00646949">
        <w:rPr>
          <w:rFonts w:eastAsiaTheme="minorHAnsi"/>
          <w:sz w:val="28"/>
          <w:szCs w:val="28"/>
          <w:lang w:eastAsia="en-US"/>
        </w:rPr>
        <w:t>календарных дней</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646949">
        <w:rPr>
          <w:sz w:val="28"/>
          <w:szCs w:val="28"/>
          <w:lang w:eastAsia="en-US"/>
        </w:rPr>
        <w:t xml:space="preserve"> </w:t>
      </w:r>
      <w:r w:rsidR="009B2CB8" w:rsidRPr="00646949">
        <w:rPr>
          <w:sz w:val="28"/>
          <w:szCs w:val="28"/>
          <w:lang w:eastAsia="en-US"/>
        </w:rPr>
        <w:t xml:space="preserve">– </w:t>
      </w:r>
      <w:r w:rsidR="00F5597D" w:rsidRPr="00BA6A34">
        <w:rPr>
          <w:sz w:val="28"/>
          <w:szCs w:val="28"/>
          <w:lang w:eastAsia="en-US"/>
        </w:rPr>
        <w:t xml:space="preserve">не позднее </w:t>
      </w:r>
      <w:r w:rsidR="002E36D4" w:rsidRPr="00BA6A34">
        <w:rPr>
          <w:sz w:val="28"/>
          <w:szCs w:val="28"/>
          <w:lang w:eastAsia="en-US"/>
        </w:rPr>
        <w:t>дня, следующего за днем</w:t>
      </w:r>
      <w:r w:rsidR="009B2CB8" w:rsidRPr="00BA6A34">
        <w:rPr>
          <w:sz w:val="28"/>
          <w:szCs w:val="28"/>
          <w:lang w:eastAsia="en-US"/>
        </w:rPr>
        <w:t xml:space="preserve"> принятия решения</w:t>
      </w:r>
      <w:r w:rsidRPr="00BA6A34">
        <w:rPr>
          <w:sz w:val="28"/>
          <w:szCs w:val="28"/>
          <w:lang w:eastAsia="en-US"/>
        </w:rPr>
        <w:t>;</w:t>
      </w:r>
    </w:p>
    <w:p w:rsidR="00FA1731" w:rsidRPr="00646949" w:rsidRDefault="00FA1731" w:rsidP="00DC3A37">
      <w:pPr>
        <w:widowControl w:val="0"/>
        <w:suppressAutoHyphens w:val="0"/>
        <w:autoSpaceDE w:val="0"/>
        <w:autoSpaceDN w:val="0"/>
        <w:adjustRightInd w:val="0"/>
        <w:ind w:firstLine="567"/>
        <w:jc w:val="both"/>
        <w:rPr>
          <w:sz w:val="28"/>
          <w:szCs w:val="28"/>
          <w:lang w:eastAsia="en-US"/>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sz w:val="28"/>
          <w:szCs w:val="28"/>
          <w:lang w:val="x-none" w:eastAsia="x-none"/>
        </w:rPr>
        <w:t>3.</w:t>
      </w:r>
      <w:r w:rsidRPr="00646949">
        <w:rPr>
          <w:sz w:val="28"/>
          <w:szCs w:val="28"/>
          <w:lang w:eastAsia="x-none"/>
        </w:rPr>
        <w:t>1.</w:t>
      </w:r>
      <w:r w:rsidR="002D3A68" w:rsidRPr="00646949">
        <w:rPr>
          <w:sz w:val="28"/>
          <w:szCs w:val="28"/>
          <w:lang w:eastAsia="x-none"/>
        </w:rPr>
        <w:t>1.</w:t>
      </w:r>
      <w:r w:rsidR="000C3F2B" w:rsidRPr="00646949">
        <w:rPr>
          <w:sz w:val="28"/>
          <w:szCs w:val="28"/>
          <w:lang w:eastAsia="x-none"/>
        </w:rPr>
        <w:t>1</w:t>
      </w:r>
      <w:r w:rsidRPr="00646949">
        <w:rPr>
          <w:sz w:val="28"/>
          <w:szCs w:val="28"/>
          <w:lang w:val="x-none" w:eastAsia="x-none"/>
        </w:rPr>
        <w:t xml:space="preserve">. </w:t>
      </w:r>
      <w:r w:rsidRPr="00646949">
        <w:rPr>
          <w:sz w:val="28"/>
          <w:szCs w:val="28"/>
          <w:lang w:eastAsia="x-none"/>
        </w:rPr>
        <w:t>Прием</w:t>
      </w:r>
      <w:r w:rsidRPr="00646949">
        <w:rPr>
          <w:sz w:val="28"/>
          <w:szCs w:val="28"/>
          <w:lang w:val="x-none" w:eastAsia="x-none"/>
        </w:rPr>
        <w:t xml:space="preserve"> и регистрация </w:t>
      </w:r>
      <w:r w:rsidRPr="00646949">
        <w:rPr>
          <w:sz w:val="28"/>
          <w:szCs w:val="28"/>
          <w:lang w:eastAsia="x-none"/>
        </w:rPr>
        <w:t xml:space="preserve">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lang w:eastAsia="x-none"/>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877F99">
        <w:rPr>
          <w:sz w:val="28"/>
          <w:szCs w:val="28"/>
          <w:lang w:eastAsia="ru-RU"/>
        </w:rPr>
        <w:t>Администрацию</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 xml:space="preserve">специалист </w:t>
      </w:r>
      <w:r w:rsidR="00877F99">
        <w:rPr>
          <w:sz w:val="28"/>
          <w:szCs w:val="28"/>
          <w:lang w:eastAsia="ru-RU"/>
        </w:rPr>
        <w:t>Администрации</w:t>
      </w:r>
      <w:r w:rsidR="00496670" w:rsidRPr="00646949">
        <w:rPr>
          <w:sz w:val="28"/>
          <w:szCs w:val="28"/>
        </w:rPr>
        <w:t>,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877F99">
        <w:rPr>
          <w:sz w:val="28"/>
          <w:szCs w:val="28"/>
          <w:lang w:eastAsia="ru-RU"/>
        </w:rPr>
        <w:t>Администрации</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46949">
        <w:rPr>
          <w:sz w:val="28"/>
          <w:szCs w:val="28"/>
          <w:lang w:eastAsia="en-US"/>
        </w:rPr>
        <w:t>и(</w:t>
      </w:r>
      <w:proofErr w:type="gramEnd"/>
      <w:r w:rsidRPr="00646949">
        <w:rPr>
          <w:sz w:val="28"/>
          <w:szCs w:val="28"/>
          <w:lang w:eastAsia="en-US"/>
        </w:rPr>
        <w:t xml:space="preserve">или) территориального отдела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5" w:name="Par354"/>
      <w:bookmarkEnd w:id="5"/>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передача заявления и прилагаемых к нему документов в </w:t>
      </w:r>
      <w:r w:rsidR="00877F99">
        <w:rPr>
          <w:sz w:val="28"/>
          <w:szCs w:val="28"/>
          <w:lang w:eastAsia="ru-RU"/>
        </w:rPr>
        <w:t>Администрацию</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877F99">
        <w:rPr>
          <w:sz w:val="28"/>
          <w:szCs w:val="28"/>
          <w:lang w:eastAsia="ru-RU"/>
        </w:rPr>
        <w:t>Администрации</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877F99">
        <w:rPr>
          <w:sz w:val="28"/>
          <w:szCs w:val="28"/>
          <w:lang w:eastAsia="ru-RU"/>
        </w:rPr>
        <w:t>Администрации</w:t>
      </w:r>
      <w:r w:rsidRPr="00646949">
        <w:rPr>
          <w:sz w:val="28"/>
          <w:szCs w:val="28"/>
          <w:lang w:eastAsia="en-US"/>
        </w:rPr>
        <w:t xml:space="preserve"> готовит</w:t>
      </w:r>
      <w:r w:rsidR="00F34D95" w:rsidRPr="00646949">
        <w:rPr>
          <w:sz w:val="28"/>
          <w:szCs w:val="28"/>
          <w:lang w:eastAsia="en-US"/>
        </w:rPr>
        <w:t xml:space="preserve"> </w:t>
      </w:r>
      <w:r w:rsidRPr="00646949">
        <w:rPr>
          <w:sz w:val="28"/>
          <w:szCs w:val="28"/>
          <w:lang w:eastAsia="en-US"/>
        </w:rPr>
        <w:t>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877F99">
        <w:rPr>
          <w:sz w:val="28"/>
          <w:szCs w:val="28"/>
          <w:lang w:eastAsia="ru-RU"/>
        </w:rPr>
        <w:t>Администрации</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877F99">
        <w:rPr>
          <w:sz w:val="28"/>
          <w:szCs w:val="28"/>
          <w:lang w:eastAsia="ru-RU"/>
        </w:rPr>
        <w:t>Администрации</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6" w:name="Par374"/>
      <w:bookmarkEnd w:id="6"/>
      <w:r w:rsidRPr="00646949">
        <w:rPr>
          <w:sz w:val="28"/>
          <w:szCs w:val="28"/>
          <w:lang w:eastAsia="en-US"/>
        </w:rPr>
        <w:t>Оформление и вручение (направление) заявителю уведомления о выдаче разрешения</w:t>
      </w:r>
      <w:r w:rsidR="00BB5D67" w:rsidRPr="00646949">
        <w:rPr>
          <w:sz w:val="28"/>
          <w:szCs w:val="28"/>
          <w:lang w:eastAsia="en-US"/>
        </w:rPr>
        <w:t xml:space="preserve"> </w:t>
      </w:r>
      <w:r w:rsidRPr="00646949">
        <w:rPr>
          <w:sz w:val="28"/>
          <w:szCs w:val="28"/>
          <w:lang w:eastAsia="en-US"/>
        </w:rPr>
        <w:t>либо вручение (направление) заявителю уведомления об отказе 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877F99">
        <w:rPr>
          <w:sz w:val="28"/>
          <w:szCs w:val="28"/>
          <w:lang w:eastAsia="ru-RU"/>
        </w:rPr>
        <w:t>Администрации</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r w:rsidRPr="00646949">
        <w:rPr>
          <w:sz w:val="28"/>
          <w:szCs w:val="28"/>
          <w:lang w:eastAsia="en-US"/>
        </w:rPr>
        <w:t xml:space="preserve"> </w:t>
      </w:r>
    </w:p>
    <w:p w:rsidR="00DC3A37" w:rsidRPr="00877F99" w:rsidRDefault="00DC3A37" w:rsidP="00DC3A37">
      <w:pPr>
        <w:widowControl w:val="0"/>
        <w:suppressAutoHyphens w:val="0"/>
        <w:autoSpaceDE w:val="0"/>
        <w:autoSpaceDN w:val="0"/>
        <w:adjustRightInd w:val="0"/>
        <w:ind w:firstLine="567"/>
        <w:jc w:val="both"/>
        <w:rPr>
          <w:sz w:val="28"/>
          <w:szCs w:val="28"/>
          <w:lang w:eastAsia="en-US"/>
        </w:rPr>
      </w:pPr>
      <w:r w:rsidRPr="00877F99">
        <w:rPr>
          <w:sz w:val="28"/>
          <w:szCs w:val="28"/>
          <w:lang w:eastAsia="en-US"/>
        </w:rPr>
        <w:t>3.1.</w:t>
      </w:r>
      <w:r w:rsidR="002D3A68" w:rsidRPr="00877F99">
        <w:rPr>
          <w:sz w:val="28"/>
          <w:szCs w:val="28"/>
          <w:lang w:eastAsia="en-US"/>
        </w:rPr>
        <w:t>1.</w:t>
      </w:r>
      <w:r w:rsidR="000C3F2B" w:rsidRPr="00877F99">
        <w:rPr>
          <w:sz w:val="28"/>
          <w:szCs w:val="28"/>
          <w:lang w:eastAsia="en-US"/>
        </w:rPr>
        <w:t>4</w:t>
      </w:r>
      <w:r w:rsidRPr="00877F99">
        <w:rPr>
          <w:sz w:val="28"/>
          <w:szCs w:val="28"/>
          <w:lang w:eastAsia="en-US"/>
        </w:rPr>
        <w:t xml:space="preserve">.3. Максимальный срок подготовки уведомлений и разрешений </w:t>
      </w:r>
      <w:r w:rsidR="005F262A" w:rsidRPr="00877F99">
        <w:rPr>
          <w:sz w:val="28"/>
          <w:szCs w:val="28"/>
          <w:lang w:eastAsia="en-US"/>
        </w:rPr>
        <w:t>– не позднее дня, следующего за днем принятия решения</w:t>
      </w:r>
      <w:r w:rsidRPr="00877F99">
        <w:rPr>
          <w:sz w:val="28"/>
          <w:szCs w:val="28"/>
          <w:lang w:eastAsia="en-US"/>
        </w:rPr>
        <w:t>.</w:t>
      </w:r>
    </w:p>
    <w:p w:rsidR="00DC3A37" w:rsidRPr="00877F99" w:rsidRDefault="00DC3A37" w:rsidP="00DC3A37">
      <w:pPr>
        <w:widowControl w:val="0"/>
        <w:suppressAutoHyphens w:val="0"/>
        <w:autoSpaceDE w:val="0"/>
        <w:autoSpaceDN w:val="0"/>
        <w:adjustRightInd w:val="0"/>
        <w:ind w:firstLine="567"/>
        <w:jc w:val="both"/>
        <w:rPr>
          <w:sz w:val="28"/>
          <w:szCs w:val="28"/>
          <w:lang w:eastAsia="en-US"/>
        </w:rPr>
      </w:pPr>
      <w:r w:rsidRPr="00877F99">
        <w:rPr>
          <w:sz w:val="28"/>
          <w:szCs w:val="28"/>
          <w:lang w:eastAsia="en-US"/>
        </w:rPr>
        <w:t>3.1.</w:t>
      </w:r>
      <w:r w:rsidR="002D3A68" w:rsidRPr="00877F99">
        <w:rPr>
          <w:sz w:val="28"/>
          <w:szCs w:val="28"/>
          <w:lang w:eastAsia="en-US"/>
        </w:rPr>
        <w:t>1.</w:t>
      </w:r>
      <w:r w:rsidR="000C3F2B" w:rsidRPr="00877F99">
        <w:rPr>
          <w:sz w:val="28"/>
          <w:szCs w:val="28"/>
          <w:lang w:eastAsia="en-US"/>
        </w:rPr>
        <w:t>4</w:t>
      </w:r>
      <w:r w:rsidRPr="00877F9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877F99">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877F99">
        <w:rPr>
          <w:sz w:val="28"/>
          <w:szCs w:val="28"/>
          <w:lang w:eastAsia="en-US"/>
        </w:rPr>
        <w:t>–</w:t>
      </w:r>
      <w:r w:rsidRPr="00877F99">
        <w:rPr>
          <w:sz w:val="28"/>
          <w:szCs w:val="28"/>
          <w:lang w:eastAsia="en-US"/>
        </w:rPr>
        <w:t xml:space="preserve"> </w:t>
      </w:r>
      <w:r w:rsidR="00524B25" w:rsidRPr="00877F99">
        <w:rPr>
          <w:sz w:val="28"/>
          <w:szCs w:val="28"/>
          <w:lang w:eastAsia="en-US"/>
        </w:rPr>
        <w:t>не позднее дня, следующего за днем принятия решения</w:t>
      </w:r>
      <w:r w:rsidRPr="00877F99">
        <w:rPr>
          <w:sz w:val="28"/>
          <w:szCs w:val="28"/>
          <w:lang w:eastAsia="en-US"/>
        </w:rPr>
        <w:t>.</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2D3A68" w:rsidRPr="00646949" w:rsidRDefault="002D3A68" w:rsidP="002D3A68">
      <w:pPr>
        <w:tabs>
          <w:tab w:val="left" w:pos="142"/>
          <w:tab w:val="left" w:pos="284"/>
        </w:tabs>
        <w:suppressAutoHyphens w:val="0"/>
        <w:ind w:firstLine="567"/>
        <w:jc w:val="both"/>
        <w:rPr>
          <w:b/>
          <w:sz w:val="28"/>
          <w:szCs w:val="28"/>
          <w:lang w:eastAsia="x-none"/>
        </w:rPr>
      </w:pPr>
      <w:r w:rsidRPr="00646949">
        <w:rPr>
          <w:b/>
          <w:sz w:val="28"/>
          <w:szCs w:val="28"/>
          <w:lang w:eastAsia="en-US"/>
        </w:rPr>
        <w:t xml:space="preserve">3.1.2. </w:t>
      </w:r>
      <w:r w:rsidRPr="00646949">
        <w:rPr>
          <w:b/>
          <w:sz w:val="28"/>
          <w:szCs w:val="28"/>
          <w:lang w:val="x-none" w:eastAsia="x-none"/>
        </w:rPr>
        <w:t xml:space="preserve">Предоставление </w:t>
      </w:r>
      <w:r w:rsidRPr="00646949">
        <w:rPr>
          <w:b/>
          <w:sz w:val="28"/>
          <w:szCs w:val="28"/>
          <w:lang w:eastAsia="x-none"/>
        </w:rPr>
        <w:t>муниципальной</w:t>
      </w:r>
      <w:r w:rsidRPr="00646949">
        <w:rPr>
          <w:b/>
          <w:sz w:val="28"/>
          <w:szCs w:val="28"/>
          <w:lang w:val="x-none" w:eastAsia="x-none"/>
        </w:rPr>
        <w:t xml:space="preserve"> услуги </w:t>
      </w:r>
      <w:r w:rsidRPr="00646949">
        <w:rPr>
          <w:b/>
          <w:sz w:val="28"/>
          <w:szCs w:val="28"/>
          <w:lang w:eastAsia="x-none"/>
        </w:rPr>
        <w:t xml:space="preserve">о </w:t>
      </w:r>
      <w:r w:rsidRPr="00646949">
        <w:rPr>
          <w:b/>
          <w:sz w:val="28"/>
          <w:szCs w:val="28"/>
          <w:lang w:eastAsia="en-US"/>
        </w:rPr>
        <w:t xml:space="preserve">переоформлении разрешения, продлении срока действия разрешения </w:t>
      </w:r>
      <w:r w:rsidRPr="00646949">
        <w:rPr>
          <w:b/>
          <w:sz w:val="28"/>
          <w:szCs w:val="28"/>
          <w:lang w:val="x-none" w:eastAsia="x-none"/>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proofErr w:type="gramStart"/>
      <w:r w:rsidRPr="00646949">
        <w:rPr>
          <w:sz w:val="28"/>
          <w:szCs w:val="28"/>
          <w:lang w:eastAsia="en-US"/>
        </w:rPr>
        <w:t xml:space="preserve">4) оформление и вручение (направление) заявителю уведомления о выдаче </w:t>
      </w:r>
      <w:r w:rsidRPr="00646949">
        <w:rPr>
          <w:sz w:val="28"/>
          <w:szCs w:val="28"/>
          <w:lang w:eastAsia="en-US"/>
        </w:rPr>
        <w:lastRenderedPageBreak/>
        <w:t xml:space="preserve">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877F99">
        <w:rPr>
          <w:sz w:val="28"/>
          <w:szCs w:val="28"/>
          <w:lang w:eastAsia="en-US"/>
        </w:rPr>
        <w:t>не позднее дня, следующего за днем принятия</w:t>
      </w:r>
      <w:proofErr w:type="gramEnd"/>
      <w:r w:rsidR="005F262A" w:rsidRPr="00877F99">
        <w:rPr>
          <w:sz w:val="28"/>
          <w:szCs w:val="28"/>
          <w:lang w:eastAsia="en-US"/>
        </w:rPr>
        <w:t xml:space="preserve">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.1. Основание для начала административной процедуры является поступление заявления в </w:t>
      </w:r>
      <w:r w:rsidR="00877F99">
        <w:rPr>
          <w:sz w:val="28"/>
          <w:szCs w:val="28"/>
          <w:lang w:eastAsia="ru-RU"/>
        </w:rPr>
        <w:t>Администрацию</w:t>
      </w:r>
      <w:r w:rsidRPr="00646949">
        <w:rPr>
          <w:sz w:val="28"/>
          <w:szCs w:val="28"/>
          <w:lang w:eastAsia="en-US"/>
        </w:rPr>
        <w:t>, через МФЦ,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.2. Лицо, ответственное за выполнение административного действия: специалист </w:t>
      </w:r>
      <w:r w:rsidR="00877F99">
        <w:rPr>
          <w:sz w:val="28"/>
          <w:szCs w:val="28"/>
          <w:lang w:eastAsia="ru-RU"/>
        </w:rPr>
        <w:t>Администрации</w:t>
      </w:r>
      <w:r w:rsidRPr="00646949">
        <w:rPr>
          <w:sz w:val="28"/>
          <w:szCs w:val="28"/>
          <w:lang w:eastAsia="en-US"/>
        </w:rPr>
        <w:t>, уполномоченный осуществлять приём и регистрацию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46949">
        <w:rPr>
          <w:sz w:val="28"/>
          <w:szCs w:val="28"/>
          <w:lang w:eastAsia="en-US"/>
        </w:rPr>
        <w:t>и(</w:t>
      </w:r>
      <w:proofErr w:type="gramEnd"/>
      <w:r w:rsidRPr="00646949">
        <w:rPr>
          <w:sz w:val="28"/>
          <w:szCs w:val="28"/>
          <w:lang w:eastAsia="en-US"/>
        </w:rPr>
        <w:t xml:space="preserve">или) территориального отдела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.1. Основанием для начала административной процедуры, является передача заявления и прилагаемых к нему документов в </w:t>
      </w:r>
      <w:r w:rsidR="00877F99">
        <w:rPr>
          <w:sz w:val="28"/>
          <w:szCs w:val="28"/>
          <w:lang w:eastAsia="ru-RU"/>
        </w:rPr>
        <w:t>Администрацию</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.2. Специалист </w:t>
      </w:r>
      <w:r w:rsidR="00877F99">
        <w:rPr>
          <w:sz w:val="28"/>
          <w:szCs w:val="28"/>
          <w:lang w:eastAsia="ru-RU"/>
        </w:rPr>
        <w:t>Администрации</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w:t>
      </w:r>
      <w:r w:rsidRPr="00646949">
        <w:rPr>
          <w:sz w:val="28"/>
          <w:szCs w:val="28"/>
          <w:lang w:eastAsia="en-US"/>
        </w:rPr>
        <w:lastRenderedPageBreak/>
        <w:t>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877F99">
        <w:rPr>
          <w:sz w:val="28"/>
          <w:szCs w:val="28"/>
          <w:lang w:eastAsia="ru-RU"/>
        </w:rPr>
        <w:t>Администрации</w:t>
      </w:r>
      <w:r w:rsidRPr="00646949">
        <w:rPr>
          <w:sz w:val="28"/>
          <w:szCs w:val="28"/>
          <w:lang w:eastAsia="en-US"/>
        </w:rPr>
        <w:t xml:space="preserve">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о переоформлении разрешения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Pr="00646949">
        <w:rPr>
          <w:sz w:val="28"/>
          <w:szCs w:val="28"/>
          <w:lang w:eastAsia="en-US"/>
        </w:rPr>
        <w:t xml:space="preserve"> </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877F99">
        <w:rPr>
          <w:sz w:val="28"/>
          <w:szCs w:val="28"/>
          <w:lang w:eastAsia="ru-RU"/>
        </w:rPr>
        <w:t>Администрации</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.4. Должностным лицом, ответственными за рассмотрение заявления, подготовку Проекта, является специалист </w:t>
      </w:r>
      <w:r w:rsidR="00877F99">
        <w:rPr>
          <w:sz w:val="28"/>
          <w:szCs w:val="28"/>
          <w:lang w:eastAsia="ru-RU"/>
        </w:rPr>
        <w:t>Администрации</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w:t>
      </w:r>
      <w:r w:rsidR="00877F99">
        <w:rPr>
          <w:sz w:val="28"/>
          <w:szCs w:val="28"/>
          <w:lang w:eastAsia="ru-RU"/>
        </w:rPr>
        <w:t>Администрации</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2.4</w:t>
      </w:r>
      <w:r w:rsidRPr="00646949">
        <w:rPr>
          <w:sz w:val="28"/>
          <w:szCs w:val="28"/>
          <w:lang w:eastAsia="en-US"/>
        </w:rPr>
        <w:t xml:space="preserve">.3. Максимальный срок подготовки уведомлений и разрешений </w:t>
      </w:r>
      <w:r w:rsidR="005F262A" w:rsidRPr="00877F99">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646949">
        <w:rPr>
          <w:sz w:val="28"/>
          <w:szCs w:val="28"/>
          <w:lang w:eastAsia="en-US"/>
        </w:rPr>
        <w:t xml:space="preserve">– </w:t>
      </w:r>
      <w:r w:rsidR="005F262A" w:rsidRPr="00877F99">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46949">
        <w:rPr>
          <w:sz w:val="28"/>
          <w:szCs w:val="28"/>
          <w:lang w:eastAsia="x-none"/>
        </w:rPr>
        <w:t>ии и ау</w:t>
      </w:r>
      <w:proofErr w:type="gramEnd"/>
      <w:r w:rsidRPr="00646949">
        <w:rPr>
          <w:sz w:val="28"/>
          <w:szCs w:val="28"/>
          <w:lang w:eastAsia="x-none"/>
        </w:rPr>
        <w:t>тентификации (далее - ЕСИА).</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lastRenderedPageBreak/>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3.2.5. В результате направления пакета электронных документов посредством ПГУ ЛО либо через ЕПГУ, АИС «</w:t>
      </w:r>
      <w:proofErr w:type="spellStart"/>
      <w:r w:rsidRPr="00646949">
        <w:rPr>
          <w:sz w:val="28"/>
          <w:szCs w:val="28"/>
          <w:lang w:eastAsia="x-none"/>
        </w:rPr>
        <w:t>Межвед</w:t>
      </w:r>
      <w:proofErr w:type="spellEnd"/>
      <w:r w:rsidRPr="00646949">
        <w:rPr>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46949">
        <w:rPr>
          <w:sz w:val="28"/>
          <w:szCs w:val="28"/>
          <w:lang w:eastAsia="x-none"/>
        </w:rPr>
        <w:t>и(</w:t>
      </w:r>
      <w:proofErr w:type="gramEnd"/>
      <w:r w:rsidRPr="00646949">
        <w:rPr>
          <w:sz w:val="28"/>
          <w:szCs w:val="28"/>
          <w:lang w:eastAsia="x-none"/>
        </w:rPr>
        <w:t>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6949">
        <w:rPr>
          <w:sz w:val="28"/>
          <w:szCs w:val="28"/>
          <w:lang w:eastAsia="x-none"/>
        </w:rPr>
        <w:t>Межвед</w:t>
      </w:r>
      <w:proofErr w:type="spellEnd"/>
      <w:r w:rsidRPr="00646949">
        <w:rPr>
          <w:sz w:val="28"/>
          <w:szCs w:val="28"/>
          <w:lang w:eastAsia="x-none"/>
        </w:rPr>
        <w:t xml:space="preserve"> ЛО» формы о принятом решении и переводит дело в архив АИС «</w:t>
      </w:r>
      <w:proofErr w:type="spellStart"/>
      <w:r w:rsidRPr="00646949">
        <w:rPr>
          <w:sz w:val="28"/>
          <w:szCs w:val="28"/>
          <w:lang w:eastAsia="x-none"/>
        </w:rPr>
        <w:t>Межвед</w:t>
      </w:r>
      <w:proofErr w:type="spellEnd"/>
      <w:r w:rsidRPr="00646949">
        <w:rPr>
          <w:sz w:val="28"/>
          <w:szCs w:val="28"/>
          <w:lang w:eastAsia="x-none"/>
        </w:rPr>
        <w:t xml:space="preserve"> ЛО»;</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уведомляет заявителя о принятом решении с помощью указанных в заявлении сре</w:t>
      </w:r>
      <w:proofErr w:type="gramStart"/>
      <w:r w:rsidRPr="00646949">
        <w:rPr>
          <w:sz w:val="28"/>
          <w:szCs w:val="28"/>
          <w:lang w:eastAsia="x-none"/>
        </w:rPr>
        <w:t>дств св</w:t>
      </w:r>
      <w:proofErr w:type="gramEnd"/>
      <w:r w:rsidRPr="00646949">
        <w:rPr>
          <w:sz w:val="28"/>
          <w:szCs w:val="28"/>
          <w:lang w:eastAsia="x-none"/>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lang w:eastAsia="x-none"/>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w:t>
      </w:r>
      <w:proofErr w:type="gramStart"/>
      <w:r w:rsidRPr="00646949">
        <w:rPr>
          <w:sz w:val="28"/>
          <w:szCs w:val="28"/>
          <w:lang w:eastAsia="ru-RU"/>
        </w:rPr>
        <w:t>,</w:t>
      </w:r>
      <w:proofErr w:type="gramEnd"/>
      <w:r w:rsidRPr="00646949">
        <w:rPr>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3.3.2. </w:t>
      </w:r>
      <w:proofErr w:type="gramStart"/>
      <w:r w:rsidRPr="00646949">
        <w:rPr>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46949">
        <w:rPr>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646949" w:rsidRDefault="001B245C" w:rsidP="00E60B43">
      <w:pPr>
        <w:widowControl w:val="0"/>
        <w:autoSpaceDE w:val="0"/>
        <w:autoSpaceDN w:val="0"/>
        <w:adjustRightInd w:val="0"/>
        <w:ind w:firstLine="720"/>
        <w:jc w:val="both"/>
        <w:rPr>
          <w:sz w:val="28"/>
          <w:szCs w:val="28"/>
        </w:rPr>
      </w:pPr>
    </w:p>
    <w:p w:rsidR="00E60B43" w:rsidRPr="00646949" w:rsidRDefault="00E60B43" w:rsidP="00C15543">
      <w:pPr>
        <w:widowControl w:val="0"/>
        <w:autoSpaceDE w:val="0"/>
        <w:autoSpaceDN w:val="0"/>
        <w:adjustRightInd w:val="0"/>
        <w:ind w:firstLine="720"/>
        <w:jc w:val="both"/>
        <w:rPr>
          <w:sz w:val="28"/>
          <w:szCs w:val="28"/>
        </w:rPr>
      </w:pPr>
    </w:p>
    <w:p w:rsidR="00DC3A37" w:rsidRPr="00646949" w:rsidRDefault="00DC3A37" w:rsidP="00DC3A37">
      <w:pPr>
        <w:tabs>
          <w:tab w:val="left" w:pos="142"/>
          <w:tab w:val="left" w:pos="284"/>
        </w:tabs>
        <w:ind w:firstLine="567"/>
        <w:jc w:val="center"/>
        <w:rPr>
          <w:b/>
          <w:sz w:val="28"/>
          <w:szCs w:val="28"/>
          <w:lang w:eastAsia="x-none"/>
        </w:rPr>
      </w:pPr>
      <w:bookmarkStart w:id="7" w:name="Par321"/>
      <w:bookmarkEnd w:id="7"/>
      <w:r w:rsidRPr="00646949">
        <w:rPr>
          <w:b/>
          <w:sz w:val="28"/>
          <w:szCs w:val="28"/>
          <w:lang w:val="en-US"/>
        </w:rPr>
        <w:t>IV</w:t>
      </w:r>
      <w:r w:rsidRPr="00646949">
        <w:rPr>
          <w:b/>
          <w:sz w:val="28"/>
          <w:szCs w:val="28"/>
          <w:lang w:eastAsia="x-none"/>
        </w:rPr>
        <w:t xml:space="preserve">. Формы </w:t>
      </w:r>
      <w:r w:rsidRPr="00646949">
        <w:rPr>
          <w:b/>
          <w:sz w:val="28"/>
          <w:szCs w:val="28"/>
          <w:lang w:val="x-none" w:eastAsia="x-none"/>
        </w:rPr>
        <w:t>контро</w:t>
      </w:r>
      <w:r w:rsidRPr="00646949">
        <w:rPr>
          <w:b/>
          <w:sz w:val="28"/>
          <w:szCs w:val="28"/>
          <w:lang w:eastAsia="x-none"/>
        </w:rPr>
        <w:t>ля</w:t>
      </w:r>
      <w:r w:rsidRPr="00646949">
        <w:rPr>
          <w:b/>
          <w:sz w:val="28"/>
          <w:szCs w:val="28"/>
          <w:lang w:val="x-none" w:eastAsia="x-none"/>
        </w:rPr>
        <w:t xml:space="preserve"> за </w:t>
      </w:r>
      <w:r w:rsidRPr="00646949">
        <w:rPr>
          <w:b/>
          <w:sz w:val="28"/>
          <w:szCs w:val="28"/>
          <w:lang w:eastAsia="x-none"/>
        </w:rPr>
        <w:t>исполнением административного регламента</w:t>
      </w:r>
    </w:p>
    <w:p w:rsidR="00DC3A37" w:rsidRPr="00646949" w:rsidRDefault="00DC3A37" w:rsidP="00DC3A37">
      <w:pPr>
        <w:tabs>
          <w:tab w:val="left" w:pos="142"/>
          <w:tab w:val="left" w:pos="284"/>
        </w:tabs>
        <w:suppressAutoHyphens w:val="0"/>
        <w:ind w:firstLine="567"/>
        <w:jc w:val="center"/>
        <w:rPr>
          <w:sz w:val="28"/>
          <w:szCs w:val="28"/>
          <w:lang w:val="x-none" w:eastAsia="x-none"/>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sz w:val="28"/>
          <w:szCs w:val="28"/>
          <w:lang w:eastAsia="x-none"/>
        </w:rPr>
        <w:t>4</w:t>
      </w:r>
      <w:r w:rsidRPr="00646949">
        <w:rPr>
          <w:sz w:val="28"/>
          <w:szCs w:val="28"/>
          <w:lang w:val="x-none" w:eastAsia="x-none"/>
        </w:rPr>
        <w:t xml:space="preserve">.1. </w:t>
      </w:r>
      <w:r w:rsidRPr="00646949">
        <w:rPr>
          <w:sz w:val="28"/>
          <w:szCs w:val="28"/>
          <w:lang w:eastAsia="x-none"/>
        </w:rPr>
        <w:t xml:space="preserve">Порядок осуществления текущего </w:t>
      </w:r>
      <w:proofErr w:type="gramStart"/>
      <w:r w:rsidRPr="00646949">
        <w:rPr>
          <w:sz w:val="28"/>
          <w:szCs w:val="28"/>
          <w:lang w:eastAsia="x-none"/>
        </w:rPr>
        <w:t>контроля за</w:t>
      </w:r>
      <w:proofErr w:type="gramEnd"/>
      <w:r w:rsidRPr="00646949">
        <w:rPr>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46949">
        <w:rPr>
          <w:sz w:val="28"/>
          <w:szCs w:val="28"/>
          <w:lang w:val="x-none" w:eastAsia="x-none"/>
        </w:rPr>
        <w:t>муниципальной услуги</w:t>
      </w:r>
      <w:r w:rsidRPr="00646949">
        <w:rPr>
          <w:sz w:val="28"/>
          <w:szCs w:val="28"/>
          <w:lang w:eastAsia="x-none"/>
        </w:rPr>
        <w:t>,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lang w:eastAsia="x-none"/>
        </w:rPr>
      </w:pPr>
      <w:proofErr w:type="gramStart"/>
      <w:r w:rsidRPr="00646949">
        <w:rPr>
          <w:sz w:val="28"/>
          <w:szCs w:val="28"/>
          <w:lang w:eastAsia="x-none"/>
        </w:rPr>
        <w:t>Текущий контроль осуществляется ответственным специалистом</w:t>
      </w:r>
      <w:r w:rsidR="00FC07E1" w:rsidRPr="00646949">
        <w:rPr>
          <w:sz w:val="28"/>
          <w:szCs w:val="28"/>
          <w:lang w:eastAsia="x-none"/>
        </w:rPr>
        <w:t xml:space="preserve"> </w:t>
      </w:r>
      <w:r w:rsidR="00877F99">
        <w:rPr>
          <w:sz w:val="28"/>
          <w:szCs w:val="28"/>
          <w:lang w:eastAsia="ru-RU"/>
        </w:rPr>
        <w:t xml:space="preserve">Администрации </w:t>
      </w:r>
      <w:r w:rsidRPr="00646949">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w:t>
      </w:r>
      <w:proofErr w:type="gramStart"/>
      <w:r w:rsidRPr="00646949">
        <w:rPr>
          <w:sz w:val="28"/>
          <w:szCs w:val="28"/>
          <w:lang w:eastAsia="ru-RU"/>
        </w:rPr>
        <w:t>контроля за</w:t>
      </w:r>
      <w:proofErr w:type="gramEnd"/>
      <w:r w:rsidRPr="00646949">
        <w:rPr>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646949">
        <w:rPr>
          <w:sz w:val="28"/>
          <w:szCs w:val="28"/>
          <w:lang w:eastAsia="ru-RU"/>
        </w:rPr>
        <w:lastRenderedPageBreak/>
        <w:t xml:space="preserve">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lang w:eastAsia="x-none"/>
        </w:rPr>
      </w:pPr>
      <w:r w:rsidRPr="00646949">
        <w:rPr>
          <w:sz w:val="28"/>
          <w:szCs w:val="28"/>
          <w:lang w:eastAsia="x-none"/>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lang w:eastAsia="x-none"/>
        </w:rPr>
      </w:pPr>
      <w:r w:rsidRPr="00646949">
        <w:rPr>
          <w:sz w:val="28"/>
          <w:szCs w:val="28"/>
          <w:lang w:eastAsia="x-none"/>
        </w:rPr>
        <w:t>4</w:t>
      </w:r>
      <w:r w:rsidRPr="00646949">
        <w:rPr>
          <w:sz w:val="28"/>
          <w:szCs w:val="28"/>
          <w:lang w:val="x-none" w:eastAsia="x-none"/>
        </w:rPr>
        <w:t>.</w:t>
      </w:r>
      <w:r w:rsidRPr="00646949">
        <w:rPr>
          <w:sz w:val="28"/>
          <w:szCs w:val="28"/>
          <w:lang w:eastAsia="x-none"/>
        </w:rPr>
        <w:t>3</w:t>
      </w:r>
      <w:r w:rsidRPr="00646949">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46949">
        <w:rPr>
          <w:sz w:val="28"/>
          <w:szCs w:val="28"/>
          <w:lang w:eastAsia="x-none"/>
        </w:rPr>
        <w:t>муниципальной</w:t>
      </w:r>
      <w:r w:rsidRPr="00646949">
        <w:rPr>
          <w:sz w:val="28"/>
          <w:szCs w:val="28"/>
          <w:lang w:val="x-none" w:eastAsia="x-none"/>
        </w:rPr>
        <w:t xml:space="preserve">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Руководитель структурного подразделения</w:t>
      </w:r>
      <w:r w:rsidR="00FC07E1" w:rsidRPr="00646949">
        <w:rPr>
          <w:sz w:val="28"/>
          <w:szCs w:val="28"/>
          <w:lang w:eastAsia="ru-RU"/>
        </w:rPr>
        <w:t xml:space="preserve"> </w:t>
      </w:r>
      <w:r w:rsidR="00877F99">
        <w:rPr>
          <w:sz w:val="28"/>
          <w:szCs w:val="28"/>
          <w:lang w:eastAsia="ru-RU"/>
        </w:rPr>
        <w:t>Администрации</w:t>
      </w:r>
      <w:r w:rsidRPr="00646949">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val="x-none" w:eastAsia="ru-RU"/>
        </w:rPr>
        <w:t xml:space="preserve">Работники </w:t>
      </w:r>
      <w:r w:rsidRPr="00646949">
        <w:rPr>
          <w:sz w:val="28"/>
          <w:szCs w:val="28"/>
          <w:lang w:eastAsia="ru-RU"/>
        </w:rPr>
        <w:t>Администрации</w:t>
      </w:r>
      <w:r w:rsidRPr="00646949">
        <w:rPr>
          <w:sz w:val="28"/>
          <w:szCs w:val="28"/>
          <w:lang w:val="x-none" w:eastAsia="ru-RU"/>
        </w:rPr>
        <w:t xml:space="preserve"> при предоставлении </w:t>
      </w:r>
      <w:r w:rsidRPr="00646949">
        <w:rPr>
          <w:sz w:val="28"/>
          <w:szCs w:val="28"/>
          <w:lang w:eastAsia="ru-RU"/>
        </w:rPr>
        <w:t>муниципальной услуги</w:t>
      </w:r>
      <w:r w:rsidRPr="00646949">
        <w:rPr>
          <w:sz w:val="28"/>
          <w:szCs w:val="28"/>
          <w:lang w:val="x-none" w:eastAsia="ru-RU"/>
        </w:rPr>
        <w:t xml:space="preserve">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eastAsia="ru-RU"/>
        </w:rPr>
        <w:t>1)</w:t>
      </w:r>
      <w:r w:rsidRPr="00646949">
        <w:rPr>
          <w:sz w:val="28"/>
          <w:szCs w:val="28"/>
          <w:lang w:val="x-none" w:eastAsia="ru-RU"/>
        </w:rPr>
        <w:t xml:space="preserve"> за неисполнение или ненадлежащее исполнение административных процедур при предоставлении </w:t>
      </w:r>
      <w:r w:rsidRPr="00646949">
        <w:rPr>
          <w:sz w:val="28"/>
          <w:szCs w:val="28"/>
          <w:lang w:eastAsia="ru-RU"/>
        </w:rPr>
        <w:t>муниципальной услуги</w:t>
      </w:r>
      <w:r w:rsidRPr="00646949">
        <w:rPr>
          <w:sz w:val="28"/>
          <w:szCs w:val="28"/>
          <w:lang w:val="x-none" w:eastAsia="ru-RU"/>
        </w:rPr>
        <w:t>;</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eastAsia="ru-RU"/>
        </w:rPr>
        <w:t>2)</w:t>
      </w:r>
      <w:r w:rsidRPr="00646949">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lang w:val="x-none" w:eastAsia="x-none"/>
        </w:rPr>
      </w:pPr>
      <w:r w:rsidRPr="00646949">
        <w:rPr>
          <w:sz w:val="28"/>
          <w:szCs w:val="28"/>
          <w:lang w:val="x-none" w:eastAsia="x-none"/>
        </w:rPr>
        <w:t xml:space="preserve">Должностные лица, виновные в неисполнении или ненадлежащем исполнении требований настоящего </w:t>
      </w:r>
      <w:r w:rsidRPr="00646949">
        <w:rPr>
          <w:sz w:val="28"/>
          <w:szCs w:val="28"/>
          <w:lang w:eastAsia="x-none"/>
        </w:rPr>
        <w:t xml:space="preserve">Административного </w:t>
      </w:r>
      <w:r w:rsidRPr="00646949">
        <w:rPr>
          <w:sz w:val="28"/>
          <w:szCs w:val="28"/>
          <w:lang w:val="x-none" w:eastAsia="x-none"/>
        </w:rPr>
        <w:t>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rPr>
      </w:pPr>
    </w:p>
    <w:p w:rsidR="00DC3A37" w:rsidRPr="00646949" w:rsidRDefault="00DC3A37" w:rsidP="00DC3A37">
      <w:pPr>
        <w:widowControl w:val="0"/>
        <w:autoSpaceDE w:val="0"/>
        <w:autoSpaceDN w:val="0"/>
        <w:ind w:firstLine="567"/>
        <w:jc w:val="center"/>
        <w:outlineLvl w:val="1"/>
        <w:rPr>
          <w:b/>
          <w:sz w:val="28"/>
          <w:szCs w:val="28"/>
          <w:lang w:eastAsia="ru-RU"/>
        </w:rPr>
      </w:pPr>
      <w:proofErr w:type="gramStart"/>
      <w:r w:rsidRPr="00646949">
        <w:rPr>
          <w:b/>
          <w:sz w:val="28"/>
          <w:szCs w:val="28"/>
          <w:lang w:val="en-US"/>
        </w:rPr>
        <w:t>V</w:t>
      </w:r>
      <w:r w:rsidR="00200A67" w:rsidRPr="00646949">
        <w:rPr>
          <w:b/>
          <w:sz w:val="28"/>
          <w:szCs w:val="28"/>
        </w:rPr>
        <w:t>.</w:t>
      </w:r>
      <w:r w:rsidRPr="00646949">
        <w:rPr>
          <w:b/>
          <w:sz w:val="28"/>
          <w:szCs w:val="28"/>
          <w:lang w:eastAsia="ru-RU"/>
        </w:rPr>
        <w:t xml:space="preserve">  Досудебный</w:t>
      </w:r>
      <w:proofErr w:type="gramEnd"/>
      <w:r w:rsidRPr="00646949">
        <w:rPr>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DC3A37" w:rsidRPr="00646949" w:rsidRDefault="00DC3A37" w:rsidP="00DC3A37">
      <w:pPr>
        <w:widowControl w:val="0"/>
        <w:suppressAutoHyphens w:val="0"/>
        <w:autoSpaceDE w:val="0"/>
        <w:autoSpaceDN w:val="0"/>
        <w:ind w:firstLine="567"/>
        <w:jc w:val="center"/>
        <w:outlineLvl w:val="1"/>
        <w:rPr>
          <w:b/>
          <w:sz w:val="28"/>
          <w:szCs w:val="28"/>
          <w:lang w:eastAsia="ru-RU"/>
        </w:rPr>
      </w:pPr>
      <w:r w:rsidRPr="00646949">
        <w:rPr>
          <w:b/>
          <w:sz w:val="28"/>
          <w:szCs w:val="28"/>
          <w:lang w:eastAsia="ru-RU"/>
        </w:rPr>
        <w:t xml:space="preserve">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w:t>
      </w:r>
      <w:r w:rsidRPr="00646949">
        <w:rPr>
          <w:b/>
          <w:sz w:val="28"/>
          <w:szCs w:val="28"/>
          <w:lang w:eastAsia="ru-RU"/>
        </w:rPr>
        <w:lastRenderedPageBreak/>
        <w:t>муниципальных услуг, работника многофункционального центра предоставления государственных и муниципальных услуг</w:t>
      </w:r>
    </w:p>
    <w:p w:rsidR="00DC3A37" w:rsidRPr="00646949"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646949">
        <w:rPr>
          <w:sz w:val="28"/>
          <w:szCs w:val="28"/>
          <w:lang w:eastAsia="ru-RU"/>
        </w:rPr>
        <w:t>центра</w:t>
      </w:r>
      <w:proofErr w:type="gramEnd"/>
      <w:r w:rsidRPr="00646949">
        <w:rPr>
          <w:sz w:val="28"/>
          <w:szCs w:val="28"/>
          <w:lang w:eastAsia="ru-RU"/>
        </w:rPr>
        <w:t xml:space="preserve">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w:t>
      </w:r>
      <w:proofErr w:type="gramStart"/>
      <w:r w:rsidRPr="00646949">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roofErr w:type="gramEnd"/>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877F99">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877F99">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 у заявителя;</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646949">
        <w:rPr>
          <w:sz w:val="28"/>
          <w:szCs w:val="28"/>
          <w:lang w:eastAsia="ru-RU"/>
        </w:rPr>
        <w:t xml:space="preserve">, </w:t>
      </w:r>
      <w:r w:rsidR="00AE2901" w:rsidRPr="00877F99">
        <w:rPr>
          <w:sz w:val="28"/>
          <w:szCs w:val="28"/>
          <w:lang w:eastAsia="ru-RU"/>
        </w:rPr>
        <w:t>муниципальными правовыми актами</w:t>
      </w:r>
      <w:r w:rsidRPr="00877F99">
        <w:rPr>
          <w:sz w:val="28"/>
          <w:szCs w:val="28"/>
          <w:lang w:eastAsia="ru-RU"/>
        </w:rPr>
        <w:t>.</w:t>
      </w:r>
      <w:proofErr w:type="gramEnd"/>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646949">
        <w:rPr>
          <w:sz w:val="28"/>
          <w:szCs w:val="28"/>
          <w:lang w:eastAsia="ru-RU"/>
        </w:rPr>
        <w:t xml:space="preserve">             </w:t>
      </w:r>
      <w:r w:rsidRPr="00646949">
        <w:rPr>
          <w:sz w:val="28"/>
          <w:szCs w:val="28"/>
          <w:lang w:eastAsia="ru-RU"/>
        </w:rPr>
        <w:t>№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877F99">
        <w:rPr>
          <w:sz w:val="28"/>
          <w:szCs w:val="28"/>
          <w:lang w:eastAsia="ru-RU"/>
        </w:rPr>
        <w:t xml:space="preserve">муниципальными </w:t>
      </w:r>
      <w:r w:rsidR="00AE2901" w:rsidRPr="00877F99">
        <w:rPr>
          <w:sz w:val="28"/>
          <w:szCs w:val="28"/>
          <w:lang w:eastAsia="ru-RU"/>
        </w:rPr>
        <w:lastRenderedPageBreak/>
        <w:t>правовыми актами</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46949">
        <w:rPr>
          <w:sz w:val="28"/>
          <w:szCs w:val="28"/>
          <w:lang w:eastAsia="ru-RU"/>
        </w:rPr>
        <w:t xml:space="preserve"> </w:t>
      </w:r>
      <w:proofErr w:type="gramStart"/>
      <w:r w:rsidRPr="00646949">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646949">
        <w:rPr>
          <w:sz w:val="28"/>
          <w:szCs w:val="28"/>
          <w:lang w:eastAsia="ru-RU"/>
        </w:rPr>
        <w:t xml:space="preserve">          </w:t>
      </w:r>
      <w:r w:rsidRPr="00646949">
        <w:rPr>
          <w:sz w:val="28"/>
          <w:szCs w:val="28"/>
          <w:lang w:eastAsia="ru-RU"/>
        </w:rPr>
        <w:t>№ 210-ФЗ;</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646949">
        <w:rPr>
          <w:sz w:val="28"/>
          <w:szCs w:val="28"/>
          <w:lang w:eastAsia="ru-RU"/>
        </w:rPr>
        <w:t xml:space="preserve">, </w:t>
      </w:r>
      <w:r w:rsidR="00AE2901" w:rsidRPr="00877F99">
        <w:rPr>
          <w:sz w:val="28"/>
          <w:szCs w:val="28"/>
          <w:lang w:eastAsia="ru-RU"/>
        </w:rPr>
        <w:t>муниципальными правовыми актами</w:t>
      </w:r>
      <w:r w:rsidRPr="00646949">
        <w:rPr>
          <w:sz w:val="28"/>
          <w:szCs w:val="28"/>
          <w:lang w:eastAsia="ru-RU"/>
        </w:rPr>
        <w:t>.</w:t>
      </w:r>
      <w:proofErr w:type="gramEnd"/>
      <w:r w:rsidRPr="00646949">
        <w:rPr>
          <w:sz w:val="28"/>
          <w:szCs w:val="28"/>
          <w:lang w:eastAsia="ru-RU"/>
        </w:rPr>
        <w:t xml:space="preserve"> </w:t>
      </w:r>
      <w:proofErr w:type="gramStart"/>
      <w:r w:rsidRPr="0064694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64694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646949">
        <w:rPr>
          <w:sz w:val="28"/>
          <w:szCs w:val="28"/>
          <w:lang w:eastAsia="ru-RU"/>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646949">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5.6. </w:t>
      </w:r>
      <w:proofErr w:type="gramStart"/>
      <w:r w:rsidRPr="00646949">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46949">
        <w:rPr>
          <w:sz w:val="28"/>
          <w:szCs w:val="28"/>
          <w:lang w:eastAsia="ru-RU"/>
        </w:rPr>
        <w:t xml:space="preserve"> установленного срока таких исправлений -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6949">
        <w:rPr>
          <w:sz w:val="28"/>
          <w:szCs w:val="28"/>
          <w:lang w:eastAsia="ru-RU"/>
        </w:rPr>
        <w:t>неудобства</w:t>
      </w:r>
      <w:proofErr w:type="gramEnd"/>
      <w:r w:rsidRPr="00646949">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признания </w:t>
      </w:r>
      <w:proofErr w:type="gramStart"/>
      <w:r w:rsidRPr="00646949">
        <w:rPr>
          <w:sz w:val="28"/>
          <w:szCs w:val="28"/>
          <w:lang w:eastAsia="ru-RU"/>
        </w:rPr>
        <w:t>жалобы</w:t>
      </w:r>
      <w:proofErr w:type="gramEnd"/>
      <w:r w:rsidRPr="00646949">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установления в ходе или по результатам </w:t>
      </w:r>
      <w:proofErr w:type="gramStart"/>
      <w:r w:rsidRPr="00646949">
        <w:rPr>
          <w:sz w:val="28"/>
          <w:szCs w:val="28"/>
          <w:lang w:eastAsia="ru-RU"/>
        </w:rPr>
        <w:t>рассмотрения жалобы признаков состава административного правонарушения</w:t>
      </w:r>
      <w:proofErr w:type="gramEnd"/>
      <w:r w:rsidRPr="00646949">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widowControl w:val="0"/>
        <w:autoSpaceDE w:val="0"/>
        <w:autoSpaceDN w:val="0"/>
        <w:adjustRightInd w:val="0"/>
        <w:jc w:val="center"/>
        <w:outlineLvl w:val="1"/>
        <w:rPr>
          <w:sz w:val="28"/>
          <w:szCs w:val="28"/>
        </w:rPr>
      </w:pPr>
    </w:p>
    <w:p w:rsidR="00DC3A37" w:rsidRPr="00646949" w:rsidRDefault="00DC3A37" w:rsidP="00DC3A37">
      <w:pPr>
        <w:suppressAutoHyphens w:val="0"/>
        <w:autoSpaceDE w:val="0"/>
        <w:autoSpaceDN w:val="0"/>
        <w:adjustRightInd w:val="0"/>
        <w:ind w:firstLine="567"/>
        <w:jc w:val="center"/>
        <w:rPr>
          <w:b/>
          <w:sz w:val="28"/>
          <w:szCs w:val="28"/>
          <w:lang w:eastAsia="ru-RU"/>
        </w:rPr>
      </w:pPr>
      <w:r w:rsidRPr="00646949">
        <w:rPr>
          <w:b/>
          <w:sz w:val="28"/>
          <w:szCs w:val="28"/>
          <w:lang w:eastAsia="ru-RU"/>
        </w:rPr>
        <w:t>6. Особенности выполнения административных процедур в многофункциональных центрах</w:t>
      </w:r>
    </w:p>
    <w:p w:rsidR="00DC3A37" w:rsidRPr="00646949" w:rsidRDefault="00DC3A37" w:rsidP="00DC3A37">
      <w:pPr>
        <w:suppressAutoHyphens w:val="0"/>
        <w:autoSpaceDE w:val="0"/>
        <w:autoSpaceDN w:val="0"/>
        <w:adjustRightInd w:val="0"/>
        <w:ind w:firstLine="567"/>
        <w:jc w:val="center"/>
        <w:rPr>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646949">
        <w:rPr>
          <w:sz w:val="28"/>
          <w:szCs w:val="28"/>
          <w:lang w:eastAsia="ru-RU"/>
        </w:rPr>
        <w:lastRenderedPageBreak/>
        <w:t>телефонного звонка или посредством смс-информирования),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t>6.</w:t>
      </w:r>
      <w:r w:rsidR="00E31602" w:rsidRPr="00646949">
        <w:rPr>
          <w:sz w:val="28"/>
          <w:szCs w:val="28"/>
          <w:lang w:eastAsia="ru-RU"/>
        </w:rPr>
        <w:t>4</w:t>
      </w:r>
      <w:r w:rsidRPr="00646949">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о предоставлении муниципальной  услуги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 xml:space="preserve"> Ленинградской области</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proofErr w:type="gramStart"/>
      <w:r w:rsidRPr="00646949">
        <w:rPr>
          <w:rFonts w:eastAsiaTheme="minorHAnsi"/>
          <w:sz w:val="28"/>
          <w:szCs w:val="28"/>
          <w:lang w:eastAsia="en-US"/>
        </w:rPr>
        <w:t>выдать  разрешение  на  право  организации  розничного  рынка (продлить</w:t>
      </w:r>
      <w:proofErr w:type="gramEnd"/>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Государственный регистрационный  номер  записи о создании </w:t>
      </w:r>
      <w:proofErr w:type="gramStart"/>
      <w:r w:rsidRPr="00646949">
        <w:rPr>
          <w:rFonts w:eastAsiaTheme="minorHAnsi"/>
          <w:sz w:val="28"/>
          <w:szCs w:val="28"/>
          <w:lang w:eastAsia="en-US"/>
        </w:rPr>
        <w:t>юридического</w:t>
      </w:r>
      <w:proofErr w:type="gramEnd"/>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w:t>
      </w:r>
      <w:proofErr w:type="gramStart"/>
      <w:r w:rsidRPr="00646949">
        <w:rPr>
          <w:rFonts w:eastAsiaTheme="minorHAnsi"/>
          <w:lang w:eastAsia="en-US"/>
        </w:rPr>
        <w:t>выдан</w:t>
      </w:r>
      <w:proofErr w:type="gramEnd"/>
      <w:r w:rsidRPr="00646949">
        <w:rPr>
          <w:rFonts w:eastAsiaTheme="minorHAnsi"/>
          <w:lang w:eastAsia="en-US"/>
        </w:rPr>
        <w:t>,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Данные документа о постановке  юридического лица на учет в </w:t>
      </w:r>
      <w:proofErr w:type="gramStart"/>
      <w:r w:rsidRPr="00646949">
        <w:rPr>
          <w:rFonts w:eastAsiaTheme="minorHAnsi"/>
          <w:sz w:val="28"/>
          <w:szCs w:val="28"/>
          <w:lang w:eastAsia="en-US"/>
        </w:rPr>
        <w:t>налоговом</w:t>
      </w:r>
      <w:proofErr w:type="gramEnd"/>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roofErr w:type="gramStart"/>
      <w:r w:rsidRPr="00646949">
        <w:rPr>
          <w:rFonts w:eastAsiaTheme="minorHAnsi"/>
          <w:sz w:val="28"/>
          <w:szCs w:val="28"/>
          <w:lang w:eastAsia="en-US"/>
        </w:rPr>
        <w:t>органе</w:t>
      </w:r>
      <w:proofErr w:type="gramEnd"/>
      <w:r w:rsidRPr="00646949">
        <w:rPr>
          <w:rFonts w:eastAsiaTheme="minorHAnsi"/>
          <w:sz w:val="28"/>
          <w:szCs w:val="28"/>
          <w:lang w:eastAsia="en-US"/>
        </w:rPr>
        <w:t>: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 xml:space="preserve">(кем </w:t>
      </w:r>
      <w:proofErr w:type="gramStart"/>
      <w:r w:rsidRPr="00646949">
        <w:rPr>
          <w:rFonts w:eastAsiaTheme="minorHAnsi"/>
          <w:lang w:eastAsia="en-US"/>
        </w:rPr>
        <w:t>выдан</w:t>
      </w:r>
      <w:proofErr w:type="gramEnd"/>
      <w:r w:rsidRPr="00646949">
        <w:rPr>
          <w:rFonts w:eastAsiaTheme="minorHAnsi"/>
          <w:lang w:eastAsia="en-US"/>
        </w:rPr>
        <w:t>,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646949">
        <w:rPr>
          <w:rFonts w:ascii="Times New Roman" w:eastAsiaTheme="minorHAnsi" w:hAnsi="Times New Roman"/>
          <w:sz w:val="24"/>
          <w:szCs w:val="24"/>
          <w:lang w:eastAsia="en-US"/>
        </w:rPr>
        <w:t>а(</w:t>
      </w:r>
      <w:proofErr w:type="gramEnd"/>
      <w:r w:rsidRPr="00646949">
        <w:rPr>
          <w:rFonts w:ascii="Times New Roman" w:eastAsiaTheme="minorHAnsi" w:hAnsi="Times New Roman"/>
          <w:sz w:val="24"/>
          <w:szCs w:val="24"/>
          <w:lang w:eastAsia="en-US"/>
        </w:rPr>
        <w:t xml:space="preserve">представляется заявителем по собственной инициативе, в </w:t>
      </w:r>
      <w:r w:rsidRPr="00646949">
        <w:rPr>
          <w:rFonts w:ascii="Times New Roman" w:eastAsiaTheme="minorHAnsi" w:hAnsi="Times New Roman"/>
          <w:sz w:val="24"/>
          <w:szCs w:val="24"/>
          <w:lang w:eastAsia="en-US"/>
        </w:rPr>
        <w:lastRenderedPageBreak/>
        <w:t xml:space="preserve">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646949">
        <w:rPr>
          <w:rFonts w:ascii="Times New Roman" w:eastAsiaTheme="minorHAnsi" w:hAnsi="Times New Roman"/>
          <w:sz w:val="24"/>
          <w:szCs w:val="24"/>
          <w:lang w:eastAsia="en-US"/>
        </w:rPr>
        <w:t>организациях</w:t>
      </w:r>
      <w:proofErr w:type="gramEnd"/>
      <w:r w:rsidRPr="00646949">
        <w:rPr>
          <w:rFonts w:ascii="Times New Roman" w:eastAsiaTheme="minorHAnsi" w:hAnsi="Times New Roman"/>
          <w:sz w:val="24"/>
          <w:szCs w:val="24"/>
          <w:lang w:eastAsia="en-US"/>
        </w:rPr>
        <w:t>,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proofErr w:type="gramStart"/>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Pr="002530F0">
              <w:rPr>
                <w:rFonts w:eastAsiaTheme="minorHAnsi"/>
                <w:sz w:val="24"/>
                <w:szCs w:val="24"/>
                <w:lang w:eastAsia="en-US"/>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 xml:space="preserve">   </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1448FE" w:rsidRDefault="00363E2E"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964970" w:rsidRPr="00646949" w:rsidRDefault="004204DA" w:rsidP="004204DA">
      <w:pPr>
        <w:suppressAutoHyphens w:val="0"/>
        <w:jc w:val="right"/>
        <w:rPr>
          <w:sz w:val="24"/>
          <w:szCs w:val="24"/>
          <w:lang w:eastAsia="en-US"/>
        </w:rPr>
      </w:pPr>
      <w:r w:rsidRPr="00646949">
        <w:rPr>
          <w:sz w:val="24"/>
          <w:szCs w:val="24"/>
          <w:lang w:eastAsia="en-US"/>
        </w:rPr>
        <w:lastRenderedPageBreak/>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646949" w:rsidRPr="00646949" w:rsidTr="00860CC0">
        <w:tc>
          <w:tcPr>
            <w:tcW w:w="9070" w:type="dxa"/>
            <w:gridSpan w:val="3"/>
            <w:tcBorders>
              <w:top w:val="nil"/>
              <w:left w:val="nil"/>
              <w:bottom w:val="nil"/>
              <w:right w:val="nil"/>
            </w:tcBorders>
          </w:tcPr>
          <w:p w:rsidR="00B51795" w:rsidRPr="00646949" w:rsidRDefault="00B51795" w:rsidP="00860CC0">
            <w:pPr>
              <w:pStyle w:val="ConsPlusNormal"/>
            </w:pPr>
          </w:p>
        </w:tc>
      </w:tr>
      <w:tr w:rsidR="00646949" w:rsidRPr="00646949" w:rsidTr="00860CC0">
        <w:tc>
          <w:tcPr>
            <w:tcW w:w="9070" w:type="dxa"/>
            <w:gridSpan w:val="3"/>
            <w:tcBorders>
              <w:top w:val="nil"/>
              <w:left w:val="nil"/>
              <w:bottom w:val="nil"/>
              <w:right w:val="nil"/>
            </w:tcBorders>
          </w:tcPr>
          <w:p w:rsidR="00B51795" w:rsidRPr="00646949" w:rsidRDefault="00B51795" w:rsidP="00860CC0">
            <w:pPr>
              <w:pStyle w:val="ConsPlusNormal"/>
              <w:jc w:val="center"/>
            </w:pPr>
            <w:bookmarkStart w:id="8" w:name="P1187"/>
            <w:bookmarkEnd w:id="8"/>
            <w:r w:rsidRPr="00646949">
              <w:t>РАЗРЕШЕНИЕ</w:t>
            </w:r>
          </w:p>
          <w:p w:rsidR="00B51795" w:rsidRPr="00646949" w:rsidRDefault="00B51795" w:rsidP="00860CC0">
            <w:pPr>
              <w:pStyle w:val="ConsPlusNormal"/>
              <w:jc w:val="center"/>
            </w:pPr>
            <w:r w:rsidRPr="00646949">
              <w:t>на право организации розничного рынка</w:t>
            </w:r>
          </w:p>
          <w:p w:rsidR="00B51795" w:rsidRPr="00646949" w:rsidRDefault="00B51795" w:rsidP="00860CC0">
            <w:pPr>
              <w:pStyle w:val="ConsPlusNormal"/>
              <w:jc w:val="center"/>
            </w:pPr>
            <w:r w:rsidRPr="00646949">
              <w:t>на территории Ленинградской области</w:t>
            </w:r>
          </w:p>
        </w:tc>
      </w:tr>
      <w:tr w:rsidR="00646949" w:rsidRPr="00646949" w:rsidTr="00860CC0">
        <w:tc>
          <w:tcPr>
            <w:tcW w:w="9070" w:type="dxa"/>
            <w:gridSpan w:val="3"/>
            <w:tcBorders>
              <w:top w:val="nil"/>
              <w:left w:val="nil"/>
              <w:bottom w:val="nil"/>
              <w:right w:val="nil"/>
            </w:tcBorders>
          </w:tcPr>
          <w:p w:rsidR="00B51795" w:rsidRPr="00646949" w:rsidRDefault="00B51795" w:rsidP="00860CC0">
            <w:pPr>
              <w:pStyle w:val="ConsPlusNormal"/>
            </w:pPr>
          </w:p>
        </w:tc>
      </w:tr>
      <w:tr w:rsidR="00646949" w:rsidRPr="00646949" w:rsidTr="00860CC0">
        <w:tc>
          <w:tcPr>
            <w:tcW w:w="9070" w:type="dxa"/>
            <w:gridSpan w:val="3"/>
            <w:tcBorders>
              <w:top w:val="nil"/>
              <w:left w:val="nil"/>
              <w:bottom w:val="nil"/>
              <w:right w:val="nil"/>
            </w:tcBorders>
          </w:tcPr>
          <w:p w:rsidR="00B51795" w:rsidRPr="00646949" w:rsidRDefault="00B51795" w:rsidP="00860CC0">
            <w:pPr>
              <w:pStyle w:val="ConsPlusNormal"/>
              <w:jc w:val="center"/>
            </w:pPr>
            <w:r w:rsidRPr="00646949">
              <w:t>N &lt;*&gt; __________________ от "___" _________ 20__ года</w:t>
            </w:r>
          </w:p>
        </w:tc>
      </w:tr>
      <w:tr w:rsidR="00646949" w:rsidRPr="00646949" w:rsidTr="00860CC0">
        <w:tc>
          <w:tcPr>
            <w:tcW w:w="9070" w:type="dxa"/>
            <w:gridSpan w:val="3"/>
            <w:tcBorders>
              <w:top w:val="nil"/>
              <w:left w:val="nil"/>
              <w:bottom w:val="single" w:sz="4" w:space="0" w:color="auto"/>
              <w:right w:val="nil"/>
            </w:tcBorders>
          </w:tcPr>
          <w:p w:rsidR="00B51795" w:rsidRPr="00646949" w:rsidRDefault="00B51795" w:rsidP="00860CC0">
            <w:pPr>
              <w:pStyle w:val="ConsPlusNormal"/>
            </w:pPr>
          </w:p>
        </w:tc>
      </w:tr>
      <w:tr w:rsidR="00646949" w:rsidRPr="00646949" w:rsidTr="00860CC0">
        <w:tc>
          <w:tcPr>
            <w:tcW w:w="9070" w:type="dxa"/>
            <w:gridSpan w:val="3"/>
            <w:tcBorders>
              <w:top w:val="single" w:sz="4" w:space="0" w:color="auto"/>
              <w:left w:val="nil"/>
              <w:bottom w:val="nil"/>
              <w:right w:val="nil"/>
            </w:tcBorders>
          </w:tcPr>
          <w:p w:rsidR="00B51795" w:rsidRPr="00646949" w:rsidRDefault="00B51795" w:rsidP="00860CC0">
            <w:pPr>
              <w:pStyle w:val="ConsPlusNormal"/>
              <w:jc w:val="center"/>
            </w:pPr>
            <w:r w:rsidRPr="00646949">
              <w:t>(наименование органа местного самоуправления, выдавшего разрешение)</w:t>
            </w:r>
          </w:p>
        </w:tc>
      </w:tr>
      <w:tr w:rsidR="00646949" w:rsidRPr="00646949" w:rsidTr="00860CC0">
        <w:tc>
          <w:tcPr>
            <w:tcW w:w="1065" w:type="dxa"/>
            <w:tcBorders>
              <w:top w:val="nil"/>
              <w:left w:val="nil"/>
              <w:bottom w:val="nil"/>
              <w:right w:val="nil"/>
            </w:tcBorders>
          </w:tcPr>
          <w:p w:rsidR="00B51795" w:rsidRPr="00646949" w:rsidRDefault="00B51795" w:rsidP="002530F0">
            <w:pPr>
              <w:pStyle w:val="ConsPlusNormal"/>
              <w:ind w:firstLine="0"/>
            </w:pPr>
            <w:r w:rsidRPr="00646949">
              <w:t>выдано</w:t>
            </w:r>
          </w:p>
        </w:tc>
        <w:tc>
          <w:tcPr>
            <w:tcW w:w="8005" w:type="dxa"/>
            <w:gridSpan w:val="2"/>
            <w:tcBorders>
              <w:top w:val="nil"/>
              <w:left w:val="nil"/>
              <w:bottom w:val="single" w:sz="4" w:space="0" w:color="auto"/>
              <w:right w:val="nil"/>
            </w:tcBorders>
          </w:tcPr>
          <w:p w:rsidR="00B51795" w:rsidRPr="00646949" w:rsidRDefault="00B51795" w:rsidP="00860CC0">
            <w:pPr>
              <w:pStyle w:val="ConsPlusNormal"/>
            </w:pPr>
          </w:p>
        </w:tc>
      </w:tr>
      <w:tr w:rsidR="00646949" w:rsidRPr="00646949" w:rsidTr="00860CC0">
        <w:tc>
          <w:tcPr>
            <w:tcW w:w="1065" w:type="dxa"/>
            <w:tcBorders>
              <w:top w:val="nil"/>
              <w:left w:val="nil"/>
              <w:bottom w:val="nil"/>
              <w:right w:val="nil"/>
            </w:tcBorders>
          </w:tcPr>
          <w:p w:rsidR="00B51795" w:rsidRPr="00646949" w:rsidRDefault="00B51795" w:rsidP="00860CC0">
            <w:pPr>
              <w:pStyle w:val="ConsPlusNormal"/>
            </w:pPr>
          </w:p>
        </w:tc>
        <w:tc>
          <w:tcPr>
            <w:tcW w:w="8005" w:type="dxa"/>
            <w:gridSpan w:val="2"/>
            <w:tcBorders>
              <w:top w:val="single" w:sz="4" w:space="0" w:color="auto"/>
              <w:left w:val="nil"/>
              <w:bottom w:val="nil"/>
              <w:right w:val="nil"/>
            </w:tcBorders>
          </w:tcPr>
          <w:p w:rsidR="00B51795" w:rsidRPr="00646949" w:rsidRDefault="00B51795" w:rsidP="00860CC0">
            <w:pPr>
              <w:pStyle w:val="ConsPlusNormal"/>
              <w:jc w:val="center"/>
            </w:pPr>
            <w:r w:rsidRPr="00646949">
              <w:t>(полное и сокращенное (при наличии) наименование юридического лица)</w:t>
            </w:r>
          </w:p>
        </w:tc>
      </w:tr>
      <w:tr w:rsidR="00646949" w:rsidRPr="00646949" w:rsidTr="00860CC0">
        <w:tc>
          <w:tcPr>
            <w:tcW w:w="1740" w:type="dxa"/>
            <w:gridSpan w:val="2"/>
            <w:tcBorders>
              <w:top w:val="nil"/>
              <w:left w:val="nil"/>
              <w:bottom w:val="nil"/>
              <w:right w:val="nil"/>
            </w:tcBorders>
          </w:tcPr>
          <w:p w:rsidR="00B51795" w:rsidRPr="00646949" w:rsidRDefault="00B51795" w:rsidP="002530F0">
            <w:pPr>
              <w:pStyle w:val="ConsPlusNormal"/>
              <w:ind w:firstLine="0"/>
            </w:pPr>
            <w:r w:rsidRPr="00646949">
              <w:t>на основании</w:t>
            </w:r>
          </w:p>
        </w:tc>
        <w:tc>
          <w:tcPr>
            <w:tcW w:w="7330" w:type="dxa"/>
            <w:tcBorders>
              <w:top w:val="nil"/>
              <w:left w:val="nil"/>
              <w:bottom w:val="single" w:sz="4" w:space="0" w:color="auto"/>
              <w:right w:val="nil"/>
            </w:tcBorders>
          </w:tcPr>
          <w:p w:rsidR="00B51795" w:rsidRPr="00646949" w:rsidRDefault="00B51795" w:rsidP="00860CC0">
            <w:pPr>
              <w:pStyle w:val="ConsPlusNormal"/>
            </w:pPr>
          </w:p>
        </w:tc>
      </w:tr>
      <w:tr w:rsidR="00B51795" w:rsidRPr="00646949" w:rsidTr="00860CC0">
        <w:tc>
          <w:tcPr>
            <w:tcW w:w="1740" w:type="dxa"/>
            <w:gridSpan w:val="2"/>
            <w:tcBorders>
              <w:top w:val="nil"/>
              <w:left w:val="nil"/>
              <w:bottom w:val="nil"/>
              <w:right w:val="nil"/>
            </w:tcBorders>
          </w:tcPr>
          <w:p w:rsidR="00B51795" w:rsidRPr="00646949" w:rsidRDefault="00B51795" w:rsidP="00860CC0">
            <w:pPr>
              <w:pStyle w:val="ConsPlusNormal"/>
            </w:pPr>
          </w:p>
        </w:tc>
        <w:tc>
          <w:tcPr>
            <w:tcW w:w="7330" w:type="dxa"/>
            <w:tcBorders>
              <w:top w:val="single" w:sz="4" w:space="0" w:color="auto"/>
              <w:left w:val="nil"/>
              <w:bottom w:val="nil"/>
              <w:right w:val="nil"/>
            </w:tcBorders>
          </w:tcPr>
          <w:p w:rsidR="00B51795" w:rsidRPr="00646949" w:rsidRDefault="00B51795" w:rsidP="00860CC0">
            <w:pPr>
              <w:pStyle w:val="ConsPlusNormal"/>
              <w:jc w:val="center"/>
            </w:pPr>
            <w:r w:rsidRPr="00646949">
              <w:t>(наименование, дата и номер правового акта)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35"/>
        <w:gridCol w:w="1527"/>
        <w:gridCol w:w="677"/>
        <w:gridCol w:w="4252"/>
      </w:tblGrid>
      <w:tr w:rsidR="00646949" w:rsidRPr="00646949" w:rsidTr="00860CC0">
        <w:tc>
          <w:tcPr>
            <w:tcW w:w="4141" w:type="dxa"/>
            <w:gridSpan w:val="3"/>
            <w:tcBorders>
              <w:top w:val="nil"/>
              <w:left w:val="nil"/>
              <w:bottom w:val="nil"/>
              <w:right w:val="nil"/>
            </w:tcBorders>
          </w:tcPr>
          <w:p w:rsidR="00B51795" w:rsidRPr="00646949" w:rsidRDefault="00B51795" w:rsidP="00860CC0">
            <w:pPr>
              <w:pStyle w:val="ConsPlusNormal"/>
            </w:pPr>
            <w:r w:rsidRPr="00646949">
              <w:t>Местонахождение</w:t>
            </w:r>
          </w:p>
          <w:p w:rsidR="00B51795" w:rsidRPr="00646949" w:rsidRDefault="00B51795" w:rsidP="00860CC0">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nil"/>
              <w:left w:val="nil"/>
              <w:bottom w:val="nil"/>
              <w:right w:val="nil"/>
            </w:tcBorders>
          </w:tcPr>
          <w:p w:rsidR="00B51795" w:rsidRPr="00646949" w:rsidRDefault="00B51795" w:rsidP="00860CC0">
            <w:pPr>
              <w:pStyle w:val="ConsPlusNormal"/>
            </w:pPr>
            <w:r w:rsidRPr="00646949">
              <w:t>Месторасположение</w:t>
            </w:r>
          </w:p>
          <w:p w:rsidR="00B51795" w:rsidRPr="00646949" w:rsidRDefault="00B51795" w:rsidP="00860CC0">
            <w:pPr>
              <w:pStyle w:val="ConsPlusNormal"/>
            </w:pPr>
            <w:r w:rsidRPr="00646949">
              <w:t>розничного рынка</w:t>
            </w:r>
          </w:p>
        </w:tc>
      </w:tr>
      <w:tr w:rsidR="00646949" w:rsidRPr="00646949" w:rsidTr="00860CC0">
        <w:tc>
          <w:tcPr>
            <w:tcW w:w="4141" w:type="dxa"/>
            <w:gridSpan w:val="3"/>
            <w:tcBorders>
              <w:top w:val="nil"/>
              <w:left w:val="nil"/>
              <w:bottom w:val="single" w:sz="4" w:space="0" w:color="auto"/>
              <w:right w:val="nil"/>
            </w:tcBorders>
          </w:tcPr>
          <w:p w:rsidR="00B51795" w:rsidRPr="00646949" w:rsidRDefault="00B51795" w:rsidP="00860CC0">
            <w:pPr>
              <w:pStyle w:val="ConsPlusNormal"/>
            </w:pP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nil"/>
              <w:left w:val="nil"/>
              <w:bottom w:val="single" w:sz="4" w:space="0" w:color="auto"/>
              <w:right w:val="nil"/>
            </w:tcBorders>
          </w:tcPr>
          <w:p w:rsidR="00B51795" w:rsidRPr="00646949" w:rsidRDefault="00B51795" w:rsidP="00860CC0">
            <w:pPr>
              <w:pStyle w:val="ConsPlusNormal"/>
            </w:pPr>
          </w:p>
        </w:tc>
      </w:tr>
      <w:tr w:rsidR="00646949" w:rsidRPr="00646949" w:rsidTr="00860CC0">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646949" w:rsidRDefault="00B51795" w:rsidP="00860CC0">
            <w:pPr>
              <w:pStyle w:val="ConsPlusNormal"/>
            </w:pP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860CC0">
            <w:pPr>
              <w:pStyle w:val="ConsPlusNormal"/>
            </w:pPr>
          </w:p>
        </w:tc>
      </w:tr>
      <w:tr w:rsidR="00646949" w:rsidRPr="00646949" w:rsidTr="00860CC0">
        <w:tc>
          <w:tcPr>
            <w:tcW w:w="779" w:type="dxa"/>
            <w:tcBorders>
              <w:top w:val="single" w:sz="4" w:space="0" w:color="auto"/>
              <w:left w:val="nil"/>
              <w:bottom w:val="nil"/>
              <w:right w:val="nil"/>
            </w:tcBorders>
          </w:tcPr>
          <w:p w:rsidR="00B51795" w:rsidRPr="00646949" w:rsidRDefault="00B51795" w:rsidP="00860CC0">
            <w:pPr>
              <w:pStyle w:val="ConsPlusNormal"/>
            </w:pPr>
            <w:r w:rsidRPr="00646949">
              <w:t>ИНН</w:t>
            </w:r>
          </w:p>
        </w:tc>
        <w:tc>
          <w:tcPr>
            <w:tcW w:w="3362" w:type="dxa"/>
            <w:gridSpan w:val="2"/>
            <w:tcBorders>
              <w:top w:val="single" w:sz="4" w:space="0" w:color="auto"/>
              <w:left w:val="nil"/>
              <w:bottom w:val="single" w:sz="4" w:space="0" w:color="auto"/>
              <w:right w:val="nil"/>
            </w:tcBorders>
          </w:tcPr>
          <w:p w:rsidR="00B51795" w:rsidRPr="00646949" w:rsidRDefault="00B51795" w:rsidP="00860CC0">
            <w:pPr>
              <w:pStyle w:val="ConsPlusNormal"/>
            </w:pP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single" w:sz="4" w:space="0" w:color="auto"/>
              <w:left w:val="nil"/>
              <w:bottom w:val="nil"/>
              <w:right w:val="nil"/>
            </w:tcBorders>
          </w:tcPr>
          <w:p w:rsidR="00B51795" w:rsidRPr="00646949" w:rsidRDefault="00B51795" w:rsidP="00860CC0">
            <w:pPr>
              <w:pStyle w:val="ConsPlusNormal"/>
            </w:pPr>
          </w:p>
        </w:tc>
      </w:tr>
      <w:tr w:rsidR="00646949" w:rsidRPr="00646949" w:rsidTr="002530F0">
        <w:tc>
          <w:tcPr>
            <w:tcW w:w="2614" w:type="dxa"/>
            <w:gridSpan w:val="2"/>
            <w:tcBorders>
              <w:top w:val="nil"/>
              <w:left w:val="nil"/>
              <w:bottom w:val="nil"/>
              <w:right w:val="nil"/>
            </w:tcBorders>
          </w:tcPr>
          <w:p w:rsidR="00B51795" w:rsidRPr="00646949" w:rsidRDefault="00B51795" w:rsidP="00860CC0">
            <w:pPr>
              <w:pStyle w:val="ConsPlusNormal"/>
            </w:pPr>
            <w:r w:rsidRPr="00646949">
              <w:t>Тип розничного рынка</w:t>
            </w:r>
          </w:p>
        </w:tc>
        <w:tc>
          <w:tcPr>
            <w:tcW w:w="1527" w:type="dxa"/>
            <w:tcBorders>
              <w:top w:val="single" w:sz="4" w:space="0" w:color="auto"/>
              <w:left w:val="nil"/>
              <w:bottom w:val="single" w:sz="4" w:space="0" w:color="auto"/>
              <w:right w:val="nil"/>
            </w:tcBorders>
          </w:tcPr>
          <w:p w:rsidR="00B51795" w:rsidRPr="00646949" w:rsidRDefault="00B51795" w:rsidP="00860CC0">
            <w:pPr>
              <w:pStyle w:val="ConsPlusNormal"/>
            </w:pP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nil"/>
              <w:left w:val="nil"/>
              <w:bottom w:val="nil"/>
              <w:right w:val="nil"/>
            </w:tcBorders>
          </w:tcPr>
          <w:p w:rsidR="00B51795" w:rsidRPr="00646949" w:rsidRDefault="00B51795" w:rsidP="00860CC0">
            <w:pPr>
              <w:pStyle w:val="ConsPlusNormal"/>
            </w:pPr>
          </w:p>
        </w:tc>
      </w:tr>
      <w:tr w:rsidR="00646949" w:rsidRPr="00646949" w:rsidTr="00860CC0">
        <w:tc>
          <w:tcPr>
            <w:tcW w:w="4141" w:type="dxa"/>
            <w:gridSpan w:val="3"/>
            <w:tcBorders>
              <w:top w:val="nil"/>
              <w:left w:val="nil"/>
              <w:bottom w:val="nil"/>
              <w:right w:val="nil"/>
            </w:tcBorders>
          </w:tcPr>
          <w:p w:rsidR="00B51795" w:rsidRPr="00646949" w:rsidRDefault="00B51795" w:rsidP="00860CC0">
            <w:pPr>
              <w:pStyle w:val="ConsPlusNormal"/>
            </w:pP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nil"/>
              <w:left w:val="nil"/>
              <w:bottom w:val="nil"/>
              <w:right w:val="nil"/>
            </w:tcBorders>
          </w:tcPr>
          <w:p w:rsidR="00B51795" w:rsidRPr="00646949" w:rsidRDefault="00B51795" w:rsidP="00860CC0">
            <w:pPr>
              <w:pStyle w:val="ConsPlusNormal"/>
            </w:pPr>
          </w:p>
        </w:tc>
      </w:tr>
      <w:tr w:rsidR="00646949" w:rsidRPr="00646949" w:rsidTr="00860CC0">
        <w:tc>
          <w:tcPr>
            <w:tcW w:w="4141" w:type="dxa"/>
            <w:gridSpan w:val="3"/>
            <w:tcBorders>
              <w:top w:val="nil"/>
              <w:left w:val="nil"/>
              <w:bottom w:val="nil"/>
              <w:right w:val="nil"/>
            </w:tcBorders>
          </w:tcPr>
          <w:p w:rsidR="00B51795" w:rsidRPr="00646949" w:rsidRDefault="00B51795" w:rsidP="00860CC0">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nil"/>
              <w:left w:val="nil"/>
              <w:bottom w:val="nil"/>
              <w:right w:val="nil"/>
            </w:tcBorders>
          </w:tcPr>
          <w:p w:rsidR="00B51795" w:rsidRPr="00646949" w:rsidRDefault="00B51795" w:rsidP="00860CC0">
            <w:pPr>
              <w:pStyle w:val="ConsPlusNormal"/>
            </w:pPr>
            <w:r w:rsidRPr="00646949">
              <w:t>Дата принятия решения</w:t>
            </w:r>
          </w:p>
          <w:p w:rsidR="00B51795" w:rsidRPr="00646949" w:rsidRDefault="00B51795" w:rsidP="00860CC0">
            <w:pPr>
              <w:pStyle w:val="ConsPlusNormal"/>
            </w:pPr>
            <w:r w:rsidRPr="00646949">
              <w:t>о предоставлении разрешения</w:t>
            </w:r>
          </w:p>
        </w:tc>
      </w:tr>
      <w:tr w:rsidR="00B51795" w:rsidRPr="00646949" w:rsidTr="00860CC0">
        <w:tc>
          <w:tcPr>
            <w:tcW w:w="4141" w:type="dxa"/>
            <w:gridSpan w:val="3"/>
            <w:tcBorders>
              <w:top w:val="nil"/>
              <w:left w:val="nil"/>
              <w:bottom w:val="nil"/>
              <w:right w:val="nil"/>
            </w:tcBorders>
          </w:tcPr>
          <w:p w:rsidR="00B51795" w:rsidRPr="00646949" w:rsidRDefault="00B51795" w:rsidP="00860CC0">
            <w:pPr>
              <w:pStyle w:val="ConsPlusNormal"/>
            </w:pPr>
            <w:r w:rsidRPr="00646949">
              <w:t>с "___" _________ 20__ года</w:t>
            </w:r>
          </w:p>
          <w:p w:rsidR="00B51795" w:rsidRPr="00646949" w:rsidRDefault="00B51795" w:rsidP="00860CC0">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nil"/>
              <w:left w:val="nil"/>
              <w:bottom w:val="nil"/>
              <w:right w:val="nil"/>
            </w:tcBorders>
            <w:vAlign w:val="bottom"/>
          </w:tcPr>
          <w:p w:rsidR="00B51795" w:rsidRPr="00646949" w:rsidRDefault="00B51795" w:rsidP="00860CC0">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46949" w:rsidRPr="00646949" w:rsidTr="00860CC0">
        <w:tc>
          <w:tcPr>
            <w:tcW w:w="3458" w:type="dxa"/>
            <w:tcBorders>
              <w:top w:val="nil"/>
              <w:left w:val="nil"/>
              <w:bottom w:val="nil"/>
              <w:right w:val="nil"/>
            </w:tcBorders>
          </w:tcPr>
          <w:p w:rsidR="00B51795" w:rsidRPr="00646949" w:rsidRDefault="00B51795" w:rsidP="00860CC0">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860CC0">
            <w:pPr>
              <w:pStyle w:val="ConsPlusNormal"/>
            </w:pPr>
          </w:p>
        </w:tc>
        <w:tc>
          <w:tcPr>
            <w:tcW w:w="340" w:type="dxa"/>
            <w:tcBorders>
              <w:top w:val="nil"/>
              <w:left w:val="nil"/>
              <w:bottom w:val="nil"/>
              <w:right w:val="nil"/>
            </w:tcBorders>
          </w:tcPr>
          <w:p w:rsidR="00B51795" w:rsidRPr="00646949" w:rsidRDefault="00B51795" w:rsidP="00860CC0">
            <w:pPr>
              <w:pStyle w:val="ConsPlusNormal"/>
            </w:pPr>
          </w:p>
        </w:tc>
        <w:tc>
          <w:tcPr>
            <w:tcW w:w="3515" w:type="dxa"/>
            <w:tcBorders>
              <w:top w:val="nil"/>
              <w:left w:val="nil"/>
              <w:bottom w:val="single" w:sz="4" w:space="0" w:color="auto"/>
              <w:right w:val="nil"/>
            </w:tcBorders>
          </w:tcPr>
          <w:p w:rsidR="00B51795" w:rsidRPr="00646949" w:rsidRDefault="00B51795" w:rsidP="00860CC0">
            <w:pPr>
              <w:pStyle w:val="ConsPlusNormal"/>
            </w:pPr>
          </w:p>
        </w:tc>
      </w:tr>
      <w:tr w:rsidR="00646949" w:rsidRPr="00646949" w:rsidTr="00860CC0">
        <w:tc>
          <w:tcPr>
            <w:tcW w:w="3458" w:type="dxa"/>
            <w:tcBorders>
              <w:top w:val="nil"/>
              <w:left w:val="nil"/>
              <w:bottom w:val="nil"/>
              <w:right w:val="nil"/>
            </w:tcBorders>
          </w:tcPr>
          <w:p w:rsidR="00B51795" w:rsidRPr="00646949" w:rsidRDefault="00B51795" w:rsidP="00860CC0">
            <w:pPr>
              <w:pStyle w:val="ConsPlusNormal"/>
            </w:pPr>
          </w:p>
        </w:tc>
        <w:tc>
          <w:tcPr>
            <w:tcW w:w="1757" w:type="dxa"/>
            <w:tcBorders>
              <w:top w:val="single" w:sz="4" w:space="0" w:color="auto"/>
              <w:left w:val="nil"/>
              <w:bottom w:val="nil"/>
              <w:right w:val="nil"/>
            </w:tcBorders>
          </w:tcPr>
          <w:p w:rsidR="00B51795" w:rsidRPr="00646949" w:rsidRDefault="00B51795" w:rsidP="00860CC0">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860CC0">
            <w:pPr>
              <w:pStyle w:val="ConsPlusNormal"/>
            </w:pPr>
          </w:p>
        </w:tc>
        <w:tc>
          <w:tcPr>
            <w:tcW w:w="3515" w:type="dxa"/>
            <w:tcBorders>
              <w:top w:val="single" w:sz="4" w:space="0" w:color="auto"/>
              <w:left w:val="nil"/>
              <w:bottom w:val="nil"/>
              <w:right w:val="nil"/>
            </w:tcBorders>
          </w:tcPr>
          <w:p w:rsidR="00B51795" w:rsidRPr="00646949" w:rsidRDefault="00B51795" w:rsidP="00860CC0">
            <w:pPr>
              <w:pStyle w:val="ConsPlusNormal"/>
              <w:jc w:val="center"/>
            </w:pPr>
            <w:r w:rsidRPr="00646949">
              <w:t>(фамилия, инициалы)</w:t>
            </w:r>
          </w:p>
        </w:tc>
      </w:tr>
      <w:tr w:rsidR="00B51795" w:rsidRPr="00646949" w:rsidTr="00860CC0">
        <w:tc>
          <w:tcPr>
            <w:tcW w:w="9070" w:type="dxa"/>
            <w:gridSpan w:val="4"/>
            <w:tcBorders>
              <w:top w:val="nil"/>
              <w:left w:val="nil"/>
              <w:bottom w:val="nil"/>
              <w:right w:val="nil"/>
            </w:tcBorders>
          </w:tcPr>
          <w:p w:rsidR="00B51795" w:rsidRPr="00646949" w:rsidRDefault="00B51795" w:rsidP="00860CC0">
            <w:pPr>
              <w:pStyle w:val="ConsPlusNormal"/>
            </w:pPr>
            <w:r w:rsidRPr="00646949">
              <w:t>Место печати</w:t>
            </w:r>
          </w:p>
        </w:tc>
      </w:tr>
    </w:tbl>
    <w:p w:rsidR="00B51795" w:rsidRPr="00646949" w:rsidRDefault="00B51795" w:rsidP="00B51795">
      <w:pPr>
        <w:pStyle w:val="ConsPlusNormal"/>
        <w:ind w:firstLine="540"/>
      </w:pPr>
    </w:p>
    <w:p w:rsidR="00B51795" w:rsidRPr="00646949" w:rsidRDefault="00B51795" w:rsidP="00B51795">
      <w:pPr>
        <w:pStyle w:val="ConsPlusNormal"/>
        <w:ind w:firstLine="540"/>
      </w:pPr>
      <w:r w:rsidRPr="00646949">
        <w:t>--------------------------------</w:t>
      </w:r>
    </w:p>
    <w:p w:rsidR="00964970" w:rsidRPr="00646949" w:rsidRDefault="00B51795" w:rsidP="002530F0">
      <w:pPr>
        <w:pStyle w:val="ConsPlusNormal"/>
        <w:spacing w:before="200"/>
        <w:ind w:firstLine="540"/>
        <w:rPr>
          <w:sz w:val="26"/>
          <w:szCs w:val="26"/>
          <w:lang w:eastAsia="en-US"/>
        </w:rPr>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bookmarkStart w:id="9" w:name="Par823"/>
      <w:bookmarkEnd w:id="9"/>
      <w:r w:rsidR="00964970" w:rsidRPr="00646949">
        <w:rPr>
          <w:sz w:val="26"/>
          <w:szCs w:val="26"/>
          <w:lang w:eastAsia="en-US"/>
        </w:rPr>
        <w:br w:type="page"/>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r w:rsidRPr="00646949">
        <w:rPr>
          <w:sz w:val="24"/>
          <w:szCs w:val="24"/>
          <w:lang w:eastAsia="en-US"/>
        </w:rPr>
        <w:lastRenderedPageBreak/>
        <w:t xml:space="preserve">Приложение </w:t>
      </w:r>
      <w:r w:rsidR="002126D3" w:rsidRPr="00646949">
        <w:rPr>
          <w:sz w:val="24"/>
          <w:szCs w:val="24"/>
          <w:lang w:eastAsia="en-US"/>
        </w:rPr>
        <w:t>3</w:t>
      </w:r>
      <w:r w:rsidRPr="00646949">
        <w:rPr>
          <w:sz w:val="24"/>
          <w:szCs w:val="24"/>
          <w:lang w:eastAsia="en-US"/>
        </w:rPr>
        <w:t xml:space="preserve"> </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10" w:name="Par826"/>
      <w:bookmarkEnd w:id="10"/>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890E4A">
      <w:footerReference w:type="default" r:id="rId12"/>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D72" w:rsidRDefault="00937D72" w:rsidP="00BC17C1">
      <w:r>
        <w:separator/>
      </w:r>
    </w:p>
  </w:endnote>
  <w:endnote w:type="continuationSeparator" w:id="0">
    <w:p w:rsidR="00937D72" w:rsidRDefault="00937D72"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C0" w:rsidRDefault="00860CC0">
    <w:pPr>
      <w:pStyle w:val="a7"/>
      <w:jc w:val="right"/>
    </w:pPr>
  </w:p>
  <w:p w:rsidR="00860CC0" w:rsidRDefault="00860C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D72" w:rsidRDefault="00937D72" w:rsidP="00BC17C1">
      <w:r>
        <w:separator/>
      </w:r>
    </w:p>
  </w:footnote>
  <w:footnote w:type="continuationSeparator" w:id="0">
    <w:p w:rsidR="00937D72" w:rsidRDefault="00937D72" w:rsidP="00BC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530F0"/>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16F1E"/>
    <w:rsid w:val="006209D2"/>
    <w:rsid w:val="006341A0"/>
    <w:rsid w:val="006432AD"/>
    <w:rsid w:val="0064642B"/>
    <w:rsid w:val="00646949"/>
    <w:rsid w:val="006503FC"/>
    <w:rsid w:val="00663ACD"/>
    <w:rsid w:val="00663CE8"/>
    <w:rsid w:val="00666E55"/>
    <w:rsid w:val="00691E97"/>
    <w:rsid w:val="006B2ADE"/>
    <w:rsid w:val="006B4350"/>
    <w:rsid w:val="006B6AE8"/>
    <w:rsid w:val="006C23EC"/>
    <w:rsid w:val="006D235B"/>
    <w:rsid w:val="006D4420"/>
    <w:rsid w:val="006D7CF4"/>
    <w:rsid w:val="006F082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2EF1"/>
    <w:rsid w:val="007E6449"/>
    <w:rsid w:val="007F71E7"/>
    <w:rsid w:val="00821038"/>
    <w:rsid w:val="00825282"/>
    <w:rsid w:val="00827CF9"/>
    <w:rsid w:val="0083565C"/>
    <w:rsid w:val="008460D9"/>
    <w:rsid w:val="00850916"/>
    <w:rsid w:val="00860CC0"/>
    <w:rsid w:val="00877F99"/>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37D72"/>
    <w:rsid w:val="00942949"/>
    <w:rsid w:val="00943A64"/>
    <w:rsid w:val="009575F8"/>
    <w:rsid w:val="00964970"/>
    <w:rsid w:val="00972C67"/>
    <w:rsid w:val="00973902"/>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B3258A"/>
    <w:rsid w:val="00B32AAE"/>
    <w:rsid w:val="00B505CC"/>
    <w:rsid w:val="00B51795"/>
    <w:rsid w:val="00B54234"/>
    <w:rsid w:val="00B554FB"/>
    <w:rsid w:val="00B65377"/>
    <w:rsid w:val="00B70C06"/>
    <w:rsid w:val="00BA6A34"/>
    <w:rsid w:val="00BB2813"/>
    <w:rsid w:val="00BB5D67"/>
    <w:rsid w:val="00BC02C1"/>
    <w:rsid w:val="00BC17C1"/>
    <w:rsid w:val="00BC381C"/>
    <w:rsid w:val="00BE1303"/>
    <w:rsid w:val="00BF14B5"/>
    <w:rsid w:val="00BF42C7"/>
    <w:rsid w:val="00C02571"/>
    <w:rsid w:val="00C12510"/>
    <w:rsid w:val="00C15543"/>
    <w:rsid w:val="00C21807"/>
    <w:rsid w:val="00C30859"/>
    <w:rsid w:val="00C332DC"/>
    <w:rsid w:val="00C376E1"/>
    <w:rsid w:val="00C5332F"/>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20A3"/>
    <w:rsid w:val="00DF4E8D"/>
    <w:rsid w:val="00E05583"/>
    <w:rsid w:val="00E126F0"/>
    <w:rsid w:val="00E14F7C"/>
    <w:rsid w:val="00E178A4"/>
    <w:rsid w:val="00E22C53"/>
    <w:rsid w:val="00E31602"/>
    <w:rsid w:val="00E329FE"/>
    <w:rsid w:val="00E332F0"/>
    <w:rsid w:val="00E3365C"/>
    <w:rsid w:val="00E34AFE"/>
    <w:rsid w:val="00E43D36"/>
    <w:rsid w:val="00E44680"/>
    <w:rsid w:val="00E45B3C"/>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49E5"/>
    <w:rsid w:val="00FB763A"/>
    <w:rsid w:val="00FC07E1"/>
    <w:rsid w:val="00FC0FF4"/>
    <w:rsid w:val="00FC3440"/>
    <w:rsid w:val="00FC6BC8"/>
    <w:rsid w:val="00FD22AE"/>
    <w:rsid w:val="00FD23C5"/>
    <w:rsid w:val="00FD2D9C"/>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uiPriority w:val="99"/>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Body Text"/>
    <w:basedOn w:val="a"/>
    <w:link w:val="ae"/>
    <w:rsid w:val="00860CC0"/>
    <w:pPr>
      <w:suppressAutoHyphens w:val="0"/>
      <w:jc w:val="both"/>
    </w:pPr>
    <w:rPr>
      <w:sz w:val="28"/>
      <w:szCs w:val="24"/>
      <w:lang w:eastAsia="ru-RU"/>
    </w:rPr>
  </w:style>
  <w:style w:type="character" w:customStyle="1" w:styleId="ae">
    <w:name w:val="Основной текст Знак"/>
    <w:basedOn w:val="a0"/>
    <w:link w:val="ad"/>
    <w:rsid w:val="00860CC0"/>
    <w:rPr>
      <w:rFonts w:eastAsia="Times New Roman"/>
      <w:szCs w:val="24"/>
      <w:lang w:eastAsia="ru-RU"/>
    </w:rPr>
  </w:style>
  <w:style w:type="paragraph" w:customStyle="1" w:styleId="ConsPlusTitle">
    <w:name w:val="ConsPlusTitle"/>
    <w:uiPriority w:val="99"/>
    <w:rsid w:val="00860CC0"/>
    <w:pPr>
      <w:widowControl w:val="0"/>
      <w:autoSpaceDE w:val="0"/>
      <w:autoSpaceDN w:val="0"/>
      <w:adjustRightInd w:val="0"/>
    </w:pPr>
    <w:rPr>
      <w:rFonts w:ascii="Arial" w:eastAsia="Times New Roman" w:hAnsi="Arial" w:cs="Arial"/>
      <w:b/>
      <w:bCs/>
      <w:sz w:val="20"/>
      <w:szCs w:val="20"/>
      <w:lang w:eastAsia="ru-RU"/>
    </w:rPr>
  </w:style>
  <w:style w:type="paragraph" w:styleId="21">
    <w:name w:val="Body Text Indent 2"/>
    <w:basedOn w:val="a"/>
    <w:link w:val="22"/>
    <w:uiPriority w:val="99"/>
    <w:unhideWhenUsed/>
    <w:rsid w:val="00860CC0"/>
    <w:pPr>
      <w:suppressAutoHyphens w:val="0"/>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860CC0"/>
    <w:rPr>
      <w:rFonts w:ascii="Calibri" w:eastAsia="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uiPriority w:val="99"/>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Body Text"/>
    <w:basedOn w:val="a"/>
    <w:link w:val="ae"/>
    <w:rsid w:val="00860CC0"/>
    <w:pPr>
      <w:suppressAutoHyphens w:val="0"/>
      <w:jc w:val="both"/>
    </w:pPr>
    <w:rPr>
      <w:sz w:val="28"/>
      <w:szCs w:val="24"/>
      <w:lang w:eastAsia="ru-RU"/>
    </w:rPr>
  </w:style>
  <w:style w:type="character" w:customStyle="1" w:styleId="ae">
    <w:name w:val="Основной текст Знак"/>
    <w:basedOn w:val="a0"/>
    <w:link w:val="ad"/>
    <w:rsid w:val="00860CC0"/>
    <w:rPr>
      <w:rFonts w:eastAsia="Times New Roman"/>
      <w:szCs w:val="24"/>
      <w:lang w:eastAsia="ru-RU"/>
    </w:rPr>
  </w:style>
  <w:style w:type="paragraph" w:customStyle="1" w:styleId="ConsPlusTitle">
    <w:name w:val="ConsPlusTitle"/>
    <w:uiPriority w:val="99"/>
    <w:rsid w:val="00860CC0"/>
    <w:pPr>
      <w:widowControl w:val="0"/>
      <w:autoSpaceDE w:val="0"/>
      <w:autoSpaceDN w:val="0"/>
      <w:adjustRightInd w:val="0"/>
    </w:pPr>
    <w:rPr>
      <w:rFonts w:ascii="Arial" w:eastAsia="Times New Roman" w:hAnsi="Arial" w:cs="Arial"/>
      <w:b/>
      <w:bCs/>
      <w:sz w:val="20"/>
      <w:szCs w:val="20"/>
      <w:lang w:eastAsia="ru-RU"/>
    </w:rPr>
  </w:style>
  <w:style w:type="paragraph" w:styleId="21">
    <w:name w:val="Body Text Indent 2"/>
    <w:basedOn w:val="a"/>
    <w:link w:val="22"/>
    <w:uiPriority w:val="99"/>
    <w:unhideWhenUsed/>
    <w:rsid w:val="00860CC0"/>
    <w:pPr>
      <w:suppressAutoHyphens w:val="0"/>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860CC0"/>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settings" Target="settings.xml"/><Relationship Id="rId10"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799-CD57-4502-AF2F-D234CFFE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9839</Words>
  <Characters>56084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9</cp:revision>
  <cp:lastPrinted>2022-06-09T06:00:00Z</cp:lastPrinted>
  <dcterms:created xsi:type="dcterms:W3CDTF">2023-07-06T05:29:00Z</dcterms:created>
  <dcterms:modified xsi:type="dcterms:W3CDTF">2023-11-21T09:07:00Z</dcterms:modified>
</cp:coreProperties>
</file>