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65" w:rsidRDefault="00472665" w:rsidP="00472665">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472665" w:rsidRDefault="00472665" w:rsidP="00472665">
      <w:pPr>
        <w:suppressAutoHyphens/>
        <w:spacing w:after="0" w:line="240" w:lineRule="auto"/>
        <w:jc w:val="right"/>
        <w:rPr>
          <w:rFonts w:ascii="Times New Roman" w:hAnsi="Times New Roman"/>
          <w:sz w:val="28"/>
          <w:szCs w:val="28"/>
          <w:lang w:eastAsia="ar-SA"/>
        </w:rPr>
      </w:pPr>
    </w:p>
    <w:p w:rsidR="00472665" w:rsidRDefault="00472665" w:rsidP="004726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472665" w:rsidRDefault="00472665" w:rsidP="004726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472665" w:rsidRDefault="00472665" w:rsidP="0047266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472665" w:rsidRDefault="00472665" w:rsidP="0047266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472665" w:rsidRDefault="00472665" w:rsidP="00472665">
      <w:pPr>
        <w:suppressAutoHyphens/>
        <w:spacing w:after="0" w:line="240" w:lineRule="auto"/>
        <w:rPr>
          <w:rFonts w:ascii="Times New Roman" w:hAnsi="Times New Roman"/>
          <w:sz w:val="28"/>
          <w:szCs w:val="28"/>
          <w:lang w:eastAsia="ar-SA"/>
        </w:rPr>
      </w:pPr>
    </w:p>
    <w:p w:rsidR="00472665" w:rsidRDefault="00472665" w:rsidP="0047266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472665" w:rsidTr="006903C1">
        <w:tc>
          <w:tcPr>
            <w:tcW w:w="2808" w:type="dxa"/>
            <w:tcBorders>
              <w:top w:val="nil"/>
              <w:left w:val="nil"/>
              <w:bottom w:val="nil"/>
              <w:right w:val="nil"/>
            </w:tcBorders>
            <w:hideMark/>
          </w:tcPr>
          <w:p w:rsidR="00472665" w:rsidRDefault="00125C45" w:rsidP="00125C4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w:t>
            </w:r>
          </w:p>
        </w:tc>
        <w:tc>
          <w:tcPr>
            <w:tcW w:w="5400" w:type="dxa"/>
            <w:tcBorders>
              <w:top w:val="nil"/>
              <w:left w:val="nil"/>
              <w:bottom w:val="nil"/>
              <w:right w:val="nil"/>
            </w:tcBorders>
            <w:hideMark/>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472665" w:rsidRDefault="00472665" w:rsidP="006903C1">
            <w:pPr>
              <w:suppressAutoHyphens/>
              <w:spacing w:after="0" w:line="240" w:lineRule="auto"/>
              <w:rPr>
                <w:rFonts w:ascii="Times New Roman" w:hAnsi="Times New Roman"/>
                <w:sz w:val="28"/>
                <w:szCs w:val="28"/>
                <w:lang w:eastAsia="ar-SA"/>
              </w:rPr>
            </w:pPr>
          </w:p>
        </w:tc>
      </w:tr>
    </w:tbl>
    <w:p w:rsidR="00472665" w:rsidRPr="00F540EC" w:rsidRDefault="00472665" w:rsidP="00472665">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00125C45" w:rsidRPr="00125C45">
        <w:rPr>
          <w:rFonts w:ascii="Times New Roman" w:hAnsi="Times New Roman" w:cs="Times New Roman"/>
          <w:b/>
          <w:sz w:val="28"/>
          <w:szCs w:val="28"/>
        </w:rPr>
        <w:t>Оформление согласия (отказа) на обмен жилыми помещениями, предоставленными по договорам социального найма</w:t>
      </w:r>
      <w:r w:rsidRPr="00125C45">
        <w:rPr>
          <w:rFonts w:ascii="Times New Roman" w:hAnsi="Times New Roman"/>
          <w:b/>
          <w:bCs/>
          <w:sz w:val="28"/>
          <w:szCs w:val="28"/>
        </w:rPr>
        <w:t>»</w:t>
      </w:r>
      <w:r w:rsidRPr="00F540EC">
        <w:rPr>
          <w:rFonts w:ascii="Times New Roman" w:hAnsi="Times New Roman"/>
          <w:b/>
          <w:sz w:val="28"/>
          <w:szCs w:val="28"/>
        </w:rPr>
        <w:t xml:space="preserve"> </w:t>
      </w:r>
    </w:p>
    <w:p w:rsidR="00472665" w:rsidRDefault="00472665" w:rsidP="00472665">
      <w:pPr>
        <w:pStyle w:val="ConsPlusTitle"/>
        <w:widowControl/>
        <w:tabs>
          <w:tab w:val="left" w:pos="1134"/>
        </w:tabs>
        <w:jc w:val="both"/>
        <w:rPr>
          <w:b w:val="0"/>
          <w:sz w:val="28"/>
          <w:szCs w:val="28"/>
        </w:rPr>
      </w:pPr>
      <w:r>
        <w:tab/>
      </w:r>
      <w:r w:rsidR="006903C1" w:rsidRPr="006903C1">
        <w:rPr>
          <w:b w:val="0"/>
          <w:sz w:val="28"/>
          <w:szCs w:val="28"/>
        </w:rPr>
        <w:t xml:space="preserve">В соответствии с Градостроительным кодексом Российской Федерации, Федеральным законом от 27.07.2010 № 210-ФЗ </w:t>
      </w:r>
      <w:r w:rsidR="00125C45">
        <w:rPr>
          <w:b w:val="0"/>
          <w:sz w:val="28"/>
          <w:szCs w:val="28"/>
        </w:rPr>
        <w:t>«</w:t>
      </w:r>
      <w:r w:rsidR="006903C1"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006903C1" w:rsidRPr="006903C1">
        <w:rPr>
          <w:b w:val="0"/>
          <w:sz w:val="28"/>
          <w:szCs w:val="28"/>
        </w:rPr>
        <w:t>Бокситогорского</w:t>
      </w:r>
      <w:proofErr w:type="spellEnd"/>
      <w:r w:rsidR="006903C1" w:rsidRPr="006903C1">
        <w:rPr>
          <w:b w:val="0"/>
          <w:sz w:val="28"/>
          <w:szCs w:val="28"/>
        </w:rPr>
        <w:t xml:space="preserve"> муниципального района Ленинградской области  от </w:t>
      </w:r>
      <w:r w:rsidR="00AA664F">
        <w:rPr>
          <w:b w:val="0"/>
          <w:sz w:val="28"/>
          <w:szCs w:val="28"/>
        </w:rPr>
        <w:t>01</w:t>
      </w:r>
      <w:r w:rsidR="006903C1" w:rsidRPr="006903C1">
        <w:rPr>
          <w:b w:val="0"/>
          <w:sz w:val="28"/>
          <w:szCs w:val="28"/>
        </w:rPr>
        <w:t>.</w:t>
      </w:r>
      <w:r w:rsidR="00AA664F">
        <w:rPr>
          <w:b w:val="0"/>
          <w:sz w:val="28"/>
          <w:szCs w:val="28"/>
        </w:rPr>
        <w:t>08</w:t>
      </w:r>
      <w:r w:rsidR="006903C1" w:rsidRPr="006903C1">
        <w:rPr>
          <w:b w:val="0"/>
          <w:sz w:val="28"/>
          <w:szCs w:val="28"/>
        </w:rPr>
        <w:t>.201</w:t>
      </w:r>
      <w:r w:rsidR="00AA664F">
        <w:rPr>
          <w:b w:val="0"/>
          <w:sz w:val="28"/>
          <w:szCs w:val="28"/>
        </w:rPr>
        <w:t>8</w:t>
      </w:r>
      <w:r w:rsidR="006903C1" w:rsidRPr="006903C1">
        <w:rPr>
          <w:b w:val="0"/>
          <w:sz w:val="28"/>
          <w:szCs w:val="28"/>
        </w:rPr>
        <w:t xml:space="preserve"> № 1</w:t>
      </w:r>
      <w:r w:rsidR="00AA664F">
        <w:rPr>
          <w:b w:val="0"/>
          <w:sz w:val="28"/>
          <w:szCs w:val="28"/>
        </w:rPr>
        <w:t>48</w:t>
      </w:r>
      <w:r w:rsidR="006903C1" w:rsidRPr="006903C1">
        <w:rPr>
          <w:b w:val="0"/>
          <w:sz w:val="28"/>
          <w:szCs w:val="28"/>
        </w:rPr>
        <w:t xml:space="preserve"> </w:t>
      </w:r>
      <w:r w:rsidR="00125C45">
        <w:rPr>
          <w:b w:val="0"/>
          <w:sz w:val="28"/>
          <w:szCs w:val="28"/>
        </w:rPr>
        <w:t>«</w:t>
      </w:r>
      <w:r w:rsidR="006903C1"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125C45">
        <w:rPr>
          <w:b w:val="0"/>
          <w:sz w:val="28"/>
          <w:szCs w:val="28"/>
        </w:rPr>
        <w:t>»</w:t>
      </w:r>
      <w:r w:rsidR="006903C1" w:rsidRPr="006903C1">
        <w:rPr>
          <w:b w:val="0"/>
          <w:sz w:val="28"/>
          <w:szCs w:val="28"/>
        </w:rPr>
        <w:t xml:space="preserve">, Уставом    Ефимовского городского поселения </w:t>
      </w:r>
      <w:proofErr w:type="spellStart"/>
      <w:r w:rsidR="006903C1" w:rsidRPr="006903C1">
        <w:rPr>
          <w:b w:val="0"/>
          <w:sz w:val="28"/>
          <w:szCs w:val="28"/>
        </w:rPr>
        <w:t>Бокситогорского</w:t>
      </w:r>
      <w:proofErr w:type="spellEnd"/>
      <w:r w:rsidR="006903C1" w:rsidRPr="006903C1">
        <w:rPr>
          <w:b w:val="0"/>
          <w:sz w:val="28"/>
          <w:szCs w:val="28"/>
        </w:rPr>
        <w:t xml:space="preserve"> муниципального района Ленинградской области</w:t>
      </w:r>
      <w:r>
        <w:rPr>
          <w:b w:val="0"/>
          <w:sz w:val="28"/>
          <w:szCs w:val="28"/>
        </w:rPr>
        <w:t xml:space="preserve">, </w:t>
      </w:r>
    </w:p>
    <w:p w:rsidR="00472665" w:rsidRDefault="00472665" w:rsidP="0047266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472665" w:rsidRDefault="00472665" w:rsidP="004726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6903C1"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8"/>
          <w:szCs w:val="28"/>
        </w:rPr>
        <w:t>.</w:t>
      </w:r>
    </w:p>
    <w:p w:rsidR="0036081B" w:rsidRDefault="0036081B" w:rsidP="004726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6903C1" w:rsidRPr="006903C1" w:rsidRDefault="00472665" w:rsidP="00125C45">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 xml:space="preserve">   2. </w:t>
      </w:r>
      <w:r w:rsidR="006903C1"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125C45">
        <w:rPr>
          <w:rFonts w:ascii="Times New Roman" w:hAnsi="Times New Roman" w:cs="Times New Roman"/>
          <w:sz w:val="28"/>
          <w:szCs w:val="28"/>
        </w:rPr>
        <w:t>16</w:t>
      </w:r>
      <w:r>
        <w:rPr>
          <w:rFonts w:ascii="Times New Roman" w:hAnsi="Times New Roman" w:cs="Times New Roman"/>
          <w:sz w:val="28"/>
          <w:szCs w:val="28"/>
        </w:rPr>
        <w:t>.</w:t>
      </w:r>
      <w:r w:rsidR="006903C1">
        <w:rPr>
          <w:rFonts w:ascii="Times New Roman" w:hAnsi="Times New Roman" w:cs="Times New Roman"/>
          <w:sz w:val="28"/>
          <w:szCs w:val="28"/>
        </w:rPr>
        <w:t>0</w:t>
      </w:r>
      <w:r w:rsidR="00125C45">
        <w:rPr>
          <w:rFonts w:ascii="Times New Roman" w:hAnsi="Times New Roman" w:cs="Times New Roman"/>
          <w:sz w:val="28"/>
          <w:szCs w:val="28"/>
        </w:rPr>
        <w:t>5</w:t>
      </w:r>
      <w:r>
        <w:rPr>
          <w:rFonts w:ascii="Times New Roman" w:hAnsi="Times New Roman" w:cs="Times New Roman"/>
          <w:sz w:val="28"/>
          <w:szCs w:val="28"/>
        </w:rPr>
        <w:t>.20</w:t>
      </w:r>
      <w:r w:rsidR="00125C45">
        <w:rPr>
          <w:rFonts w:ascii="Times New Roman" w:hAnsi="Times New Roman" w:cs="Times New Roman"/>
          <w:sz w:val="28"/>
          <w:szCs w:val="28"/>
        </w:rPr>
        <w:t xml:space="preserve">22 </w:t>
      </w:r>
      <w:r>
        <w:rPr>
          <w:rFonts w:ascii="Times New Roman" w:hAnsi="Times New Roman" w:cs="Times New Roman"/>
          <w:sz w:val="28"/>
          <w:szCs w:val="28"/>
        </w:rPr>
        <w:t xml:space="preserve">№ </w:t>
      </w:r>
      <w:r w:rsidR="00125C45">
        <w:rPr>
          <w:rFonts w:ascii="Times New Roman" w:hAnsi="Times New Roman" w:cs="Times New Roman"/>
          <w:sz w:val="28"/>
          <w:szCs w:val="28"/>
        </w:rPr>
        <w:t>8</w:t>
      </w:r>
      <w:r w:rsidR="006903C1">
        <w:rPr>
          <w:rFonts w:ascii="Times New Roman" w:hAnsi="Times New Roman" w:cs="Times New Roman"/>
          <w:sz w:val="28"/>
          <w:szCs w:val="28"/>
        </w:rPr>
        <w:t>2</w:t>
      </w:r>
      <w:r>
        <w:rPr>
          <w:rFonts w:ascii="Times New Roman" w:hAnsi="Times New Roman" w:cs="Times New Roman"/>
          <w:sz w:val="28"/>
          <w:szCs w:val="28"/>
        </w:rPr>
        <w:t xml:space="preserve"> «</w:t>
      </w:r>
      <w:r w:rsidRPr="00167B3D">
        <w:rPr>
          <w:rFonts w:ascii="Times New Roman" w:hAnsi="Times New Roman"/>
          <w:sz w:val="28"/>
          <w:szCs w:val="28"/>
        </w:rPr>
        <w:t>Об утверждении административного  регламента</w:t>
      </w:r>
      <w:r w:rsidRPr="00167B3D">
        <w:rPr>
          <w:rFonts w:ascii="Times New Roman" w:hAnsi="Times New Roman"/>
          <w:sz w:val="28"/>
          <w:szCs w:val="28"/>
          <w:lang w:eastAsia="x-none"/>
        </w:rPr>
        <w:t xml:space="preserve"> </w:t>
      </w:r>
      <w:r w:rsidRPr="00167B3D">
        <w:rPr>
          <w:rFonts w:ascii="Times New Roman" w:hAnsi="Times New Roman"/>
          <w:sz w:val="28"/>
          <w:szCs w:val="28"/>
        </w:rPr>
        <w:t xml:space="preserve">предоставления муниципальной услуги </w:t>
      </w:r>
      <w:r w:rsidR="006903C1">
        <w:rPr>
          <w:rFonts w:ascii="Times New Roman" w:hAnsi="Times New Roman"/>
          <w:sz w:val="28"/>
          <w:szCs w:val="28"/>
        </w:rPr>
        <w:t>«</w:t>
      </w:r>
      <w:r w:rsidR="006903C1" w:rsidRPr="00DD4DB4">
        <w:rPr>
          <w:rFonts w:ascii="Times New Roman" w:hAnsi="Times New Roman"/>
          <w:sz w:val="28"/>
          <w:szCs w:val="28"/>
        </w:rPr>
        <w:t xml:space="preserve">Оформление согласия (отказа) на обмен жилыми помещениями, предоставленными по договорам социального найма, в </w:t>
      </w:r>
      <w:r w:rsidR="00125C45">
        <w:rPr>
          <w:rFonts w:ascii="Times New Roman" w:hAnsi="Times New Roman"/>
          <w:sz w:val="28"/>
          <w:szCs w:val="28"/>
        </w:rPr>
        <w:t xml:space="preserve"> МО «</w:t>
      </w:r>
      <w:proofErr w:type="spellStart"/>
      <w:r w:rsidR="006903C1" w:rsidRPr="00DD4DB4">
        <w:rPr>
          <w:rFonts w:ascii="Times New Roman" w:hAnsi="Times New Roman"/>
          <w:sz w:val="28"/>
          <w:szCs w:val="28"/>
        </w:rPr>
        <w:t>Ефимовско</w:t>
      </w:r>
      <w:r w:rsidR="00125C45">
        <w:rPr>
          <w:rFonts w:ascii="Times New Roman" w:hAnsi="Times New Roman"/>
          <w:sz w:val="28"/>
          <w:szCs w:val="28"/>
        </w:rPr>
        <w:t>е</w:t>
      </w:r>
      <w:proofErr w:type="spellEnd"/>
      <w:r w:rsidR="006903C1" w:rsidRPr="00DD4DB4">
        <w:rPr>
          <w:rFonts w:ascii="Times New Roman" w:hAnsi="Times New Roman"/>
          <w:sz w:val="28"/>
          <w:szCs w:val="28"/>
        </w:rPr>
        <w:t xml:space="preserve"> городско</w:t>
      </w:r>
      <w:r w:rsidR="00125C45">
        <w:rPr>
          <w:rFonts w:ascii="Times New Roman" w:hAnsi="Times New Roman"/>
          <w:sz w:val="28"/>
          <w:szCs w:val="28"/>
        </w:rPr>
        <w:t>е</w:t>
      </w:r>
      <w:r w:rsidR="006903C1" w:rsidRPr="00DD4DB4">
        <w:rPr>
          <w:rFonts w:ascii="Times New Roman" w:hAnsi="Times New Roman"/>
          <w:sz w:val="28"/>
          <w:szCs w:val="28"/>
        </w:rPr>
        <w:t xml:space="preserve"> поселени</w:t>
      </w:r>
      <w:r w:rsidR="00125C45">
        <w:rPr>
          <w:rFonts w:ascii="Times New Roman" w:hAnsi="Times New Roman"/>
          <w:sz w:val="28"/>
          <w:szCs w:val="28"/>
        </w:rPr>
        <w:t>е»</w:t>
      </w:r>
      <w:r w:rsidR="006903C1" w:rsidRPr="00DD4DB4">
        <w:rPr>
          <w:rFonts w:ascii="Times New Roman" w:hAnsi="Times New Roman"/>
          <w:sz w:val="28"/>
          <w:szCs w:val="28"/>
        </w:rPr>
        <w:t xml:space="preserve"> </w:t>
      </w:r>
      <w:proofErr w:type="spellStart"/>
      <w:r w:rsidR="006903C1" w:rsidRPr="00DD4DB4">
        <w:rPr>
          <w:rFonts w:ascii="Times New Roman" w:hAnsi="Times New Roman"/>
          <w:sz w:val="28"/>
          <w:szCs w:val="28"/>
        </w:rPr>
        <w:t>Бокситогорского</w:t>
      </w:r>
      <w:proofErr w:type="spellEnd"/>
      <w:r w:rsidR="006903C1" w:rsidRPr="00DD4DB4">
        <w:rPr>
          <w:rFonts w:ascii="Times New Roman" w:hAnsi="Times New Roman"/>
          <w:sz w:val="28"/>
          <w:szCs w:val="28"/>
        </w:rPr>
        <w:t xml:space="preserve"> муниципального района Ленинградской области</w:t>
      </w:r>
      <w:r w:rsidR="006903C1" w:rsidRPr="00A56536">
        <w:rPr>
          <w:rFonts w:ascii="Times New Roman" w:hAnsi="Times New Roman"/>
          <w:sz w:val="28"/>
          <w:szCs w:val="28"/>
        </w:rPr>
        <w:t>»</w:t>
      </w:r>
      <w:r w:rsidR="00125C45">
        <w:rPr>
          <w:rFonts w:ascii="Times New Roman" w:hAnsi="Times New Roman"/>
          <w:sz w:val="28"/>
          <w:szCs w:val="28"/>
        </w:rPr>
        <w:t>.</w:t>
      </w:r>
    </w:p>
    <w:p w:rsidR="00472665" w:rsidRDefault="00472665" w:rsidP="00472665">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sidR="00833851">
        <w:rPr>
          <w:rFonts w:ascii="Times New Roman" w:hAnsi="Times New Roman" w:cs="Times New Roman"/>
          <w:color w:val="000000"/>
          <w:sz w:val="28"/>
          <w:szCs w:val="28"/>
        </w:rPr>
        <w:t>.</w:t>
      </w:r>
    </w:p>
    <w:p w:rsidR="00472665" w:rsidRDefault="00472665" w:rsidP="00472665">
      <w:pPr>
        <w:pStyle w:val="21"/>
        <w:tabs>
          <w:tab w:val="left" w:pos="1260"/>
        </w:tabs>
        <w:spacing w:after="0" w:line="240" w:lineRule="auto"/>
        <w:ind w:left="0" w:firstLine="720"/>
        <w:jc w:val="both"/>
        <w:rPr>
          <w:rFonts w:ascii="Times New Roman" w:hAnsi="Times New Roman" w:cs="Times New Roman"/>
          <w:sz w:val="28"/>
          <w:szCs w:val="28"/>
        </w:rPr>
      </w:pPr>
    </w:p>
    <w:p w:rsidR="00472665" w:rsidRPr="00125C45" w:rsidRDefault="00472665" w:rsidP="00125C4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125C45" w:rsidRPr="00125C45">
        <w:rPr>
          <w:rFonts w:ascii="Times New Roman" w:hAnsi="Times New Roman" w:cs="Times New Roman"/>
          <w:sz w:val="28"/>
          <w:szCs w:val="28"/>
        </w:rPr>
        <w:t>Постановление вступает в силу на следующий день после официального опубликования</w:t>
      </w:r>
      <w:r w:rsidR="00125C45">
        <w:rPr>
          <w:rFonts w:ascii="Times New Roman" w:hAnsi="Times New Roman" w:cs="Times New Roman"/>
          <w:sz w:val="28"/>
          <w:szCs w:val="28"/>
        </w:rPr>
        <w:t>.</w:t>
      </w:r>
    </w:p>
    <w:p w:rsidR="00125C45" w:rsidRDefault="00125C45" w:rsidP="00472665">
      <w:pPr>
        <w:pStyle w:val="21"/>
        <w:spacing w:after="0" w:line="240" w:lineRule="auto"/>
        <w:ind w:left="0"/>
        <w:rPr>
          <w:rFonts w:ascii="Times New Roman" w:hAnsi="Times New Roman" w:cs="Times New Roman"/>
          <w:sz w:val="28"/>
          <w:szCs w:val="28"/>
          <w:u w:val="single"/>
        </w:rPr>
      </w:pPr>
    </w:p>
    <w:p w:rsidR="00472665" w:rsidRDefault="00472665" w:rsidP="0047266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472665" w:rsidRDefault="00472665" w:rsidP="0047266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125C4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УТВЕРЖДЕНО</w:t>
      </w:r>
      <w:r w:rsidR="00472665">
        <w:rPr>
          <w:rFonts w:ascii="Times New Roman" w:eastAsia="Times New Roman" w:hAnsi="Times New Roman" w:cs="Times New Roman"/>
          <w:sz w:val="28"/>
          <w:szCs w:val="28"/>
        </w:rPr>
        <w:t xml:space="preserve"> </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w:t>
      </w:r>
      <w:r w:rsidR="00125C45">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администрации</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472665" w:rsidRDefault="00472665" w:rsidP="0047266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00.00.202</w:t>
      </w:r>
      <w:r w:rsidR="00125C4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 </w:t>
      </w:r>
    </w:p>
    <w:p w:rsidR="006903C1" w:rsidRDefault="006903C1" w:rsidP="00653F01">
      <w:pPr>
        <w:pStyle w:val="ConsPlusTitle"/>
        <w:jc w:val="center"/>
        <w:rPr>
          <w:sz w:val="28"/>
          <w:szCs w:val="28"/>
        </w:rPr>
      </w:pPr>
    </w:p>
    <w:p w:rsidR="006903C1" w:rsidRDefault="006903C1" w:rsidP="00653F01">
      <w:pPr>
        <w:pStyle w:val="ConsPlusTitle"/>
        <w:jc w:val="center"/>
        <w:rPr>
          <w:sz w:val="28"/>
          <w:szCs w:val="28"/>
        </w:rPr>
      </w:pPr>
    </w:p>
    <w:p w:rsidR="006903C1" w:rsidRDefault="006903C1" w:rsidP="00653F01">
      <w:pPr>
        <w:pStyle w:val="ConsPlusTitle"/>
        <w:jc w:val="center"/>
        <w:rPr>
          <w:sz w:val="28"/>
          <w:szCs w:val="28"/>
        </w:rPr>
      </w:pPr>
      <w:r w:rsidRPr="006903C1">
        <w:rPr>
          <w:sz w:val="28"/>
          <w:szCs w:val="28"/>
        </w:rPr>
        <w:t xml:space="preserve">Административный регламент </w:t>
      </w:r>
    </w:p>
    <w:p w:rsidR="00125C45" w:rsidRDefault="006903C1" w:rsidP="00125C45">
      <w:pPr>
        <w:pStyle w:val="ConsPlusTitle"/>
        <w:jc w:val="center"/>
        <w:rPr>
          <w:sz w:val="28"/>
          <w:szCs w:val="28"/>
        </w:rPr>
      </w:pPr>
      <w:r>
        <w:rPr>
          <w:sz w:val="28"/>
          <w:szCs w:val="28"/>
        </w:rPr>
        <w:t>по предоставлению</w:t>
      </w:r>
      <w:r w:rsidR="00125C45">
        <w:rPr>
          <w:sz w:val="28"/>
          <w:szCs w:val="28"/>
        </w:rPr>
        <w:t xml:space="preserve"> муниципальной услуги </w:t>
      </w:r>
    </w:p>
    <w:p w:rsidR="00125C45" w:rsidRPr="00036DE3" w:rsidRDefault="00125C45" w:rsidP="00125C45">
      <w:pPr>
        <w:pStyle w:val="ConsPlusTitle"/>
        <w:jc w:val="center"/>
        <w:rPr>
          <w:b w:val="0"/>
          <w:sz w:val="28"/>
          <w:szCs w:val="28"/>
        </w:rPr>
      </w:pPr>
      <w:r w:rsidRPr="00036DE3">
        <w:rPr>
          <w:sz w:val="28"/>
          <w:szCs w:val="28"/>
        </w:rPr>
        <w:t xml:space="preserve">«ОФОРМЛЕНИЕ СОГЛАСИЯ (ОТКАЗА) </w:t>
      </w:r>
      <w:r w:rsidRPr="00036DE3">
        <w:rPr>
          <w:sz w:val="28"/>
          <w:szCs w:val="28"/>
        </w:rPr>
        <w:br/>
        <w:t xml:space="preserve">НА ОБМЕН ЖИЛЫМИ ПОМЕЩЕНИЯМИ, ПРЕДОСТАВЛЕННЫЕ </w:t>
      </w:r>
      <w:r w:rsidRPr="00036DE3">
        <w:rPr>
          <w:sz w:val="28"/>
          <w:szCs w:val="28"/>
        </w:rPr>
        <w:br/>
        <w:t xml:space="preserve">ПО ДОГОВОРАМ СОЦИАЛЬНОГО НАЙМА» </w:t>
      </w:r>
    </w:p>
    <w:p w:rsidR="00125C45" w:rsidRPr="00036DE3" w:rsidRDefault="00125C45" w:rsidP="00125C45">
      <w:pPr>
        <w:pStyle w:val="ConsPlusTitle"/>
        <w:jc w:val="center"/>
        <w:rPr>
          <w:b w:val="0"/>
          <w:sz w:val="28"/>
          <w:szCs w:val="28"/>
        </w:rPr>
      </w:pPr>
    </w:p>
    <w:p w:rsidR="00125C45" w:rsidRPr="00036DE3" w:rsidRDefault="00125C45" w:rsidP="00125C45">
      <w:pPr>
        <w:pStyle w:val="ConsPlusTitle"/>
        <w:jc w:val="center"/>
        <w:rPr>
          <w:b w:val="0"/>
          <w:sz w:val="28"/>
          <w:szCs w:val="28"/>
        </w:rPr>
      </w:pPr>
      <w:r w:rsidRPr="00036DE3">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125C45" w:rsidRPr="00036DE3" w:rsidRDefault="00125C45" w:rsidP="00125C45">
      <w:pPr>
        <w:pStyle w:val="ConsPlusTitle"/>
        <w:jc w:val="center"/>
        <w:rPr>
          <w:b w:val="0"/>
          <w:sz w:val="28"/>
          <w:szCs w:val="28"/>
        </w:rPr>
      </w:pPr>
      <w:r w:rsidRPr="00036DE3">
        <w:rPr>
          <w:b w:val="0"/>
          <w:sz w:val="28"/>
          <w:szCs w:val="28"/>
        </w:rPr>
        <w:t>(далее – административный регламент, муниципальная услуга)</w:t>
      </w:r>
    </w:p>
    <w:p w:rsidR="00125C45" w:rsidRPr="00036DE3" w:rsidRDefault="00125C45" w:rsidP="00125C45">
      <w:pPr>
        <w:pStyle w:val="ConsPlusTitle"/>
        <w:widowControl/>
        <w:jc w:val="center"/>
        <w:rPr>
          <w:b w:val="0"/>
          <w:sz w:val="28"/>
          <w:szCs w:val="28"/>
        </w:rPr>
      </w:pPr>
    </w:p>
    <w:p w:rsidR="00125C45" w:rsidRPr="00036DE3" w:rsidRDefault="00125C45" w:rsidP="00125C4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36DE3">
        <w:rPr>
          <w:rFonts w:ascii="Times New Roman" w:hAnsi="Times New Roman" w:cs="Times New Roman"/>
          <w:b/>
          <w:sz w:val="28"/>
          <w:szCs w:val="28"/>
        </w:rPr>
        <w:t>1. Общие положения</w:t>
      </w:r>
    </w:p>
    <w:p w:rsidR="00125C45" w:rsidRPr="00036DE3" w:rsidRDefault="00125C45" w:rsidP="00125C45">
      <w:pPr>
        <w:widowControl w:val="0"/>
        <w:autoSpaceDE w:val="0"/>
        <w:autoSpaceDN w:val="0"/>
        <w:adjustRightInd w:val="0"/>
        <w:spacing w:after="0" w:line="240" w:lineRule="auto"/>
        <w:jc w:val="center"/>
        <w:rPr>
          <w:rFonts w:ascii="Times New Roman" w:hAnsi="Times New Roman" w:cs="Times New Roman"/>
          <w:sz w:val="28"/>
          <w:szCs w:val="28"/>
        </w:rPr>
      </w:pPr>
    </w:p>
    <w:p w:rsidR="00125C45" w:rsidRPr="00036DE3" w:rsidRDefault="00125C45" w:rsidP="00125C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125C45" w:rsidRP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Pr>
          <w:rFonts w:ascii="Times New Roman" w:hAnsi="Times New Roman" w:cs="Times New Roman"/>
          <w:sz w:val="28"/>
          <w:szCs w:val="28"/>
        </w:rPr>
        <w:t>ни</w:t>
      </w:r>
      <w:r w:rsidRPr="00036DE3">
        <w:rPr>
          <w:rFonts w:ascii="Times New Roman" w:hAnsi="Times New Roman" w:cs="Times New Roman"/>
          <w:sz w:val="28"/>
          <w:szCs w:val="28"/>
        </w:rPr>
        <w:t>н, являющи</w:t>
      </w:r>
      <w:r>
        <w:rPr>
          <w:rFonts w:ascii="Times New Roman" w:hAnsi="Times New Roman" w:cs="Times New Roman"/>
          <w:sz w:val="28"/>
          <w:szCs w:val="28"/>
        </w:rPr>
        <w:t>й</w:t>
      </w:r>
      <w:r w:rsidRPr="00036DE3">
        <w:rPr>
          <w:rFonts w:ascii="Times New Roman" w:hAnsi="Times New Roman" w:cs="Times New Roman"/>
          <w:sz w:val="28"/>
          <w:szCs w:val="28"/>
        </w:rPr>
        <w:t>ся нанимател</w:t>
      </w:r>
      <w:r>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36DE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Pr>
          <w:rFonts w:ascii="Times New Roman" w:hAnsi="Times New Roman" w:cs="Times New Roman"/>
          <w:sz w:val="28"/>
          <w:szCs w:val="28"/>
        </w:rPr>
        <w:t xml:space="preserve"> </w:t>
      </w:r>
      <w:r w:rsidRPr="00125C45">
        <w:rPr>
          <w:rFonts w:ascii="Times New Roman" w:hAnsi="Times New Roman" w:cs="Times New Roman"/>
          <w:sz w:val="28"/>
          <w:szCs w:val="28"/>
        </w:rPr>
        <w:t>(далее – заявитель).</w:t>
      </w:r>
    </w:p>
    <w:p w:rsid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5C45">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сайте </w:t>
      </w:r>
      <w:r w:rsidRPr="005B7609">
        <w:rPr>
          <w:rFonts w:ascii="Times New Roman" w:hAnsi="Times New Roman" w:cs="Times New Roman"/>
          <w:sz w:val="28"/>
          <w:szCs w:val="28"/>
        </w:rPr>
        <w:t>Администрации</w:t>
      </w:r>
      <w:bookmarkStart w:id="2" w:name="_GoBack"/>
      <w:bookmarkEnd w:id="2"/>
      <w:r>
        <w:rPr>
          <w:rFonts w:ascii="Times New Roman" w:hAnsi="Times New Roman" w:cs="Times New Roman"/>
          <w:sz w:val="28"/>
          <w:szCs w:val="28"/>
        </w:rPr>
        <w:t xml:space="preserve">: </w:t>
      </w:r>
      <w:hyperlink r:id="rId9" w:history="1">
        <w:r w:rsidRPr="00FD3DF8">
          <w:rPr>
            <w:rStyle w:val="a3"/>
            <w:rFonts w:ascii="Times New Roman" w:hAnsi="Times New Roman" w:cs="Times New Roman"/>
            <w:sz w:val="28"/>
            <w:szCs w:val="28"/>
            <w:lang w:val="en-US"/>
          </w:rPr>
          <w:t>www</w:t>
        </w:r>
        <w:r w:rsidRPr="00FD3DF8">
          <w:rPr>
            <w:rStyle w:val="a3"/>
            <w:rFonts w:ascii="Times New Roman" w:hAnsi="Times New Roman" w:cs="Times New Roman"/>
            <w:sz w:val="28"/>
            <w:szCs w:val="28"/>
          </w:rPr>
          <w:t>.efimadmin.ru</w:t>
        </w:r>
      </w:hyperlink>
      <w:r w:rsidRPr="005B7609">
        <w:rPr>
          <w:rFonts w:ascii="Times New Roman" w:hAnsi="Times New Roman" w:cs="Times New Roman"/>
          <w:sz w:val="28"/>
          <w:szCs w:val="28"/>
        </w:rPr>
        <w:t>;</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036DE3">
        <w:rPr>
          <w:rFonts w:ascii="Times New Roman" w:hAnsi="Times New Roman" w:cs="Times New Roman"/>
          <w:sz w:val="28"/>
          <w:szCs w:val="28"/>
        </w:rPr>
        <w:lastRenderedPageBreak/>
        <w:t>услуг (далее - ЕПГУ): www.gu.lenobl.ru, www.gosuslugi.ru;</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8"/>
          <w:szCs w:val="28"/>
        </w:rPr>
        <w:t>.</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8"/>
          <w:szCs w:val="28"/>
        </w:rPr>
        <w:t>.</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w:t>
      </w:r>
      <w:r w:rsidR="00DF7862">
        <w:rPr>
          <w:rFonts w:ascii="Times New Roman" w:hAnsi="Times New Roman" w:cs="Times New Roman"/>
          <w:sz w:val="28"/>
          <w:szCs w:val="28"/>
        </w:rPr>
        <w:t>е</w:t>
      </w:r>
      <w:r w:rsidRPr="00036DE3">
        <w:rPr>
          <w:rFonts w:ascii="Times New Roman" w:hAnsi="Times New Roman" w:cs="Times New Roman"/>
          <w:sz w:val="28"/>
          <w:szCs w:val="28"/>
        </w:rPr>
        <w:t>т:</w:t>
      </w:r>
    </w:p>
    <w:p w:rsid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rsidR="00125C45" w:rsidRP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5C45">
        <w:rPr>
          <w:rFonts w:ascii="Times New Roman" w:hAnsi="Times New Roman" w:cs="Times New Roman"/>
          <w:sz w:val="28"/>
          <w:szCs w:val="28"/>
        </w:rPr>
        <w:t>В предоставлении муниципальной услуги участвуют:</w:t>
      </w:r>
    </w:p>
    <w:p w:rsidR="00125C45" w:rsidRP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5C45">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125C45" w:rsidRPr="00125C45"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5C45">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5C45">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Pr>
          <w:rFonts w:ascii="Times New Roman" w:hAnsi="Times New Roman" w:cs="Times New Roman"/>
          <w:sz w:val="28"/>
          <w:szCs w:val="28"/>
        </w:rPr>
        <w:t>.</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25C45" w:rsidRPr="00F83F26" w:rsidRDefault="00125C45" w:rsidP="00125C4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F83F26">
        <w:rPr>
          <w:rFonts w:ascii="Times New Roman" w:hAnsi="Times New Roman" w:cs="Times New Roman"/>
          <w:sz w:val="28"/>
          <w:szCs w:val="28"/>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1"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w:t>
      </w:r>
      <w:proofErr w:type="gramEnd"/>
      <w:r w:rsidRPr="00F83F26">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125C45"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25C45"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125C45" w:rsidRPr="00154AB4"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125C45" w:rsidRPr="00AC6308"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Pr>
          <w:rFonts w:ascii="Times New Roman" w:hAnsi="Times New Roman" w:cs="Times New Roman"/>
          <w:sz w:val="28"/>
          <w:szCs w:val="28"/>
        </w:rPr>
        <w:t xml:space="preserve"> </w:t>
      </w:r>
      <w:r w:rsidRPr="00AC6308">
        <w:rPr>
          <w:rFonts w:ascii="Times New Roman" w:hAnsi="Times New Roman" w:cs="Times New Roman"/>
          <w:sz w:val="28"/>
          <w:szCs w:val="28"/>
        </w:rPr>
        <w:t>(приложение 2 к настоящему административному регламенту);</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125C45" w:rsidRPr="00D178FF" w:rsidRDefault="00125C45" w:rsidP="00AC6308">
      <w:pPr>
        <w:pStyle w:val="ConsPlusNormal"/>
        <w:ind w:firstLine="709"/>
        <w:jc w:val="both"/>
        <w:rPr>
          <w:rFonts w:ascii="Times New Roman" w:hAnsi="Times New Roman" w:cs="Times New Roman"/>
          <w:strike/>
          <w:sz w:val="28"/>
          <w:szCs w:val="28"/>
        </w:rPr>
      </w:pPr>
      <w:proofErr w:type="gramStart"/>
      <w:r w:rsidRPr="00036DE3">
        <w:rPr>
          <w:rFonts w:ascii="Times New Roman" w:hAnsi="Times New Roman" w:cs="Times New Roman"/>
          <w:sz w:val="28"/>
          <w:szCs w:val="28"/>
        </w:rPr>
        <w:t>посредством ПГУ ЛО/ЕПГУ (при технической реализации</w:t>
      </w:r>
      <w:r w:rsidR="00AC6308">
        <w:rPr>
          <w:rFonts w:ascii="Times New Roman" w:hAnsi="Times New Roman" w:cs="Times New Roman"/>
          <w:sz w:val="28"/>
          <w:szCs w:val="28"/>
        </w:rPr>
        <w:t>.</w:t>
      </w:r>
      <w:proofErr w:type="gramEnd"/>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превышать </w:t>
      </w:r>
      <w:r w:rsidRPr="00AC6308">
        <w:rPr>
          <w:rFonts w:ascii="Times New Roman" w:hAnsi="Times New Roman" w:cs="Times New Roman"/>
          <w:sz w:val="28"/>
          <w:szCs w:val="28"/>
        </w:rPr>
        <w:t>10 (десять) рабочих дней со дня обращения заявителя о предоставлен</w:t>
      </w:r>
      <w:r w:rsidRPr="00036DE3">
        <w:rPr>
          <w:rFonts w:ascii="Times New Roman" w:hAnsi="Times New Roman" w:cs="Times New Roman"/>
          <w:sz w:val="28"/>
          <w:szCs w:val="28"/>
        </w:rPr>
        <w:t>ии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2.5. Нормативные правовые акты, регулирующие предоставление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 131-ФЗ «Об общих принципах организации местного самоуправления в Российской Федерации»;</w:t>
      </w:r>
    </w:p>
    <w:p w:rsidR="00125C45" w:rsidRPr="00AC6308"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lastRenderedPageBreak/>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заявление </w:t>
      </w:r>
      <w:r w:rsidRPr="00AC6308">
        <w:rPr>
          <w:rFonts w:ascii="Times New Roman" w:hAnsi="Times New Roman" w:cs="Times New Roman"/>
          <w:sz w:val="28"/>
          <w:szCs w:val="28"/>
        </w:rPr>
        <w:t>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К заявлению прилагаются:</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AC6308">
        <w:t xml:space="preserve"> </w:t>
      </w:r>
      <w:r w:rsidRPr="00AC6308">
        <w:rPr>
          <w:rFonts w:ascii="Times New Roman" w:hAnsi="Times New Roman" w:cs="Times New Roman"/>
          <w:sz w:val="28"/>
          <w:szCs w:val="28"/>
        </w:rPr>
        <w:t xml:space="preserve">членов его семьи, на осуществление соответствующего обмена (Согласие оформляется в простой письменной форме. </w:t>
      </w:r>
      <w:proofErr w:type="gramStart"/>
      <w:r w:rsidRPr="00AC6308">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proofErr w:type="gramEnd"/>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б) копии документов, удостоверяющих личность каждого члена семьи;</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AC6308"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д) документы, подтверждающие состав семьи:</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решение суда о признании членом семьи (вступившее в законную силу);</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решения суда об установлении факта иждивения (</w:t>
      </w:r>
      <w:proofErr w:type="gramStart"/>
      <w:r w:rsidR="00125C45" w:rsidRPr="00AC6308">
        <w:rPr>
          <w:rFonts w:ascii="Times New Roman" w:hAnsi="Times New Roman" w:cs="Times New Roman"/>
          <w:sz w:val="28"/>
          <w:szCs w:val="28"/>
        </w:rPr>
        <w:t>вступившее</w:t>
      </w:r>
      <w:proofErr w:type="gramEnd"/>
      <w:r w:rsidR="00125C45" w:rsidRPr="00AC6308">
        <w:rPr>
          <w:rFonts w:ascii="Times New Roman" w:hAnsi="Times New Roman" w:cs="Times New Roman"/>
          <w:sz w:val="28"/>
          <w:szCs w:val="28"/>
        </w:rPr>
        <w:t xml:space="preserve"> в законную силу);</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125C45" w:rsidRPr="00AC6308" w:rsidRDefault="00125C45" w:rsidP="00AC6308">
      <w:pPr>
        <w:pStyle w:val="af4"/>
        <w:jc w:val="both"/>
        <w:rPr>
          <w:rFonts w:ascii="Times New Roman" w:hAnsi="Times New Roman" w:cs="Times New Roman"/>
          <w:sz w:val="28"/>
          <w:szCs w:val="28"/>
        </w:rPr>
      </w:pPr>
      <w:r w:rsidRPr="00AC6308">
        <w:rPr>
          <w:rFonts w:ascii="Times New Roman" w:hAnsi="Times New Roman" w:cs="Times New Roman"/>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25C45" w:rsidRPr="00AC6308">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w:t>
      </w:r>
      <w:r w:rsidR="00125C45" w:rsidRPr="00AC6308">
        <w:rPr>
          <w:rFonts w:ascii="Times New Roman" w:hAnsi="Times New Roman" w:cs="Times New Roman"/>
          <w:sz w:val="28"/>
          <w:szCs w:val="28"/>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00125C45" w:rsidRPr="00AC6308">
        <w:rPr>
          <w:rFonts w:ascii="Times New Roman" w:hAnsi="Times New Roman" w:cs="Times New Roman"/>
          <w:sz w:val="28"/>
          <w:szCs w:val="28"/>
        </w:rPr>
        <w:t>к</w:t>
      </w:r>
      <w:proofErr w:type="gramEnd"/>
      <w:r w:rsidR="00125C45" w:rsidRPr="00AC6308">
        <w:rPr>
          <w:rFonts w:ascii="Times New Roman" w:hAnsi="Times New Roman" w:cs="Times New Roman"/>
          <w:sz w:val="28"/>
          <w:szCs w:val="28"/>
        </w:rPr>
        <w:t xml:space="preserve"> нотариальной: </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25C45" w:rsidRPr="00AC6308" w:rsidRDefault="00AC6308" w:rsidP="00AC6308">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125C45" w:rsidRPr="00AC6308" w:rsidRDefault="00AC6308" w:rsidP="00AC6308">
      <w:pPr>
        <w:pStyle w:val="af4"/>
        <w:jc w:val="both"/>
      </w:pPr>
      <w:r>
        <w:rPr>
          <w:rFonts w:ascii="Times New Roman" w:hAnsi="Times New Roman" w:cs="Times New Roman"/>
          <w:sz w:val="28"/>
          <w:szCs w:val="28"/>
        </w:rPr>
        <w:t xml:space="preserve">      </w:t>
      </w:r>
      <w:r w:rsidR="00125C45" w:rsidRPr="00AC6308">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125C45" w:rsidRPr="00AC6308">
        <w:tab/>
      </w:r>
    </w:p>
    <w:p w:rsidR="00125C45" w:rsidRPr="00036DE3"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w:t>
      </w:r>
      <w:r w:rsidRPr="00036DE3">
        <w:rPr>
          <w:rFonts w:ascii="Times New Roman" w:hAnsi="Times New Roman" w:cs="Times New Roman"/>
          <w:sz w:val="28"/>
          <w:szCs w:val="28"/>
        </w:rPr>
        <w:t xml:space="preserve">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25C45"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 сведения, подтверждающие регистрацию брака (на неполную семью не распространяется);</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125C45" w:rsidRPr="00AC6308"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125C45" w:rsidRPr="00036DE3"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w:t>
      </w:r>
      <w:r w:rsidRPr="00036DE3">
        <w:rPr>
          <w:rFonts w:ascii="Times New Roman" w:hAnsi="Times New Roman" w:cs="Times New Roman"/>
          <w:sz w:val="28"/>
          <w:szCs w:val="28"/>
        </w:rPr>
        <w:lastRenderedPageBreak/>
        <w:t>предоставлении жилого помещения, решение суда и т.п.);</w:t>
      </w:r>
    </w:p>
    <w:p w:rsidR="00125C45" w:rsidRPr="00036DE3" w:rsidRDefault="00125C45" w:rsidP="00125C4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125C45" w:rsidRPr="00AC6308" w:rsidRDefault="00125C45" w:rsidP="00125C45">
      <w:pPr>
        <w:autoSpaceDE w:val="0"/>
        <w:autoSpaceDN w:val="0"/>
        <w:adjustRightInd w:val="0"/>
        <w:spacing w:after="0" w:line="240" w:lineRule="auto"/>
        <w:ind w:firstLine="567"/>
        <w:jc w:val="both"/>
        <w:rPr>
          <w:rFonts w:ascii="Times New Roman" w:hAnsi="Times New Roman" w:cs="Times New Roman"/>
          <w:sz w:val="28"/>
          <w:szCs w:val="28"/>
        </w:rPr>
      </w:pPr>
      <w:r w:rsidRPr="00AC6308">
        <w:rPr>
          <w:rFonts w:ascii="Times New Roman" w:hAnsi="Times New Roman" w:cs="Times New Roman"/>
          <w:sz w:val="28"/>
          <w:szCs w:val="28"/>
        </w:rPr>
        <w:t>- документы, подтверждающие, что в установленном порядке:</w:t>
      </w:r>
    </w:p>
    <w:p w:rsidR="00125C45" w:rsidRPr="00AC6308" w:rsidRDefault="00125C45" w:rsidP="00125C45">
      <w:pPr>
        <w:autoSpaceDE w:val="0"/>
        <w:autoSpaceDN w:val="0"/>
        <w:adjustRightInd w:val="0"/>
        <w:spacing w:after="0" w:line="240" w:lineRule="auto"/>
        <w:ind w:firstLine="567"/>
        <w:jc w:val="both"/>
        <w:rPr>
          <w:rFonts w:ascii="Times New Roman" w:hAnsi="Times New Roman" w:cs="Times New Roman"/>
          <w:sz w:val="28"/>
          <w:szCs w:val="28"/>
        </w:rPr>
      </w:pPr>
      <w:r w:rsidRPr="00AC6308">
        <w:rPr>
          <w:rFonts w:ascii="Times New Roman" w:hAnsi="Times New Roman" w:cs="Times New Roman"/>
          <w:sz w:val="28"/>
          <w:szCs w:val="28"/>
        </w:rPr>
        <w:t>обмениваемое жилое помещение не признано непригодным для проживания;</w:t>
      </w:r>
    </w:p>
    <w:p w:rsidR="00125C45" w:rsidRPr="00AC6308" w:rsidRDefault="00125C45" w:rsidP="00125C45">
      <w:pPr>
        <w:autoSpaceDE w:val="0"/>
        <w:autoSpaceDN w:val="0"/>
        <w:adjustRightInd w:val="0"/>
        <w:spacing w:after="0" w:line="240" w:lineRule="auto"/>
        <w:ind w:firstLine="567"/>
        <w:jc w:val="both"/>
        <w:rPr>
          <w:rFonts w:ascii="Times New Roman" w:hAnsi="Times New Roman" w:cs="Times New Roman"/>
          <w:sz w:val="28"/>
          <w:szCs w:val="28"/>
        </w:rPr>
      </w:pPr>
      <w:r w:rsidRPr="00AC6308">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125C45" w:rsidRPr="00AC6308" w:rsidRDefault="00125C45" w:rsidP="00125C45">
      <w:pPr>
        <w:autoSpaceDE w:val="0"/>
        <w:autoSpaceDN w:val="0"/>
        <w:adjustRightInd w:val="0"/>
        <w:spacing w:after="0" w:line="240" w:lineRule="auto"/>
        <w:ind w:firstLine="567"/>
        <w:jc w:val="both"/>
        <w:rPr>
          <w:rFonts w:ascii="Times New Roman" w:hAnsi="Times New Roman" w:cs="Times New Roman"/>
          <w:strike/>
          <w:sz w:val="28"/>
          <w:szCs w:val="28"/>
        </w:rPr>
      </w:pPr>
      <w:r w:rsidRPr="00AC6308">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125C45" w:rsidRPr="00AC6308"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125C45" w:rsidRPr="00AC6308"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AC6308">
        <w:rPr>
          <w:rFonts w:ascii="Times New Roman" w:hAnsi="Times New Roman" w:cs="Times New Roman"/>
          <w:sz w:val="28"/>
          <w:szCs w:val="28"/>
        </w:rPr>
        <w:t>2.7.2. При предоставлении муниципальной услуги запрещается требовать от Заявителя:</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AC63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036DE3">
        <w:rPr>
          <w:rFonts w:ascii="Times New Roman" w:hAnsi="Times New Roman" w:cs="Times New Roman"/>
          <w:sz w:val="28"/>
          <w:szCs w:val="28"/>
        </w:rPr>
        <w:t xml:space="preserve"> услуги;</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roofErr w:type="gramEnd"/>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4"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Pr>
          <w:rFonts w:ascii="Times New Roman" w:hAnsi="Times New Roman" w:cs="Times New Roman"/>
          <w:sz w:val="28"/>
          <w:szCs w:val="28"/>
        </w:rPr>
        <w:t>ая</w:t>
      </w:r>
      <w:r w:rsidRPr="00036DE3">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вправе:</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36DE3">
        <w:rPr>
          <w:rFonts w:ascii="Times New Roman" w:hAnsi="Times New Roman" w:cs="Times New Roman"/>
          <w:sz w:val="28"/>
          <w:szCs w:val="28"/>
        </w:rPr>
        <w:t>запрос</w:t>
      </w:r>
      <w:proofErr w:type="gramEnd"/>
      <w:r w:rsidRPr="00036DE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6DE3">
        <w:rPr>
          <w:rFonts w:ascii="Times New Roman" w:hAnsi="Times New Roman" w:cs="Times New Roman"/>
          <w:sz w:val="28"/>
          <w:szCs w:val="28"/>
        </w:rPr>
        <w:t xml:space="preserve"> заявителя о проведенных мероприятиях.</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 заявление подано лицом, не уполномоченным на осуществление таких действий;</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5C45" w:rsidRPr="00AC6308"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5C45" w:rsidRDefault="00125C45" w:rsidP="00125C45">
      <w:pPr>
        <w:pStyle w:val="ConsPlusNormal"/>
        <w:ind w:firstLine="567"/>
        <w:jc w:val="both"/>
        <w:rPr>
          <w:rFonts w:ascii="Times New Roman" w:hAnsi="Times New Roman" w:cs="Times New Roman"/>
          <w:sz w:val="28"/>
          <w:szCs w:val="28"/>
        </w:rPr>
      </w:pPr>
      <w:r w:rsidRPr="00AC6308">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125C45" w:rsidRPr="00036DE3" w:rsidRDefault="00125C45" w:rsidP="00125C45">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4) принято решение о сносе соответствующего дома или его переоборудовании для использования в других целях;</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6D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2.14.6. В помещении организуется бесплатный туалет для посетителей, в том </w:t>
      </w:r>
      <w:r w:rsidRPr="00036DE3">
        <w:rPr>
          <w:rFonts w:ascii="Times New Roman" w:hAnsi="Times New Roman" w:cs="Times New Roman"/>
          <w:sz w:val="28"/>
          <w:szCs w:val="28"/>
        </w:rPr>
        <w:lastRenderedPageBreak/>
        <w:t>числе туалет, предназначенный для инвалидов.</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DE3">
        <w:rPr>
          <w:rFonts w:ascii="Times New Roman" w:hAnsi="Times New Roman" w:cs="Times New Roman"/>
          <w:sz w:val="28"/>
          <w:szCs w:val="28"/>
        </w:rPr>
        <w:t>сурдопереводчика</w:t>
      </w:r>
      <w:proofErr w:type="spellEnd"/>
      <w:r w:rsidRPr="00036DE3">
        <w:rPr>
          <w:rFonts w:ascii="Times New Roman" w:hAnsi="Times New Roman" w:cs="Times New Roman"/>
          <w:sz w:val="28"/>
          <w:szCs w:val="28"/>
        </w:rPr>
        <w:t xml:space="preserve"> и </w:t>
      </w:r>
      <w:proofErr w:type="spellStart"/>
      <w:r w:rsidRPr="00036DE3">
        <w:rPr>
          <w:rFonts w:ascii="Times New Roman" w:hAnsi="Times New Roman" w:cs="Times New Roman"/>
          <w:sz w:val="28"/>
          <w:szCs w:val="28"/>
        </w:rPr>
        <w:t>тифлосурдопереводчика</w:t>
      </w:r>
      <w:proofErr w:type="spellEnd"/>
      <w:r w:rsidRPr="00036DE3">
        <w:rPr>
          <w:rFonts w:ascii="Times New Roman" w:hAnsi="Times New Roman" w:cs="Times New Roman"/>
          <w:sz w:val="28"/>
          <w:szCs w:val="28"/>
        </w:rPr>
        <w:t>.</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36DE3">
        <w:rPr>
          <w:rFonts w:ascii="Times New Roman" w:hAnsi="Times New Roman" w:cs="Times New Roman"/>
          <w:sz w:val="28"/>
          <w:szCs w:val="28"/>
        </w:rPr>
        <w:t>ств дл</w:t>
      </w:r>
      <w:proofErr w:type="gramEnd"/>
      <w:r w:rsidRPr="00036DE3">
        <w:rPr>
          <w:rFonts w:ascii="Times New Roman" w:hAnsi="Times New Roman" w:cs="Times New Roman"/>
          <w:sz w:val="28"/>
          <w:szCs w:val="28"/>
        </w:rPr>
        <w:t>я передвижения инвалида (костылей, ходунков).</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или) ПГУ ЛО</w:t>
      </w:r>
      <w:r w:rsidR="00AC6308">
        <w:rPr>
          <w:rFonts w:ascii="Times New Roman" w:hAnsi="Times New Roman" w:cs="Times New Roman"/>
          <w:sz w:val="28"/>
          <w:szCs w:val="28"/>
        </w:rPr>
        <w:t>.</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1) наличие инфраструктуры, указанной в п. 2.14 регламента;</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25C45" w:rsidRPr="00AC6308" w:rsidRDefault="00125C45" w:rsidP="00125C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25C45" w:rsidRDefault="00125C45" w:rsidP="00125C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630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w:t>
      </w:r>
      <w:proofErr w:type="gramStart"/>
      <w:r w:rsidRPr="00036DE3">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125C45" w:rsidRPr="00036DE3" w:rsidRDefault="00125C45" w:rsidP="00125C45">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125C45" w:rsidRPr="00036DE3"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036DE3">
        <w:rPr>
          <w:rFonts w:ascii="Times New Roman" w:hAnsi="Times New Roman" w:cs="Times New Roman"/>
          <w:sz w:val="28"/>
          <w:szCs w:val="28"/>
        </w:rPr>
        <w:t xml:space="preserve">3.1. Состав, последовательность и сроки выполнения административных </w:t>
      </w:r>
      <w:r w:rsidRPr="00036DE3">
        <w:rPr>
          <w:rFonts w:ascii="Times New Roman" w:hAnsi="Times New Roman" w:cs="Times New Roman"/>
          <w:sz w:val="28"/>
          <w:szCs w:val="28"/>
        </w:rPr>
        <w:lastRenderedPageBreak/>
        <w:t>процедур, требования к порядку их выполнения.</w:t>
      </w:r>
    </w:p>
    <w:p w:rsidR="00125C45" w:rsidRPr="00036DE3" w:rsidRDefault="00125C45" w:rsidP="00125C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1)</w:t>
      </w:r>
      <w:r w:rsidRPr="00AC6308">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2)</w:t>
      </w:r>
      <w:r w:rsidRPr="00AC6308">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3)</w:t>
      </w:r>
      <w:r w:rsidRPr="00AC6308">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125C45"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4)</w:t>
      </w:r>
      <w:r w:rsidRPr="00AC6308">
        <w:rPr>
          <w:rFonts w:ascii="Times New Roman" w:hAnsi="Times New Roman" w:cs="Times New Roman"/>
          <w:sz w:val="28"/>
          <w:szCs w:val="28"/>
        </w:rPr>
        <w:tab/>
        <w:t>выдача результата предоставления муниципальной услуги – 1 рабочий день.</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AC6308">
        <w:rPr>
          <w:rFonts w:ascii="Times New Roman" w:hAnsi="Times New Roman" w:cs="Times New Roman"/>
          <w:sz w:val="28"/>
          <w:szCs w:val="28"/>
        </w:rPr>
        <w:t xml:space="preserve">3.1.2. </w:t>
      </w:r>
      <w:bookmarkStart w:id="5" w:name="Par395"/>
      <w:bookmarkEnd w:id="5"/>
      <w:r w:rsidRPr="00AC6308">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C6308">
        <w:rPr>
          <w:rFonts w:ascii="Times New Roman" w:hAnsi="Times New Roman" w:cs="Times New Roman"/>
          <w:sz w:val="28"/>
          <w:szCs w:val="28"/>
        </w:rPr>
        <w:t>и(</w:t>
      </w:r>
      <w:proofErr w:type="gramEnd"/>
      <w:r w:rsidRPr="00AC6308">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C6308">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AC6308">
        <w:rPr>
          <w:rFonts w:ascii="Times New Roman" w:eastAsia="Times New Roman" w:hAnsi="Times New Roman" w:cs="Times New Roman"/>
          <w:sz w:val="28"/>
          <w:szCs w:val="28"/>
        </w:rPr>
        <w:t>(приложение 4 к настоящему административному регламенту)</w:t>
      </w:r>
      <w:r w:rsidRPr="00AC6308">
        <w:rPr>
          <w:rFonts w:ascii="Times New Roman" w:hAnsi="Times New Roman" w:cs="Times New Roman"/>
          <w:sz w:val="28"/>
          <w:szCs w:val="28"/>
        </w:rPr>
        <w:t>.</w:t>
      </w:r>
      <w:proofErr w:type="gramEnd"/>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3.1.2.5. Результат выполнения административной процедуры:</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3.1.3.</w:t>
      </w:r>
      <w:bookmarkStart w:id="6" w:name="Par411"/>
      <w:bookmarkEnd w:id="6"/>
      <w:r w:rsidRPr="00AC6308">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AC6308">
        <w:rPr>
          <w:rFonts w:ascii="Times New Roman" w:hAnsi="Times New Roman" w:cs="Times New Roman"/>
          <w:sz w:val="28"/>
          <w:szCs w:val="28"/>
        </w:rPr>
        <w:t>и(</w:t>
      </w:r>
      <w:proofErr w:type="gramEnd"/>
      <w:r w:rsidRPr="00AC6308">
        <w:rPr>
          <w:rFonts w:ascii="Times New Roman" w:hAnsi="Times New Roman" w:cs="Times New Roman"/>
          <w:sz w:val="28"/>
          <w:szCs w:val="28"/>
        </w:rPr>
        <w:t>или) максимальный срок его (их) выполнения:</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u w:val="single"/>
        </w:rPr>
        <w:lastRenderedPageBreak/>
        <w:t>1 действие:</w:t>
      </w:r>
      <w:r w:rsidRPr="00AC630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C6308">
        <w:rPr>
          <w:rFonts w:ascii="Times New Roman" w:hAnsi="Times New Roman" w:cs="Times New Roman"/>
          <w:sz w:val="28"/>
          <w:szCs w:val="28"/>
        </w:rPr>
        <w:t>заявлении</w:t>
      </w:r>
      <w:proofErr w:type="gramEnd"/>
      <w:r w:rsidRPr="00AC6308">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u w:val="single"/>
        </w:rPr>
        <w:t>2 действие:</w:t>
      </w:r>
      <w:r w:rsidRPr="00AC630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C6308">
        <w:rPr>
          <w:rFonts w:ascii="Times New Roman" w:hAnsi="Times New Roman" w:cs="Times New Roman"/>
          <w:sz w:val="28"/>
          <w:szCs w:val="28"/>
        </w:rPr>
        <w:t>;</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u w:val="single"/>
        </w:rPr>
        <w:t>3 действие:</w:t>
      </w:r>
      <w:r w:rsidRPr="00AC630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3.1.3.3. Критерии принятия решения:</w:t>
      </w:r>
      <w:r w:rsidRPr="00AC6308">
        <w:rPr>
          <w:rFonts w:eastAsiaTheme="minorHAnsi"/>
          <w:lang w:eastAsia="en-US"/>
        </w:rPr>
        <w:t xml:space="preserve"> </w:t>
      </w:r>
      <w:r w:rsidRPr="00AC6308">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25C45" w:rsidRPr="00AC6308" w:rsidRDefault="00125C45" w:rsidP="00125C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C6308">
        <w:rPr>
          <w:rFonts w:ascii="Times New Roman" w:hAnsi="Times New Roman" w:cs="Times New Roman"/>
          <w:sz w:val="28"/>
          <w:szCs w:val="28"/>
        </w:rPr>
        <w:t xml:space="preserve">3.1.3.4. Результат выполнения административной процедуры: </w:t>
      </w:r>
    </w:p>
    <w:p w:rsidR="00125C45" w:rsidRPr="00AC6308" w:rsidRDefault="00125C45" w:rsidP="00125C4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C6308">
        <w:rPr>
          <w:rFonts w:ascii="Times New Roman" w:eastAsia="Calibri" w:hAnsi="Times New Roman" w:cs="Times New Roman"/>
          <w:sz w:val="28"/>
          <w:szCs w:val="28"/>
        </w:rPr>
        <w:t xml:space="preserve">- подготовка проекта </w:t>
      </w:r>
      <w:r w:rsidRPr="00AC6308">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125C45" w:rsidRPr="00AC6308" w:rsidRDefault="00125C45" w:rsidP="00125C4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C6308">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AC6308">
        <w:rPr>
          <w:rFonts w:ascii="Times New Roman" w:eastAsia="Times New Roman" w:hAnsi="Times New Roman" w:cs="Times New Roman"/>
          <w:sz w:val="28"/>
          <w:szCs w:val="28"/>
        </w:rPr>
        <w:t xml:space="preserve">. </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7 рабочих дней </w:t>
      </w:r>
      <w:proofErr w:type="gramStart"/>
      <w:r w:rsidRPr="00AC6308">
        <w:rPr>
          <w:rFonts w:ascii="Times New Roman" w:eastAsia="Times New Roman" w:hAnsi="Times New Roman" w:cs="Times New Roman"/>
          <w:sz w:val="28"/>
          <w:szCs w:val="28"/>
        </w:rPr>
        <w:t>с даты окончания</w:t>
      </w:r>
      <w:proofErr w:type="gramEnd"/>
      <w:r w:rsidRPr="00AC6308">
        <w:rPr>
          <w:rFonts w:ascii="Times New Roman" w:eastAsia="Times New Roman" w:hAnsi="Times New Roman" w:cs="Times New Roman"/>
          <w:sz w:val="28"/>
          <w:szCs w:val="28"/>
        </w:rPr>
        <w:t xml:space="preserve"> первой административной процедуры;</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AC6308">
        <w:rPr>
          <w:rFonts w:ascii="Times New Roman" w:eastAsia="Times New Roman" w:hAnsi="Times New Roman" w:cs="Times New Roman"/>
          <w:sz w:val="28"/>
          <w:szCs w:val="28"/>
        </w:rPr>
        <w:t>и(</w:t>
      </w:r>
      <w:proofErr w:type="gramEnd"/>
      <w:r w:rsidRPr="00AC6308">
        <w:rPr>
          <w:rFonts w:ascii="Times New Roman" w:eastAsia="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lastRenderedPageBreak/>
        <w:t>3.1.4.4. Критерии принятия решения: наличие/отсутствие у заявителя права на получение муниципальной услуги.</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3.1.4.5. Результат выполнения административной процедуры:</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 xml:space="preserve">- подписание </w:t>
      </w:r>
      <w:r w:rsidRPr="00AC6308">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3.1.5. Выдача результата предоставления муниципальной услуги.</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AC6308">
        <w:rPr>
          <w:rFonts w:ascii="Times New Roman" w:eastAsia="Times New Roman" w:hAnsi="Times New Roman" w:cs="Times New Roman"/>
          <w:sz w:val="28"/>
          <w:szCs w:val="28"/>
        </w:rPr>
        <w:t>и(</w:t>
      </w:r>
      <w:proofErr w:type="gramEnd"/>
      <w:r w:rsidRPr="00AC6308">
        <w:rPr>
          <w:rFonts w:ascii="Times New Roman" w:eastAsia="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125C45" w:rsidRPr="00AC6308" w:rsidRDefault="00125C45" w:rsidP="00125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C6308">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25C45" w:rsidRPr="001D34FF" w:rsidRDefault="00125C45" w:rsidP="00125C45">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C6308">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w:t>
      </w:r>
      <w:proofErr w:type="gramStart"/>
      <w:r w:rsidRPr="00036DE3">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8"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9"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036DE3">
        <w:rPr>
          <w:rFonts w:ascii="Times New Roman" w:hAnsi="Times New Roman" w:cs="Times New Roman"/>
          <w:sz w:val="28"/>
          <w:szCs w:val="28"/>
        </w:rPr>
        <w:t xml:space="preserve"> муниципальных услуг».</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6DE3">
        <w:rPr>
          <w:rFonts w:ascii="Times New Roman" w:hAnsi="Times New Roman" w:cs="Times New Roman"/>
          <w:sz w:val="28"/>
          <w:szCs w:val="28"/>
        </w:rPr>
        <w:t>ии и ау</w:t>
      </w:r>
      <w:proofErr w:type="gramEnd"/>
      <w:r w:rsidRPr="00036DE3">
        <w:rPr>
          <w:rFonts w:ascii="Times New Roman" w:hAnsi="Times New Roman" w:cs="Times New Roman"/>
          <w:sz w:val="28"/>
          <w:szCs w:val="28"/>
        </w:rPr>
        <w:t>тентификации (далее - ЕСИА).</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без личной явки на прием в Администрацию.</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пройти идентификацию и аутентификацию в ЕСИА;</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xml:space="preserve">3.2.5. В результате направления пакета электронных документов посредством </w:t>
      </w:r>
      <w:r w:rsidRPr="00AC6308">
        <w:rPr>
          <w:rFonts w:ascii="Times New Roman" w:hAnsi="Times New Roman" w:cs="Times New Roman"/>
          <w:sz w:val="28"/>
          <w:szCs w:val="28"/>
        </w:rPr>
        <w:lastRenderedPageBreak/>
        <w:t>ПГУ ЛО либо через ЕПГУ, АИС «</w:t>
      </w:r>
      <w:proofErr w:type="spellStart"/>
      <w:r w:rsidRPr="00AC6308">
        <w:rPr>
          <w:rFonts w:ascii="Times New Roman" w:hAnsi="Times New Roman" w:cs="Times New Roman"/>
          <w:sz w:val="28"/>
          <w:szCs w:val="28"/>
        </w:rPr>
        <w:t>Межвед</w:t>
      </w:r>
      <w:proofErr w:type="spellEnd"/>
      <w:r w:rsidRPr="00AC630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C6308">
        <w:rPr>
          <w:rFonts w:ascii="Times New Roman" w:hAnsi="Times New Roman" w:cs="Times New Roman"/>
          <w:sz w:val="28"/>
          <w:szCs w:val="28"/>
        </w:rPr>
        <w:t>и(</w:t>
      </w:r>
      <w:proofErr w:type="gramEnd"/>
      <w:r w:rsidRPr="00AC6308">
        <w:rPr>
          <w:rFonts w:ascii="Times New Roman" w:hAnsi="Times New Roman" w:cs="Times New Roman"/>
          <w:sz w:val="28"/>
          <w:szCs w:val="28"/>
        </w:rPr>
        <w:t>или) ЕПГУ.</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6308">
        <w:rPr>
          <w:rFonts w:ascii="Times New Roman" w:hAnsi="Times New Roman" w:cs="Times New Roman"/>
          <w:sz w:val="28"/>
          <w:szCs w:val="28"/>
        </w:rPr>
        <w:t>Межвед</w:t>
      </w:r>
      <w:proofErr w:type="spellEnd"/>
      <w:r w:rsidRPr="00AC6308">
        <w:rPr>
          <w:rFonts w:ascii="Times New Roman" w:hAnsi="Times New Roman" w:cs="Times New Roman"/>
          <w:sz w:val="28"/>
          <w:szCs w:val="28"/>
        </w:rPr>
        <w:t xml:space="preserve"> ЛО» формы о принятом решении и переводит дело в архив АИС «</w:t>
      </w:r>
      <w:proofErr w:type="spellStart"/>
      <w:r w:rsidRPr="00AC6308">
        <w:rPr>
          <w:rFonts w:ascii="Times New Roman" w:hAnsi="Times New Roman" w:cs="Times New Roman"/>
          <w:sz w:val="28"/>
          <w:szCs w:val="28"/>
        </w:rPr>
        <w:t>Межвед</w:t>
      </w:r>
      <w:proofErr w:type="spellEnd"/>
      <w:r w:rsidRPr="00AC6308">
        <w:rPr>
          <w:rFonts w:ascii="Times New Roman" w:hAnsi="Times New Roman" w:cs="Times New Roman"/>
          <w:sz w:val="28"/>
          <w:szCs w:val="28"/>
        </w:rPr>
        <w:t xml:space="preserve"> ЛО»;</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C6308">
        <w:rPr>
          <w:rFonts w:ascii="Times New Roman" w:hAnsi="Times New Roman" w:cs="Times New Roman"/>
          <w:sz w:val="28"/>
          <w:szCs w:val="28"/>
        </w:rPr>
        <w:t>дств св</w:t>
      </w:r>
      <w:proofErr w:type="gramEnd"/>
      <w:r w:rsidRPr="00AC630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25C45" w:rsidRPr="00AC6308"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5C45" w:rsidRPr="00036DE3" w:rsidRDefault="00125C45" w:rsidP="00125C45">
      <w:pPr>
        <w:pStyle w:val="ConsPlusNormal"/>
        <w:ind w:firstLine="709"/>
        <w:jc w:val="both"/>
        <w:rPr>
          <w:rFonts w:ascii="Times New Roman" w:hAnsi="Times New Roman" w:cs="Times New Roman"/>
          <w:sz w:val="28"/>
          <w:szCs w:val="28"/>
        </w:rPr>
      </w:pPr>
      <w:r w:rsidRPr="00AC6308">
        <w:rPr>
          <w:rFonts w:ascii="Times New Roman" w:hAnsi="Times New Roman" w:cs="Times New Roman"/>
          <w:sz w:val="28"/>
          <w:szCs w:val="28"/>
        </w:rPr>
        <w:t xml:space="preserve">3.3.1. </w:t>
      </w:r>
      <w:proofErr w:type="gramStart"/>
      <w:r w:rsidRPr="00AC6308">
        <w:rPr>
          <w:rFonts w:ascii="Times New Roman" w:hAnsi="Times New Roman" w:cs="Times New Roman"/>
          <w:sz w:val="28"/>
          <w:szCs w:val="28"/>
        </w:rPr>
        <w:t>В случае</w:t>
      </w:r>
      <w:r w:rsidRPr="00036DE3">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036DE3">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3.3.2. </w:t>
      </w:r>
      <w:proofErr w:type="gramStart"/>
      <w:r w:rsidRPr="00036DE3">
        <w:rPr>
          <w:rFonts w:ascii="Times New Roman" w:hAnsi="Times New Roman" w:cs="Times New Roman"/>
          <w:sz w:val="28"/>
          <w:szCs w:val="28"/>
        </w:rPr>
        <w:t xml:space="preserve">В течение </w:t>
      </w:r>
      <w:r w:rsidRPr="00AC6308">
        <w:rPr>
          <w:rFonts w:ascii="Times New Roman" w:hAnsi="Times New Roman" w:cs="Times New Roman"/>
          <w:sz w:val="28"/>
          <w:szCs w:val="28"/>
        </w:rPr>
        <w:t>3 (трех)</w:t>
      </w:r>
      <w:r>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36DE3">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125C45" w:rsidRPr="00036DE3" w:rsidRDefault="00125C45" w:rsidP="00125C45">
      <w:pPr>
        <w:pStyle w:val="ConsPlusNormal"/>
        <w:ind w:firstLine="709"/>
        <w:jc w:val="both"/>
        <w:rPr>
          <w:rFonts w:ascii="Times New Roman" w:hAnsi="Times New Roman" w:cs="Times New Roman"/>
          <w:sz w:val="28"/>
          <w:szCs w:val="28"/>
        </w:rPr>
      </w:pPr>
    </w:p>
    <w:p w:rsidR="00125C45" w:rsidRPr="00036DE3" w:rsidRDefault="00125C45" w:rsidP="00125C45">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 xml:space="preserve">4. Формы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исполнением административного регламента</w:t>
      </w:r>
    </w:p>
    <w:p w:rsidR="00125C45" w:rsidRPr="00036DE3" w:rsidRDefault="00125C45" w:rsidP="00125C45">
      <w:pPr>
        <w:pStyle w:val="ConsPlusNormal"/>
        <w:ind w:firstLine="709"/>
        <w:jc w:val="both"/>
        <w:rPr>
          <w:rFonts w:ascii="Times New Roman" w:hAnsi="Times New Roman" w:cs="Times New Roman"/>
          <w:sz w:val="28"/>
          <w:szCs w:val="28"/>
        </w:rPr>
      </w:pP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4.1. Порядок осуществления текущего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целях осуществления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036DE3">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По результатам рассмотрения обращений </w:t>
      </w:r>
      <w:proofErr w:type="gramStart"/>
      <w:r w:rsidRPr="00036DE3">
        <w:rPr>
          <w:rFonts w:ascii="Times New Roman" w:hAnsi="Times New Roman" w:cs="Times New Roman"/>
          <w:sz w:val="28"/>
          <w:szCs w:val="28"/>
        </w:rPr>
        <w:t>обратившемуся</w:t>
      </w:r>
      <w:proofErr w:type="gramEnd"/>
      <w:r w:rsidRPr="00036DE3">
        <w:rPr>
          <w:rFonts w:ascii="Times New Roman" w:hAnsi="Times New Roman" w:cs="Times New Roman"/>
          <w:sz w:val="28"/>
          <w:szCs w:val="28"/>
        </w:rPr>
        <w:t xml:space="preserve"> дается письменный ответ.</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5C45" w:rsidRPr="00036DE3" w:rsidRDefault="00125C45" w:rsidP="00125C45">
      <w:pPr>
        <w:pStyle w:val="ConsPlusNormal"/>
        <w:ind w:firstLine="709"/>
        <w:jc w:val="both"/>
        <w:rPr>
          <w:rFonts w:ascii="Times New Roman" w:hAnsi="Times New Roman" w:cs="Times New Roman"/>
          <w:sz w:val="28"/>
          <w:szCs w:val="28"/>
        </w:rPr>
      </w:pPr>
    </w:p>
    <w:p w:rsidR="00125C45" w:rsidRPr="00036DE3" w:rsidRDefault="00125C45" w:rsidP="00125C4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125C45" w:rsidRPr="00036DE3" w:rsidRDefault="00125C45" w:rsidP="00125C4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5C45" w:rsidRPr="00036DE3" w:rsidRDefault="00125C45" w:rsidP="00125C4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036DE3">
        <w:rPr>
          <w:rFonts w:ascii="Times New Roman" w:hAnsi="Times New Roman" w:cs="Times New Roman"/>
          <w:sz w:val="28"/>
          <w:szCs w:val="28"/>
        </w:rPr>
        <w:lastRenderedPageBreak/>
        <w:t>27.07.2010 № 210-ФЗ;</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2) нарушение срока предоставления муниципальной услуги.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5C45" w:rsidRPr="00036DE3" w:rsidRDefault="00125C45" w:rsidP="00125C45">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36DE3">
        <w:rPr>
          <w:rFonts w:ascii="Times New Roman" w:hAnsi="Times New Roman" w:cs="Times New Roman"/>
          <w:sz w:val="28"/>
          <w:szCs w:val="28"/>
        </w:rPr>
        <w:t xml:space="preserve">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5C45" w:rsidRPr="00036DE3" w:rsidRDefault="00125C45" w:rsidP="00125C45">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6DE3">
        <w:rPr>
          <w:rFonts w:ascii="Times New Roman" w:hAnsi="Times New Roman" w:cs="Times New Roman"/>
          <w:sz w:val="28"/>
          <w:szCs w:val="28"/>
        </w:rPr>
        <w:t xml:space="preserve">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8) нарушение срока или порядка выдачи документов по результатам </w:t>
      </w:r>
      <w:r w:rsidRPr="00036DE3">
        <w:rPr>
          <w:rFonts w:ascii="Times New Roman" w:hAnsi="Times New Roman" w:cs="Times New Roman"/>
          <w:sz w:val="28"/>
          <w:szCs w:val="28"/>
        </w:rPr>
        <w:lastRenderedPageBreak/>
        <w:t>предоставления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36DE3">
        <w:rPr>
          <w:rFonts w:ascii="Times New Roman" w:hAnsi="Times New Roman" w:cs="Times New Roman"/>
          <w:sz w:val="28"/>
          <w:szCs w:val="28"/>
        </w:rPr>
        <w:t xml:space="preserve">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784195">
        <w:rPr>
          <w:rFonts w:ascii="Times New Roman" w:hAnsi="Times New Roman" w:cs="Times New Roman"/>
          <w:sz w:val="28"/>
          <w:szCs w:val="28"/>
        </w:rPr>
        <w:t xml:space="preserve">Ефимовского городского поселения </w:t>
      </w:r>
      <w:proofErr w:type="spellStart"/>
      <w:r w:rsidR="00784195">
        <w:rPr>
          <w:rFonts w:ascii="Times New Roman" w:hAnsi="Times New Roman" w:cs="Times New Roman"/>
          <w:sz w:val="28"/>
          <w:szCs w:val="28"/>
        </w:rPr>
        <w:t>Бокситогорского</w:t>
      </w:r>
      <w:proofErr w:type="spellEnd"/>
      <w:r w:rsidR="00784195">
        <w:rPr>
          <w:rFonts w:ascii="Times New Roman" w:hAnsi="Times New Roman" w:cs="Times New Roman"/>
          <w:sz w:val="28"/>
          <w:szCs w:val="28"/>
        </w:rPr>
        <w:t xml:space="preserve"> муниципального района</w:t>
      </w:r>
      <w:r w:rsidRPr="00036DE3">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25C45" w:rsidRPr="00036DE3" w:rsidRDefault="00125C45" w:rsidP="00125C45">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36DE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036DE3">
        <w:rPr>
          <w:rFonts w:ascii="Times New Roman" w:hAnsi="Times New Roman" w:cs="Times New Roman"/>
          <w:sz w:val="28"/>
          <w:szCs w:val="28"/>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или) работника, решения и действия (бездействие) которых обжалуются;</w:t>
      </w:r>
    </w:p>
    <w:p w:rsidR="00125C45" w:rsidRPr="00036DE3" w:rsidRDefault="00125C45" w:rsidP="00125C45">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w:t>
      </w:r>
      <w:proofErr w:type="gramStart"/>
      <w:r w:rsidRPr="00036DE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5.6. </w:t>
      </w:r>
      <w:proofErr w:type="gramStart"/>
      <w:r w:rsidRPr="00036DE3">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784195">
        <w:rPr>
          <w:rFonts w:ascii="Times New Roman" w:hAnsi="Times New Roman" w:cs="Times New Roman"/>
          <w:sz w:val="28"/>
          <w:szCs w:val="28"/>
        </w:rPr>
        <w:t xml:space="preserve">Ефимовского городского поселения </w:t>
      </w:r>
      <w:proofErr w:type="spellStart"/>
      <w:r w:rsidR="00784195">
        <w:rPr>
          <w:rFonts w:ascii="Times New Roman" w:hAnsi="Times New Roman" w:cs="Times New Roman"/>
          <w:sz w:val="28"/>
          <w:szCs w:val="28"/>
        </w:rPr>
        <w:t>Бокситогорского</w:t>
      </w:r>
      <w:proofErr w:type="spellEnd"/>
      <w:r w:rsidR="00784195">
        <w:rPr>
          <w:rFonts w:ascii="Times New Roman" w:hAnsi="Times New Roman" w:cs="Times New Roman"/>
          <w:sz w:val="28"/>
          <w:szCs w:val="28"/>
        </w:rPr>
        <w:t xml:space="preserve"> муниципального района</w:t>
      </w:r>
      <w:r w:rsidRPr="00036DE3">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036DE3">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5.7. По результатам рассмотрения жалобы принимается одно из следующих </w:t>
      </w:r>
      <w:r w:rsidRPr="00036DE3">
        <w:rPr>
          <w:rFonts w:ascii="Times New Roman" w:hAnsi="Times New Roman" w:cs="Times New Roman"/>
          <w:sz w:val="28"/>
          <w:szCs w:val="28"/>
        </w:rPr>
        <w:lastRenderedPageBreak/>
        <w:t>решений:</w:t>
      </w:r>
    </w:p>
    <w:p w:rsidR="00125C45" w:rsidRPr="00036DE3" w:rsidRDefault="00125C45" w:rsidP="00125C45">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DE3">
        <w:rPr>
          <w:rFonts w:ascii="Times New Roman" w:hAnsi="Times New Roman" w:cs="Times New Roman"/>
          <w:sz w:val="28"/>
          <w:szCs w:val="28"/>
        </w:rPr>
        <w:t>неудобства</w:t>
      </w:r>
      <w:proofErr w:type="gramEnd"/>
      <w:r w:rsidRPr="00036DE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w:t>
      </w:r>
      <w:proofErr w:type="gramStart"/>
      <w:r w:rsidRPr="00036DE3">
        <w:rPr>
          <w:rFonts w:ascii="Times New Roman" w:hAnsi="Times New Roman" w:cs="Times New Roman"/>
          <w:sz w:val="28"/>
          <w:szCs w:val="28"/>
        </w:rPr>
        <w:t>жалобы</w:t>
      </w:r>
      <w:proofErr w:type="gramEnd"/>
      <w:r w:rsidRPr="00036DE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C45" w:rsidRPr="00036DE3" w:rsidRDefault="00125C45" w:rsidP="00125C45">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установления в ходе или по результатам </w:t>
      </w:r>
      <w:proofErr w:type="gramStart"/>
      <w:r w:rsidRPr="00036D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36DE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C45" w:rsidRPr="00036DE3" w:rsidRDefault="00125C45" w:rsidP="00125C45">
      <w:pPr>
        <w:autoSpaceDE w:val="0"/>
        <w:autoSpaceDN w:val="0"/>
        <w:adjustRightInd w:val="0"/>
        <w:spacing w:after="0" w:line="240" w:lineRule="auto"/>
        <w:ind w:firstLine="540"/>
        <w:jc w:val="center"/>
        <w:outlineLvl w:val="2"/>
      </w:pPr>
    </w:p>
    <w:p w:rsidR="00125C45" w:rsidRPr="00036DE3" w:rsidRDefault="00125C45" w:rsidP="00125C45">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125C45" w:rsidRPr="00036DE3" w:rsidRDefault="00125C45" w:rsidP="00125C45">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lastRenderedPageBreak/>
        <w:t>г) проводит проверку укомплектованности пакета документов;</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25C45" w:rsidRPr="00784195"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784195">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125C45" w:rsidRPr="00784195"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784195">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125C45" w:rsidRPr="00784195"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784195">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125C45"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784195">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5C45" w:rsidRPr="00036DE3" w:rsidRDefault="00125C45" w:rsidP="00125C45">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5C45" w:rsidRPr="00036DE3" w:rsidRDefault="00125C45" w:rsidP="00125C45">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5C45" w:rsidRPr="00036DE3" w:rsidRDefault="00125C45" w:rsidP="00125C45">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5C45" w:rsidRPr="00036DE3" w:rsidRDefault="00125C45" w:rsidP="00125C4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25C45" w:rsidRPr="00036DE3" w:rsidRDefault="00125C45" w:rsidP="00125C45">
      <w:pPr>
        <w:pStyle w:val="ConsPlusNormal"/>
        <w:tabs>
          <w:tab w:val="left" w:pos="840"/>
        </w:tabs>
        <w:outlineLvl w:val="1"/>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036DE3"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column"/>
      </w:r>
      <w:r w:rsidRPr="00036DE3">
        <w:rPr>
          <w:rFonts w:ascii="Times New Roman" w:hAnsi="Times New Roman" w:cs="Times New Roman"/>
          <w:sz w:val="28"/>
          <w:szCs w:val="28"/>
        </w:rPr>
        <w:lastRenderedPageBreak/>
        <w:t>Приложение 1</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FF0516">
        <w:rPr>
          <w:rFonts w:ascii="Times New Roman" w:hAnsi="Times New Roman" w:cs="Times New Roman"/>
          <w:sz w:val="28"/>
          <w:szCs w:val="28"/>
        </w:rPr>
        <w:t>от _____________________________________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FF0516">
        <w:rPr>
          <w:rFonts w:ascii="Times New Roman" w:hAnsi="Times New Roman" w:cs="Times New Roman"/>
          <w:sz w:val="28"/>
          <w:szCs w:val="28"/>
        </w:rPr>
        <w:t>Зарегистрированный</w:t>
      </w:r>
      <w:proofErr w:type="gramEnd"/>
      <w:r w:rsidRPr="00FF0516">
        <w:rPr>
          <w:rFonts w:ascii="Times New Roman" w:hAnsi="Times New Roman" w:cs="Times New Roman"/>
          <w:sz w:val="28"/>
          <w:szCs w:val="28"/>
        </w:rPr>
        <w:t xml:space="preserve"> по адресу:</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125C45" w:rsidRPr="00FF0516"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125C45" w:rsidRPr="005F0F5A" w:rsidRDefault="00125C45" w:rsidP="00125C45">
      <w:pPr>
        <w:pStyle w:val="ConsPlusNonformat"/>
        <w:jc w:val="both"/>
      </w:pPr>
    </w:p>
    <w:p w:rsidR="00125C45" w:rsidRPr="001B0B18" w:rsidRDefault="00125C45" w:rsidP="00125C45">
      <w:pPr>
        <w:pStyle w:val="ConsPlusNormal"/>
        <w:jc w:val="both"/>
        <w:rPr>
          <w:rFonts w:ascii="Times New Roman" w:hAnsi="Times New Roman" w:cs="Times New Roman"/>
          <w:sz w:val="24"/>
          <w:szCs w:val="24"/>
        </w:rPr>
      </w:pPr>
    </w:p>
    <w:p w:rsidR="00125C45" w:rsidRPr="00FF0516" w:rsidRDefault="00125C45" w:rsidP="00125C45">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FF0516">
        <w:rPr>
          <w:rFonts w:ascii="Times New Roman" w:eastAsia="Times New Roman" w:hAnsi="Times New Roman" w:cs="Times New Roman"/>
          <w:sz w:val="24"/>
          <w:szCs w:val="24"/>
        </w:rPr>
        <w:t>ЗАЯВЛЕНИЕ</w:t>
      </w:r>
    </w:p>
    <w:p w:rsidR="00125C45" w:rsidRPr="001B0B18" w:rsidRDefault="00125C45" w:rsidP="00125C45">
      <w:pPr>
        <w:pStyle w:val="ConsPlusNormal"/>
        <w:jc w:val="both"/>
        <w:rPr>
          <w:rFonts w:ascii="Times New Roman" w:hAnsi="Times New Roman" w:cs="Times New Roman"/>
          <w:sz w:val="24"/>
          <w:szCs w:val="24"/>
        </w:rPr>
      </w:pPr>
    </w:p>
    <w:p w:rsidR="00125C45" w:rsidRPr="001B0B18" w:rsidRDefault="00125C45" w:rsidP="00125C45">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 xml:space="preserve">договору социального найма </w:t>
      </w:r>
      <w:proofErr w:type="gramStart"/>
      <w:r w:rsidRPr="001B0B18">
        <w:rPr>
          <w:rFonts w:ascii="Times New Roman" w:hAnsi="Times New Roman" w:cs="Times New Roman"/>
          <w:sz w:val="24"/>
          <w:szCs w:val="24"/>
        </w:rPr>
        <w:t>от</w:t>
      </w:r>
      <w:proofErr w:type="gramEnd"/>
      <w:r w:rsidRPr="001B0B18">
        <w:rPr>
          <w:rFonts w:ascii="Times New Roman" w:hAnsi="Times New Roman" w:cs="Times New Roman"/>
          <w:sz w:val="24"/>
          <w:szCs w:val="24"/>
        </w:rPr>
        <w:t xml:space="preserve">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125C45" w:rsidRPr="001B0B18"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125C45" w:rsidRDefault="00125C45" w:rsidP="00125C45">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w:t>
      </w:r>
      <w:proofErr w:type="gramStart"/>
      <w:r w:rsidRPr="001B0B18">
        <w:rPr>
          <w:rFonts w:ascii="Times New Roman" w:hAnsi="Times New Roman" w:cs="Times New Roman"/>
          <w:sz w:val="24"/>
          <w:szCs w:val="24"/>
        </w:rPr>
        <w:t>н(</w:t>
      </w:r>
      <w:proofErr w:type="gramEnd"/>
      <w:r w:rsidRPr="001B0B18">
        <w:rPr>
          <w:rFonts w:ascii="Times New Roman" w:hAnsi="Times New Roman" w:cs="Times New Roman"/>
          <w:sz w:val="24"/>
          <w:szCs w:val="24"/>
        </w:rPr>
        <w:t>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125C45" w:rsidRDefault="00125C45" w:rsidP="00125C45">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125C45" w:rsidTr="00125C45">
        <w:tc>
          <w:tcPr>
            <w:tcW w:w="540" w:type="dxa"/>
            <w:vAlign w:val="center"/>
          </w:tcPr>
          <w:p w:rsidR="00125C45" w:rsidRDefault="00125C45" w:rsidP="00125C4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417" w:type="dxa"/>
            <w:vAlign w:val="center"/>
          </w:tcPr>
          <w:p w:rsidR="00125C45" w:rsidRPr="00461DB3" w:rsidRDefault="00125C45" w:rsidP="00125C45">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125C45" w:rsidRPr="00461DB3" w:rsidRDefault="00125C45" w:rsidP="00125C45">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125C45" w:rsidRPr="00461DB3" w:rsidRDefault="00125C45" w:rsidP="00125C45">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4417"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3545" w:type="dxa"/>
          </w:tcPr>
          <w:p w:rsidR="00125C45" w:rsidRDefault="00125C45" w:rsidP="00125C45">
            <w:pPr>
              <w:pStyle w:val="ConsPlusNonformat"/>
              <w:jc w:val="both"/>
              <w:rPr>
                <w:rFonts w:ascii="Times New Roman" w:hAnsi="Times New Roman" w:cs="Times New Roman"/>
                <w:sz w:val="24"/>
                <w:szCs w:val="24"/>
              </w:rPr>
            </w:pPr>
          </w:p>
        </w:tc>
      </w:tr>
    </w:tbl>
    <w:p w:rsidR="00125C45" w:rsidRDefault="00125C45" w:rsidP="00125C45">
      <w:pPr>
        <w:pStyle w:val="ConsPlusNonformat"/>
        <w:jc w:val="both"/>
        <w:rPr>
          <w:rFonts w:ascii="Times New Roman" w:hAnsi="Times New Roman" w:cs="Times New Roman"/>
          <w:sz w:val="24"/>
          <w:szCs w:val="24"/>
        </w:rPr>
      </w:pPr>
    </w:p>
    <w:p w:rsidR="00125C45" w:rsidRDefault="00125C45" w:rsidP="00125C4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125C45" w:rsidRPr="00605243" w:rsidRDefault="00125C45" w:rsidP="00125C45">
      <w:pPr>
        <w:pStyle w:val="ConsPlusNonformat"/>
        <w:ind w:firstLine="708"/>
        <w:jc w:val="both"/>
        <w:rPr>
          <w:rFonts w:ascii="Times New Roman" w:hAnsi="Times New Roman" w:cs="Times New Roman"/>
        </w:rPr>
      </w:pPr>
      <w:r w:rsidRPr="00605243">
        <w:rPr>
          <w:rFonts w:ascii="Times New Roman" w:hAnsi="Times New Roman" w:cs="Times New Roman"/>
        </w:rPr>
        <w:t xml:space="preserve">                                                     </w:t>
      </w:r>
      <w:proofErr w:type="gramStart"/>
      <w:r w:rsidRPr="00605243">
        <w:rPr>
          <w:rFonts w:ascii="Times New Roman" w:hAnsi="Times New Roman" w:cs="Times New Roman"/>
        </w:rPr>
        <w:t>(фамилия, имя, отчество (при наличии)</w:t>
      </w:r>
      <w:proofErr w:type="gramEnd"/>
    </w:p>
    <w:p w:rsidR="00125C45"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25C45" w:rsidRDefault="00125C45" w:rsidP="00125C45">
      <w:pPr>
        <w:pStyle w:val="ConsPlusNonformat"/>
        <w:jc w:val="both"/>
        <w:rPr>
          <w:rFonts w:ascii="Times New Roman" w:hAnsi="Times New Roman" w:cs="Times New Roman"/>
          <w:sz w:val="24"/>
          <w:szCs w:val="24"/>
        </w:rPr>
      </w:pPr>
    </w:p>
    <w:p w:rsidR="00125C45"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125C45" w:rsidTr="00125C45">
        <w:tc>
          <w:tcPr>
            <w:tcW w:w="540" w:type="dxa"/>
            <w:vAlign w:val="center"/>
          </w:tcPr>
          <w:p w:rsidR="00125C45" w:rsidRDefault="00125C45" w:rsidP="00125C4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738" w:type="dxa"/>
            <w:vAlign w:val="center"/>
          </w:tcPr>
          <w:p w:rsidR="00125C45" w:rsidRDefault="00125C45" w:rsidP="00125C45">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125C45" w:rsidRDefault="00125C45" w:rsidP="00125C45">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125C45" w:rsidRDefault="00125C45" w:rsidP="00125C45">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4253" w:type="dxa"/>
            <w:gridSpan w:val="2"/>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4253" w:type="dxa"/>
            <w:gridSpan w:val="2"/>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1985" w:type="dxa"/>
          </w:tcPr>
          <w:p w:rsidR="00125C45" w:rsidRDefault="00125C45" w:rsidP="00125C45">
            <w:pPr>
              <w:pStyle w:val="ConsPlusNonformat"/>
              <w:jc w:val="both"/>
              <w:rPr>
                <w:rFonts w:ascii="Times New Roman" w:hAnsi="Times New Roman" w:cs="Times New Roman"/>
                <w:sz w:val="24"/>
                <w:szCs w:val="24"/>
              </w:rPr>
            </w:pPr>
          </w:p>
        </w:tc>
        <w:tc>
          <w:tcPr>
            <w:tcW w:w="2268"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1985" w:type="dxa"/>
          </w:tcPr>
          <w:p w:rsidR="00125C45" w:rsidRDefault="00125C45" w:rsidP="00125C45">
            <w:pPr>
              <w:pStyle w:val="ConsPlusNonformat"/>
              <w:jc w:val="both"/>
              <w:rPr>
                <w:rFonts w:ascii="Times New Roman" w:hAnsi="Times New Roman" w:cs="Times New Roman"/>
                <w:sz w:val="24"/>
                <w:szCs w:val="24"/>
              </w:rPr>
            </w:pPr>
          </w:p>
        </w:tc>
        <w:tc>
          <w:tcPr>
            <w:tcW w:w="2268"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1985" w:type="dxa"/>
          </w:tcPr>
          <w:p w:rsidR="00125C45" w:rsidRDefault="00125C45" w:rsidP="00125C45">
            <w:pPr>
              <w:pStyle w:val="ConsPlusNonformat"/>
              <w:jc w:val="both"/>
              <w:rPr>
                <w:rFonts w:ascii="Times New Roman" w:hAnsi="Times New Roman" w:cs="Times New Roman"/>
                <w:sz w:val="24"/>
                <w:szCs w:val="24"/>
              </w:rPr>
            </w:pPr>
          </w:p>
        </w:tc>
        <w:tc>
          <w:tcPr>
            <w:tcW w:w="2268"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1985" w:type="dxa"/>
          </w:tcPr>
          <w:p w:rsidR="00125C45" w:rsidRDefault="00125C45" w:rsidP="00125C45">
            <w:pPr>
              <w:pStyle w:val="ConsPlusNonformat"/>
              <w:jc w:val="both"/>
              <w:rPr>
                <w:rFonts w:ascii="Times New Roman" w:hAnsi="Times New Roman" w:cs="Times New Roman"/>
                <w:sz w:val="24"/>
                <w:szCs w:val="24"/>
              </w:rPr>
            </w:pPr>
          </w:p>
        </w:tc>
        <w:tc>
          <w:tcPr>
            <w:tcW w:w="2268" w:type="dxa"/>
          </w:tcPr>
          <w:p w:rsidR="00125C45" w:rsidRDefault="00125C45" w:rsidP="00125C45">
            <w:pPr>
              <w:pStyle w:val="ConsPlusNonformat"/>
              <w:jc w:val="both"/>
              <w:rPr>
                <w:rFonts w:ascii="Times New Roman" w:hAnsi="Times New Roman" w:cs="Times New Roman"/>
                <w:sz w:val="24"/>
                <w:szCs w:val="24"/>
              </w:rPr>
            </w:pPr>
          </w:p>
        </w:tc>
      </w:tr>
      <w:tr w:rsidR="00125C45" w:rsidTr="00125C45">
        <w:tc>
          <w:tcPr>
            <w:tcW w:w="540" w:type="dxa"/>
          </w:tcPr>
          <w:p w:rsidR="00125C45" w:rsidRDefault="00125C45" w:rsidP="00125C45">
            <w:pPr>
              <w:pStyle w:val="ConsPlusNonformat"/>
              <w:jc w:val="both"/>
              <w:rPr>
                <w:rFonts w:ascii="Times New Roman" w:hAnsi="Times New Roman" w:cs="Times New Roman"/>
                <w:sz w:val="24"/>
                <w:szCs w:val="24"/>
              </w:rPr>
            </w:pPr>
          </w:p>
        </w:tc>
        <w:tc>
          <w:tcPr>
            <w:tcW w:w="3738" w:type="dxa"/>
          </w:tcPr>
          <w:p w:rsidR="00125C45" w:rsidRDefault="00125C45" w:rsidP="00125C45">
            <w:pPr>
              <w:pStyle w:val="ConsPlusNonformat"/>
              <w:jc w:val="both"/>
              <w:rPr>
                <w:rFonts w:ascii="Times New Roman" w:hAnsi="Times New Roman" w:cs="Times New Roman"/>
                <w:sz w:val="24"/>
                <w:szCs w:val="24"/>
              </w:rPr>
            </w:pPr>
          </w:p>
        </w:tc>
        <w:tc>
          <w:tcPr>
            <w:tcW w:w="1387" w:type="dxa"/>
          </w:tcPr>
          <w:p w:rsidR="00125C45" w:rsidRDefault="00125C45" w:rsidP="00125C45">
            <w:pPr>
              <w:pStyle w:val="ConsPlusNonformat"/>
              <w:jc w:val="both"/>
              <w:rPr>
                <w:rFonts w:ascii="Times New Roman" w:hAnsi="Times New Roman" w:cs="Times New Roman"/>
                <w:sz w:val="24"/>
                <w:szCs w:val="24"/>
              </w:rPr>
            </w:pPr>
          </w:p>
        </w:tc>
        <w:tc>
          <w:tcPr>
            <w:tcW w:w="1985" w:type="dxa"/>
          </w:tcPr>
          <w:p w:rsidR="00125C45" w:rsidRDefault="00125C45" w:rsidP="00125C45">
            <w:pPr>
              <w:pStyle w:val="ConsPlusNonformat"/>
              <w:jc w:val="both"/>
              <w:rPr>
                <w:rFonts w:ascii="Times New Roman" w:hAnsi="Times New Roman" w:cs="Times New Roman"/>
                <w:sz w:val="24"/>
                <w:szCs w:val="24"/>
              </w:rPr>
            </w:pPr>
          </w:p>
        </w:tc>
        <w:tc>
          <w:tcPr>
            <w:tcW w:w="2268" w:type="dxa"/>
          </w:tcPr>
          <w:p w:rsidR="00125C45" w:rsidRDefault="00125C45" w:rsidP="00125C45">
            <w:pPr>
              <w:pStyle w:val="ConsPlusNonformat"/>
              <w:jc w:val="both"/>
              <w:rPr>
                <w:rFonts w:ascii="Times New Roman" w:hAnsi="Times New Roman" w:cs="Times New Roman"/>
                <w:sz w:val="24"/>
                <w:szCs w:val="24"/>
              </w:rPr>
            </w:pPr>
          </w:p>
        </w:tc>
      </w:tr>
    </w:tbl>
    <w:p w:rsidR="00125C45" w:rsidRDefault="00125C45" w:rsidP="00125C45">
      <w:pPr>
        <w:pStyle w:val="ConsPlusNonformat"/>
        <w:jc w:val="both"/>
        <w:rPr>
          <w:rFonts w:ascii="Times New Roman" w:hAnsi="Times New Roman" w:cs="Times New Roman"/>
          <w:sz w:val="24"/>
          <w:szCs w:val="24"/>
        </w:rPr>
      </w:pPr>
    </w:p>
    <w:p w:rsidR="00125C45"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125C45"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Pr>
          <w:rFonts w:ascii="Times New Roman" w:hAnsi="Times New Roman" w:cs="Times New Roman"/>
          <w:sz w:val="24"/>
          <w:szCs w:val="24"/>
        </w:rPr>
        <w:t>зарегистрированным</w:t>
      </w:r>
      <w:proofErr w:type="gramEnd"/>
      <w:r>
        <w:rPr>
          <w:rFonts w:ascii="Times New Roman" w:hAnsi="Times New Roman" w:cs="Times New Roman"/>
          <w:sz w:val="24"/>
          <w:szCs w:val="24"/>
        </w:rPr>
        <w:t xml:space="preserve"> по адресу: _____________________________________________________________________________,</w:t>
      </w:r>
    </w:p>
    <w:p w:rsidR="00125C45"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125C45" w:rsidRDefault="00125C45" w:rsidP="00125C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25C45" w:rsidRDefault="00125C45" w:rsidP="00125C4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125C45" w:rsidRDefault="00125C45" w:rsidP="00125C45">
      <w:pPr>
        <w:pStyle w:val="ConsPlusNonformat"/>
        <w:jc w:val="both"/>
        <w:rPr>
          <w:rFonts w:ascii="Times New Roman" w:hAnsi="Times New Roman" w:cs="Times New Roman"/>
          <w:sz w:val="24"/>
          <w:szCs w:val="24"/>
        </w:rPr>
      </w:pPr>
    </w:p>
    <w:p w:rsidR="00125C45" w:rsidRPr="00824258" w:rsidRDefault="00125C45" w:rsidP="00125C45">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125C45" w:rsidRPr="00FF0516" w:rsidTr="00125C45">
        <w:tc>
          <w:tcPr>
            <w:tcW w:w="709" w:type="dxa"/>
          </w:tcPr>
          <w:p w:rsidR="00125C45" w:rsidRPr="00FF0516" w:rsidRDefault="00125C45" w:rsidP="00125C45">
            <w:pPr>
              <w:autoSpaceDE w:val="0"/>
              <w:autoSpaceDN w:val="0"/>
              <w:jc w:val="center"/>
              <w:rPr>
                <w:rFonts w:ascii="Times New Roman" w:hAnsi="Times New Roman" w:cs="Times New Roman"/>
              </w:rPr>
            </w:pPr>
          </w:p>
        </w:tc>
        <w:tc>
          <w:tcPr>
            <w:tcW w:w="7655" w:type="dxa"/>
          </w:tcPr>
          <w:p w:rsidR="00125C45" w:rsidRPr="00FF0516" w:rsidRDefault="00125C45" w:rsidP="00784195">
            <w:pPr>
              <w:widowControl w:val="0"/>
              <w:autoSpaceDE w:val="0"/>
              <w:autoSpaceDN w:val="0"/>
              <w:adjustRightInd w:val="0"/>
              <w:rPr>
                <w:rFonts w:ascii="Times New Roman" w:hAnsi="Times New Roman" w:cs="Times New Roman"/>
              </w:rPr>
            </w:pPr>
            <w:r w:rsidRPr="00FF0516">
              <w:rPr>
                <w:rFonts w:ascii="Times New Roman" w:hAnsi="Times New Roman" w:cs="Times New Roman"/>
              </w:rPr>
              <w:t xml:space="preserve">выдать на руки в </w:t>
            </w:r>
            <w:r w:rsidR="00784195">
              <w:rPr>
                <w:rFonts w:ascii="Times New Roman" w:hAnsi="Times New Roman" w:cs="Times New Roman"/>
              </w:rPr>
              <w:t>Администрации</w:t>
            </w:r>
            <w:r w:rsidRPr="00FF0516">
              <w:rPr>
                <w:rFonts w:ascii="Times New Roman" w:hAnsi="Times New Roman" w:cs="Times New Roman"/>
              </w:rPr>
              <w:t>/Организации</w:t>
            </w:r>
          </w:p>
        </w:tc>
      </w:tr>
      <w:tr w:rsidR="00125C45" w:rsidRPr="00FF0516" w:rsidTr="00125C45">
        <w:tc>
          <w:tcPr>
            <w:tcW w:w="709" w:type="dxa"/>
          </w:tcPr>
          <w:p w:rsidR="00125C45" w:rsidRPr="00FF0516" w:rsidRDefault="00125C45" w:rsidP="00125C45">
            <w:pPr>
              <w:autoSpaceDE w:val="0"/>
              <w:autoSpaceDN w:val="0"/>
              <w:jc w:val="center"/>
              <w:rPr>
                <w:rFonts w:ascii="Times New Roman" w:hAnsi="Times New Roman" w:cs="Times New Roman"/>
              </w:rPr>
            </w:pPr>
          </w:p>
        </w:tc>
        <w:tc>
          <w:tcPr>
            <w:tcW w:w="7655" w:type="dxa"/>
          </w:tcPr>
          <w:p w:rsidR="00125C45" w:rsidRPr="00FF0516" w:rsidRDefault="00125C45" w:rsidP="00125C45">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125C45" w:rsidRPr="00FF0516" w:rsidTr="00125C45">
        <w:tc>
          <w:tcPr>
            <w:tcW w:w="709" w:type="dxa"/>
          </w:tcPr>
          <w:p w:rsidR="00125C45" w:rsidRPr="00FF0516" w:rsidRDefault="00125C45" w:rsidP="00125C45">
            <w:pPr>
              <w:autoSpaceDE w:val="0"/>
              <w:autoSpaceDN w:val="0"/>
              <w:jc w:val="center"/>
              <w:rPr>
                <w:rFonts w:ascii="Times New Roman" w:hAnsi="Times New Roman" w:cs="Times New Roman"/>
              </w:rPr>
            </w:pPr>
          </w:p>
        </w:tc>
        <w:tc>
          <w:tcPr>
            <w:tcW w:w="7655" w:type="dxa"/>
          </w:tcPr>
          <w:p w:rsidR="00125C45" w:rsidRPr="00FF0516" w:rsidRDefault="00125C45" w:rsidP="00125C45">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125C45" w:rsidRPr="00FF0516" w:rsidTr="00125C45">
        <w:tc>
          <w:tcPr>
            <w:tcW w:w="709" w:type="dxa"/>
          </w:tcPr>
          <w:p w:rsidR="00125C45" w:rsidRPr="00FF0516" w:rsidRDefault="00125C45" w:rsidP="00125C45">
            <w:pPr>
              <w:autoSpaceDE w:val="0"/>
              <w:autoSpaceDN w:val="0"/>
              <w:jc w:val="center"/>
              <w:rPr>
                <w:rFonts w:ascii="Times New Roman" w:hAnsi="Times New Roman" w:cs="Times New Roman"/>
              </w:rPr>
            </w:pPr>
          </w:p>
        </w:tc>
        <w:tc>
          <w:tcPr>
            <w:tcW w:w="7655" w:type="dxa"/>
          </w:tcPr>
          <w:p w:rsidR="00125C45" w:rsidRPr="00FF0516" w:rsidRDefault="00125C45" w:rsidP="00125C45">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125C45" w:rsidRPr="00FF0516" w:rsidRDefault="00125C45" w:rsidP="00125C45">
      <w:pPr>
        <w:autoSpaceDE w:val="0"/>
        <w:autoSpaceDN w:val="0"/>
        <w:ind w:firstLine="720"/>
        <w:rPr>
          <w:rFonts w:ascii="Times New Roman" w:hAnsi="Times New Roman" w:cs="Times New Roman"/>
        </w:rPr>
      </w:pPr>
    </w:p>
    <w:p w:rsidR="00125C45" w:rsidRPr="00FF0516" w:rsidRDefault="00125C45" w:rsidP="00125C45">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25C45" w:rsidRPr="00FF0516" w:rsidTr="00125C45">
        <w:tc>
          <w:tcPr>
            <w:tcW w:w="5557" w:type="dxa"/>
            <w:gridSpan w:val="8"/>
            <w:tcBorders>
              <w:top w:val="nil"/>
              <w:left w:val="nil"/>
              <w:bottom w:val="single" w:sz="4" w:space="0" w:color="auto"/>
              <w:right w:val="nil"/>
            </w:tcBorders>
            <w:vAlign w:val="bottom"/>
          </w:tcPr>
          <w:p w:rsidR="00125C45" w:rsidRPr="00FF0516" w:rsidRDefault="00125C45" w:rsidP="00125C45">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125C45" w:rsidRPr="00FF0516" w:rsidRDefault="00125C45" w:rsidP="00125C45">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125C45" w:rsidRPr="00FF0516" w:rsidRDefault="00125C45" w:rsidP="00125C45">
            <w:pPr>
              <w:autoSpaceDE w:val="0"/>
              <w:autoSpaceDN w:val="0"/>
              <w:rPr>
                <w:rFonts w:ascii="Times New Roman" w:hAnsi="Times New Roman" w:cs="Times New Roman"/>
              </w:rPr>
            </w:pPr>
          </w:p>
        </w:tc>
      </w:tr>
      <w:tr w:rsidR="00125C45" w:rsidRPr="00FF0516" w:rsidTr="00125C45">
        <w:tc>
          <w:tcPr>
            <w:tcW w:w="5557" w:type="dxa"/>
            <w:gridSpan w:val="8"/>
            <w:tcBorders>
              <w:top w:val="nil"/>
              <w:left w:val="nil"/>
              <w:bottom w:val="nil"/>
              <w:right w:val="nil"/>
            </w:tcBorders>
          </w:tcPr>
          <w:p w:rsidR="00125C45" w:rsidRPr="00FF0516" w:rsidRDefault="00125C45" w:rsidP="00125C45">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125C45" w:rsidRPr="00FF0516" w:rsidRDefault="00125C45" w:rsidP="00125C45">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125C45" w:rsidRPr="00FF0516" w:rsidRDefault="00125C45" w:rsidP="00125C45">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125C45" w:rsidRPr="00FF0516" w:rsidTr="00125C45">
        <w:trPr>
          <w:gridAfter w:val="3"/>
          <w:wAfter w:w="4111" w:type="dxa"/>
          <w:trHeight w:val="202"/>
        </w:trPr>
        <w:tc>
          <w:tcPr>
            <w:tcW w:w="170" w:type="dxa"/>
            <w:tcBorders>
              <w:top w:val="nil"/>
              <w:left w:val="nil"/>
              <w:bottom w:val="nil"/>
              <w:right w:val="nil"/>
            </w:tcBorders>
            <w:vAlign w:val="bottom"/>
          </w:tcPr>
          <w:p w:rsidR="00125C45" w:rsidRPr="00FF0516" w:rsidRDefault="00125C45" w:rsidP="00125C45">
            <w:pPr>
              <w:autoSpaceDE w:val="0"/>
              <w:autoSpaceDN w:val="0"/>
              <w:rPr>
                <w:rFonts w:ascii="Times New Roman" w:hAnsi="Times New Roman" w:cs="Times New Roman"/>
              </w:rPr>
            </w:pPr>
          </w:p>
          <w:p w:rsidR="00125C45" w:rsidRPr="00FF0516" w:rsidRDefault="00125C45" w:rsidP="00125C45">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125C45" w:rsidRPr="00FF0516" w:rsidRDefault="00125C45" w:rsidP="00125C45">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125C45" w:rsidRPr="00FF0516" w:rsidRDefault="00125C45" w:rsidP="00125C45">
            <w:pPr>
              <w:autoSpaceDE w:val="0"/>
              <w:autoSpaceDN w:val="0"/>
              <w:rPr>
                <w:rFonts w:ascii="Times New Roman" w:hAnsi="Times New Roman" w:cs="Times New Roman"/>
              </w:rPr>
            </w:pPr>
            <w:r w:rsidRPr="00FF0516">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125C45" w:rsidRPr="00FF0516" w:rsidRDefault="00125C45" w:rsidP="00125C45">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125C45" w:rsidRPr="00FF0516" w:rsidRDefault="00125C45" w:rsidP="00125C45">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125C45" w:rsidRPr="00FF0516" w:rsidRDefault="00125C45" w:rsidP="00125C45">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125C45" w:rsidRPr="00FF0516" w:rsidRDefault="00125C45" w:rsidP="00125C45">
            <w:pPr>
              <w:autoSpaceDE w:val="0"/>
              <w:autoSpaceDN w:val="0"/>
              <w:rPr>
                <w:rFonts w:ascii="Times New Roman" w:hAnsi="Times New Roman" w:cs="Times New Roman"/>
              </w:rPr>
            </w:pPr>
            <w:r w:rsidRPr="00FF0516">
              <w:rPr>
                <w:rFonts w:ascii="Times New Roman" w:hAnsi="Times New Roman" w:cs="Times New Roman"/>
              </w:rPr>
              <w:t>года</w:t>
            </w:r>
          </w:p>
        </w:tc>
      </w:tr>
    </w:tbl>
    <w:p w:rsidR="00125C45" w:rsidRPr="00FF0516" w:rsidRDefault="00125C45" w:rsidP="00125C45">
      <w:pPr>
        <w:autoSpaceDE w:val="0"/>
        <w:autoSpaceDN w:val="0"/>
        <w:ind w:firstLine="720"/>
        <w:rPr>
          <w:rFonts w:ascii="Times New Roman" w:hAnsi="Times New Roman" w:cs="Times New Roman"/>
        </w:rPr>
      </w:pPr>
    </w:p>
    <w:p w:rsidR="00125C45" w:rsidRPr="00FF0516" w:rsidRDefault="00125C45" w:rsidP="00125C45">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125C45" w:rsidRPr="00FF0516" w:rsidRDefault="00125C45" w:rsidP="00125C45">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125C45" w:rsidRPr="00FF0516" w:rsidRDefault="00125C45" w:rsidP="00125C45">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125C45" w:rsidRPr="00FF0516" w:rsidRDefault="00125C45" w:rsidP="00125C45">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rPr>
        <w:t xml:space="preserve">                                                                                                                </w:t>
      </w:r>
      <w:r w:rsidRPr="00FF0516">
        <w:rPr>
          <w:rFonts w:ascii="Times New Roman" w:hAnsi="Times New Roman" w:cs="Times New Roman"/>
          <w:sz w:val="20"/>
          <w:szCs w:val="20"/>
        </w:rPr>
        <w:t xml:space="preserve">(подпись заявителя)  </w:t>
      </w:r>
    </w:p>
    <w:p w:rsidR="00125C45" w:rsidRPr="00FF0516" w:rsidRDefault="00125C45" w:rsidP="00125C45">
      <w:pPr>
        <w:pStyle w:val="ConsPlusNonformat"/>
        <w:jc w:val="center"/>
        <w:rPr>
          <w:rFonts w:ascii="Times New Roman" w:hAnsi="Times New Roman" w:cs="Times New Roman"/>
          <w:sz w:val="28"/>
          <w:szCs w:val="28"/>
        </w:rPr>
      </w:pPr>
    </w:p>
    <w:p w:rsidR="00125C45" w:rsidRDefault="00125C45" w:rsidP="00125C45">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125C45" w:rsidRPr="00036DE3" w:rsidRDefault="00125C45" w:rsidP="00125C45">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125C45" w:rsidRPr="00036DE3" w:rsidRDefault="00125C45" w:rsidP="00125C45">
      <w:pPr>
        <w:pStyle w:val="ConsPlusNonformat"/>
        <w:jc w:val="both"/>
      </w:pPr>
    </w:p>
    <w:p w:rsidR="00125C45" w:rsidRPr="00036DE3" w:rsidRDefault="00125C45" w:rsidP="00125C45">
      <w:pPr>
        <w:pStyle w:val="ConsPlusNonformat"/>
        <w:jc w:val="both"/>
      </w:pPr>
      <w:r w:rsidRPr="00036DE3">
        <w:t>Я, _______________________________________________________________________,</w:t>
      </w:r>
    </w:p>
    <w:p w:rsidR="00125C45" w:rsidRPr="00036DE3" w:rsidRDefault="00125C45" w:rsidP="00125C45">
      <w:pPr>
        <w:pStyle w:val="ConsPlusNonformat"/>
        <w:jc w:val="both"/>
      </w:pPr>
      <w:r w:rsidRPr="00036DE3">
        <w:t xml:space="preserve">           (фамилия, имя, отчество субъекта персональных данных)</w:t>
      </w:r>
    </w:p>
    <w:p w:rsidR="00125C45" w:rsidRPr="00036DE3" w:rsidRDefault="00125C45" w:rsidP="00125C45">
      <w:pPr>
        <w:pStyle w:val="ConsPlusNonformat"/>
        <w:jc w:val="both"/>
      </w:pPr>
      <w:r w:rsidRPr="00036DE3">
        <w:t xml:space="preserve">в  соответствии  с </w:t>
      </w:r>
      <w:hyperlink r:id="rId22" w:history="1">
        <w:r w:rsidRPr="00036DE3">
          <w:t>п. 4 ст. 9</w:t>
        </w:r>
      </w:hyperlink>
      <w:r w:rsidRPr="00036DE3">
        <w:t xml:space="preserve"> Федерального закона  от  27.07.2006  N 152-ФЗ</w:t>
      </w:r>
    </w:p>
    <w:p w:rsidR="00125C45" w:rsidRPr="00036DE3" w:rsidRDefault="00125C45" w:rsidP="00125C45">
      <w:pPr>
        <w:pStyle w:val="ConsPlusNonformat"/>
        <w:jc w:val="both"/>
      </w:pPr>
      <w:r w:rsidRPr="00036DE3">
        <w:t>«О персональных данных», зарегистрирова</w:t>
      </w:r>
      <w:proofErr w:type="gramStart"/>
      <w:r w:rsidRPr="00036DE3">
        <w:t>н(</w:t>
      </w:r>
      <w:proofErr w:type="gramEnd"/>
      <w:r w:rsidRPr="00036DE3">
        <w:t>а) по адресу: ___________________,</w:t>
      </w:r>
    </w:p>
    <w:p w:rsidR="00125C45" w:rsidRPr="00036DE3" w:rsidRDefault="00125C45" w:rsidP="00125C45">
      <w:pPr>
        <w:pStyle w:val="ConsPlusNonformat"/>
        <w:jc w:val="both"/>
      </w:pPr>
      <w:r w:rsidRPr="00036DE3">
        <w:t>документ, удостоверяющий личность: _______________________________________,</w:t>
      </w:r>
    </w:p>
    <w:p w:rsidR="00125C45" w:rsidRPr="00036DE3" w:rsidRDefault="00125C45" w:rsidP="00125C45">
      <w:pPr>
        <w:pStyle w:val="ConsPlusNonformat"/>
        <w:jc w:val="both"/>
      </w:pPr>
      <w:r w:rsidRPr="00036DE3">
        <w:t xml:space="preserve">                                </w:t>
      </w:r>
      <w:proofErr w:type="gramStart"/>
      <w:r w:rsidRPr="00036DE3">
        <w:t>(наименование документа, N, сведения о дате</w:t>
      </w:r>
      <w:proofErr w:type="gramEnd"/>
    </w:p>
    <w:p w:rsidR="00125C45" w:rsidRPr="00036DE3" w:rsidRDefault="00125C45" w:rsidP="00125C45">
      <w:pPr>
        <w:pStyle w:val="ConsPlusNonformat"/>
        <w:jc w:val="both"/>
      </w:pPr>
      <w:r w:rsidRPr="00036DE3">
        <w:t xml:space="preserve">                                   выдачи документа и выдавшем его </w:t>
      </w:r>
      <w:proofErr w:type="gramStart"/>
      <w:r w:rsidRPr="00036DE3">
        <w:t>органе</w:t>
      </w:r>
      <w:proofErr w:type="gramEnd"/>
      <w:r w:rsidRPr="00036DE3">
        <w:t>)</w:t>
      </w:r>
    </w:p>
    <w:p w:rsidR="00125C45" w:rsidRPr="00036DE3" w:rsidRDefault="00125C45" w:rsidP="00125C45">
      <w:pPr>
        <w:pStyle w:val="ConsPlusNonformat"/>
        <w:jc w:val="both"/>
      </w:pPr>
      <w:proofErr w:type="gramStart"/>
      <w:r w:rsidRPr="00036DE3">
        <w:t>(Вариант: ________________________________________________________________,</w:t>
      </w:r>
      <w:proofErr w:type="gramEnd"/>
    </w:p>
    <w:p w:rsidR="00125C45" w:rsidRPr="00036DE3" w:rsidRDefault="00125C45" w:rsidP="00125C45">
      <w:pPr>
        <w:pStyle w:val="ConsPlusNonformat"/>
        <w:jc w:val="both"/>
      </w:pPr>
      <w:r w:rsidRPr="00036DE3">
        <w:t xml:space="preserve">        (фамилия, имя, отчество представителя субъекта персональных данных)</w:t>
      </w:r>
    </w:p>
    <w:p w:rsidR="00125C45" w:rsidRPr="00036DE3" w:rsidRDefault="00125C45" w:rsidP="00125C45">
      <w:pPr>
        <w:pStyle w:val="ConsPlusNonformat"/>
        <w:jc w:val="both"/>
      </w:pPr>
      <w:proofErr w:type="gramStart"/>
      <w:r w:rsidRPr="00036DE3">
        <w:t>зарегистрирован</w:t>
      </w:r>
      <w:proofErr w:type="gramEnd"/>
      <w:r w:rsidRPr="00036DE3">
        <w:t xml:space="preserve"> ______ по адресу: ________________________________________,</w:t>
      </w:r>
    </w:p>
    <w:p w:rsidR="00125C45" w:rsidRPr="00036DE3" w:rsidRDefault="00125C45" w:rsidP="00125C45">
      <w:pPr>
        <w:pStyle w:val="ConsPlusNonformat"/>
        <w:jc w:val="both"/>
      </w:pPr>
      <w:r w:rsidRPr="00036DE3">
        <w:t>документ, удостоверяющий личность: _______________________________________,</w:t>
      </w:r>
    </w:p>
    <w:p w:rsidR="00125C45" w:rsidRPr="00036DE3" w:rsidRDefault="00125C45" w:rsidP="00125C45">
      <w:pPr>
        <w:pStyle w:val="ConsPlusNonformat"/>
        <w:jc w:val="both"/>
      </w:pPr>
      <w:r w:rsidRPr="00036DE3">
        <w:t xml:space="preserve">                               </w:t>
      </w:r>
      <w:proofErr w:type="gramStart"/>
      <w:r w:rsidRPr="00036DE3">
        <w:t>(наименование документа, N, сведения о дате</w:t>
      </w:r>
      <w:proofErr w:type="gramEnd"/>
    </w:p>
    <w:p w:rsidR="00125C45" w:rsidRPr="00036DE3" w:rsidRDefault="00125C45" w:rsidP="00125C45">
      <w:pPr>
        <w:pStyle w:val="ConsPlusNonformat"/>
        <w:jc w:val="both"/>
      </w:pPr>
      <w:r w:rsidRPr="00036DE3">
        <w:t xml:space="preserve">                                  выдачи документа и выдавшем его </w:t>
      </w:r>
      <w:proofErr w:type="gramStart"/>
      <w:r w:rsidRPr="00036DE3">
        <w:t>органе</w:t>
      </w:r>
      <w:proofErr w:type="gramEnd"/>
      <w:r w:rsidRPr="00036DE3">
        <w:t>)</w:t>
      </w:r>
    </w:p>
    <w:p w:rsidR="00125C45" w:rsidRPr="00036DE3" w:rsidRDefault="00125C45" w:rsidP="00125C45">
      <w:pPr>
        <w:pStyle w:val="ConsPlusNonformat"/>
        <w:jc w:val="both"/>
      </w:pPr>
      <w:proofErr w:type="gramStart"/>
      <w:r w:rsidRPr="00036DE3">
        <w:t>Доверенность от «__» ______ _____ г. N ____ (или реквизиты иного документа,</w:t>
      </w:r>
      <w:proofErr w:type="gramEnd"/>
    </w:p>
    <w:p w:rsidR="00125C45" w:rsidRPr="00036DE3" w:rsidRDefault="00125C45" w:rsidP="00125C45">
      <w:pPr>
        <w:pStyle w:val="ConsPlusNonformat"/>
        <w:jc w:val="both"/>
      </w:pPr>
      <w:proofErr w:type="gramStart"/>
      <w:r w:rsidRPr="00036DE3">
        <w:t>подтверждающего полномочия представителя))</w:t>
      </w:r>
      <w:proofErr w:type="gramEnd"/>
    </w:p>
    <w:p w:rsidR="00125C45" w:rsidRPr="00036DE3" w:rsidRDefault="00125C45" w:rsidP="00125C45">
      <w:pPr>
        <w:pStyle w:val="ConsPlusNonformat"/>
        <w:jc w:val="both"/>
      </w:pPr>
      <w:r w:rsidRPr="00036DE3">
        <w:t>в целях ___________________________________________________________________</w:t>
      </w:r>
    </w:p>
    <w:p w:rsidR="00125C45" w:rsidRPr="00036DE3" w:rsidRDefault="00125C45" w:rsidP="00125C45">
      <w:pPr>
        <w:pStyle w:val="ConsPlusNonformat"/>
        <w:jc w:val="both"/>
      </w:pPr>
      <w:r w:rsidRPr="00036DE3">
        <w:t xml:space="preserve">                        (указать цель обработки данных)</w:t>
      </w:r>
    </w:p>
    <w:p w:rsidR="00125C45" w:rsidRPr="00036DE3" w:rsidRDefault="00125C45" w:rsidP="00125C45">
      <w:pPr>
        <w:pStyle w:val="ConsPlusNonformat"/>
        <w:jc w:val="both"/>
      </w:pPr>
      <w:r w:rsidRPr="00036DE3">
        <w:t>даю согласие _____________________________________________________________,</w:t>
      </w:r>
    </w:p>
    <w:p w:rsidR="00125C45" w:rsidRPr="00036DE3" w:rsidRDefault="00125C45" w:rsidP="00125C45">
      <w:pPr>
        <w:pStyle w:val="ConsPlusNonformat"/>
        <w:jc w:val="both"/>
      </w:pPr>
      <w:r w:rsidRPr="00036DE3">
        <w:t xml:space="preserve">              </w:t>
      </w:r>
      <w:proofErr w:type="gramStart"/>
      <w:r w:rsidRPr="00036DE3">
        <w:t>(указать наименование лица, получающего согласие субъекта</w:t>
      </w:r>
      <w:proofErr w:type="gramEnd"/>
    </w:p>
    <w:p w:rsidR="00125C45" w:rsidRPr="00036DE3" w:rsidRDefault="00125C45" w:rsidP="00125C45">
      <w:pPr>
        <w:pStyle w:val="ConsPlusNonformat"/>
        <w:jc w:val="both"/>
      </w:pPr>
      <w:r w:rsidRPr="00036DE3">
        <w:t xml:space="preserve">                                   персональных данных)</w:t>
      </w:r>
    </w:p>
    <w:p w:rsidR="00125C45" w:rsidRPr="00036DE3" w:rsidRDefault="00125C45" w:rsidP="00125C45">
      <w:pPr>
        <w:pStyle w:val="ConsPlusNonformat"/>
        <w:jc w:val="both"/>
      </w:pPr>
      <w:proofErr w:type="gramStart"/>
      <w:r w:rsidRPr="00036DE3">
        <w:t>находящемуся по адресу: ____________________________________,</w:t>
      </w:r>
      <w:proofErr w:type="gramEnd"/>
    </w:p>
    <w:p w:rsidR="00125C45" w:rsidRPr="00036DE3" w:rsidRDefault="00125C45" w:rsidP="00125C45">
      <w:pPr>
        <w:pStyle w:val="ConsPlusNonformat"/>
        <w:jc w:val="both"/>
      </w:pPr>
      <w:r w:rsidRPr="00036DE3">
        <w:t>на обработку моих персональных данных, а именно: _________________________,</w:t>
      </w:r>
    </w:p>
    <w:p w:rsidR="00125C45" w:rsidRPr="00036DE3" w:rsidRDefault="00125C45" w:rsidP="00125C45">
      <w:pPr>
        <w:pStyle w:val="ConsPlusNonformat"/>
        <w:jc w:val="both"/>
      </w:pPr>
      <w:proofErr w:type="gramStart"/>
      <w:r w:rsidRPr="00036DE3">
        <w:t>(указать перечень персональных данных, на обработку которых дается согласие</w:t>
      </w:r>
      <w:proofErr w:type="gramEnd"/>
    </w:p>
    <w:p w:rsidR="00125C45" w:rsidRPr="00036DE3" w:rsidRDefault="00125C45" w:rsidP="00125C45">
      <w:pPr>
        <w:pStyle w:val="ConsPlusNonformat"/>
        <w:jc w:val="both"/>
      </w:pPr>
      <w:r w:rsidRPr="00036DE3">
        <w:t>субъекта   персональных   данных),  то   есть   на   совершение   действий,</w:t>
      </w:r>
    </w:p>
    <w:p w:rsidR="00125C45" w:rsidRPr="00036DE3" w:rsidRDefault="00125C45" w:rsidP="00125C45">
      <w:pPr>
        <w:pStyle w:val="ConsPlusNonformat"/>
        <w:jc w:val="both"/>
      </w:pPr>
      <w:proofErr w:type="gramStart"/>
      <w:r w:rsidRPr="00036DE3">
        <w:t>предусмотренных</w:t>
      </w:r>
      <w:proofErr w:type="gramEnd"/>
      <w:r w:rsidRPr="00036DE3">
        <w:t xml:space="preserve">  </w:t>
      </w:r>
      <w:hyperlink r:id="rId23" w:history="1">
        <w:r w:rsidRPr="00036DE3">
          <w:t>п.  3  ст. 3</w:t>
        </w:r>
      </w:hyperlink>
      <w:r w:rsidRPr="00036DE3">
        <w:t xml:space="preserve"> Федерального закона от 27.07.2006 N 152-ФЗ «О</w:t>
      </w:r>
    </w:p>
    <w:p w:rsidR="00125C45" w:rsidRPr="00036DE3" w:rsidRDefault="00125C45" w:rsidP="00125C45">
      <w:pPr>
        <w:pStyle w:val="ConsPlusNonformat"/>
        <w:jc w:val="both"/>
      </w:pPr>
      <w:r w:rsidRPr="00036DE3">
        <w:t>персональных данных».</w:t>
      </w:r>
    </w:p>
    <w:p w:rsidR="00125C45" w:rsidRPr="00036DE3" w:rsidRDefault="00125C45" w:rsidP="00125C45">
      <w:pPr>
        <w:pStyle w:val="ConsPlusNonformat"/>
        <w:jc w:val="both"/>
      </w:pPr>
      <w:r w:rsidRPr="00036DE3">
        <w:t xml:space="preserve">    Настоящее  согласие  действует  со  дня  его подписания до дня отзыва </w:t>
      </w:r>
      <w:proofErr w:type="gramStart"/>
      <w:r w:rsidRPr="00036DE3">
        <w:t>в</w:t>
      </w:r>
      <w:proofErr w:type="gramEnd"/>
    </w:p>
    <w:p w:rsidR="00125C45" w:rsidRPr="00036DE3" w:rsidRDefault="00125C45" w:rsidP="00125C45">
      <w:pPr>
        <w:pStyle w:val="ConsPlusNonformat"/>
        <w:jc w:val="both"/>
      </w:pPr>
      <w:r w:rsidRPr="00036DE3">
        <w:t>письменной форме.</w:t>
      </w:r>
    </w:p>
    <w:p w:rsidR="00125C45" w:rsidRPr="00036DE3" w:rsidRDefault="00125C45" w:rsidP="00125C45">
      <w:pPr>
        <w:pStyle w:val="ConsPlusNonformat"/>
        <w:jc w:val="both"/>
      </w:pPr>
    </w:p>
    <w:p w:rsidR="00125C45" w:rsidRPr="00036DE3" w:rsidRDefault="00125C45" w:rsidP="00125C45">
      <w:pPr>
        <w:pStyle w:val="ConsPlusNonformat"/>
        <w:jc w:val="both"/>
      </w:pPr>
      <w:r w:rsidRPr="00036DE3">
        <w:t xml:space="preserve">    «__» ______________ ____ </w:t>
      </w:r>
      <w:proofErr w:type="gramStart"/>
      <w:r w:rsidRPr="00036DE3">
        <w:t>г</w:t>
      </w:r>
      <w:proofErr w:type="gramEnd"/>
      <w:r w:rsidRPr="00036DE3">
        <w:t>.</w:t>
      </w:r>
    </w:p>
    <w:p w:rsidR="00125C45" w:rsidRPr="00036DE3" w:rsidRDefault="00125C45" w:rsidP="00125C45">
      <w:pPr>
        <w:pStyle w:val="ConsPlusNonformat"/>
        <w:jc w:val="both"/>
      </w:pPr>
    </w:p>
    <w:p w:rsidR="00125C45" w:rsidRPr="00036DE3" w:rsidRDefault="00125C45" w:rsidP="00125C45">
      <w:pPr>
        <w:pStyle w:val="ConsPlusNonformat"/>
        <w:jc w:val="both"/>
      </w:pPr>
      <w:r w:rsidRPr="00036DE3">
        <w:t>Субъект персональных данных:</w:t>
      </w:r>
    </w:p>
    <w:p w:rsidR="00125C45" w:rsidRPr="00036DE3" w:rsidRDefault="00125C45" w:rsidP="00125C45">
      <w:pPr>
        <w:pStyle w:val="ConsPlusNonformat"/>
        <w:jc w:val="both"/>
      </w:pPr>
    </w:p>
    <w:p w:rsidR="00125C45" w:rsidRPr="00036DE3" w:rsidRDefault="00125C45" w:rsidP="00125C45">
      <w:pPr>
        <w:pStyle w:val="ConsPlusNonformat"/>
        <w:jc w:val="both"/>
      </w:pPr>
      <w:r w:rsidRPr="00036DE3">
        <w:t>_______________/____________________</w:t>
      </w:r>
    </w:p>
    <w:p w:rsidR="00125C45" w:rsidRPr="00F11CF7" w:rsidRDefault="00125C45" w:rsidP="00125C45">
      <w:pPr>
        <w:pStyle w:val="ConsPlusNonformat"/>
        <w:jc w:val="both"/>
      </w:pPr>
      <w:r w:rsidRPr="00036DE3">
        <w:t xml:space="preserve">   (подпись)         (Ф.И.О.)</w:t>
      </w:r>
    </w:p>
    <w:p w:rsidR="00125C45" w:rsidRPr="007626C2" w:rsidRDefault="00125C45" w:rsidP="00125C45">
      <w:pPr>
        <w:widowControl w:val="0"/>
        <w:autoSpaceDE w:val="0"/>
        <w:autoSpaceDN w:val="0"/>
        <w:spacing w:after="0" w:line="240" w:lineRule="auto"/>
        <w:jc w:val="both"/>
        <w:rPr>
          <w:rFonts w:ascii="Times New Roman" w:eastAsia="Times New Roman" w:hAnsi="Times New Roman" w:cs="Times New Roman"/>
          <w:sz w:val="24"/>
          <w:szCs w:val="24"/>
        </w:rPr>
      </w:pPr>
    </w:p>
    <w:p w:rsidR="00125C45" w:rsidRDefault="00125C45" w:rsidP="00125C45">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125C45" w:rsidRDefault="00125C45" w:rsidP="00125C45">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125C45" w:rsidRDefault="00125C45" w:rsidP="00125C4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Pr="007626C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25C45" w:rsidRPr="000808BA" w:rsidRDefault="00125C45" w:rsidP="00125C4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125C45" w:rsidRPr="000808BA" w:rsidRDefault="00125C45" w:rsidP="00125C45">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125C45" w:rsidRPr="000808BA" w:rsidRDefault="00125C45" w:rsidP="00125C45">
      <w:pPr>
        <w:widowControl w:val="0"/>
        <w:autoSpaceDE w:val="0"/>
        <w:autoSpaceDN w:val="0"/>
        <w:spacing w:after="0" w:line="240" w:lineRule="auto"/>
        <w:jc w:val="right"/>
        <w:outlineLvl w:val="1"/>
        <w:rPr>
          <w:rFonts w:ascii="Calibri" w:eastAsia="Times New Roman" w:hAnsi="Calibri" w:cs="Calibri"/>
          <w:szCs w:val="20"/>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Pr="000808BA"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Pr="00FB6459" w:rsidRDefault="00125C45" w:rsidP="00125C45">
      <w:pPr>
        <w:widowControl w:val="0"/>
        <w:spacing w:after="40" w:line="240" w:lineRule="auto"/>
        <w:jc w:val="center"/>
        <w:rPr>
          <w:rFonts w:ascii="Times New Roman" w:eastAsia="Times New Roman" w:hAnsi="Times New Roman" w:cs="Times New Roman"/>
          <w:b/>
          <w:bCs/>
          <w:sz w:val="24"/>
          <w:szCs w:val="24"/>
          <w:lang w:bidi="ru-RU"/>
        </w:rPr>
      </w:pPr>
      <w:r w:rsidRPr="00784195">
        <w:rPr>
          <w:rFonts w:ascii="Times New Roman" w:eastAsia="Times New Roman" w:hAnsi="Times New Roman" w:cs="Times New Roman"/>
          <w:b/>
          <w:bCs/>
          <w:sz w:val="24"/>
          <w:szCs w:val="24"/>
          <w:lang w:bidi="ru-RU"/>
        </w:rPr>
        <w:t>Решение</w:t>
      </w:r>
    </w:p>
    <w:p w:rsidR="00125C45" w:rsidRPr="000808BA" w:rsidRDefault="00125C45" w:rsidP="00125C45">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125C45" w:rsidRPr="000808BA" w:rsidRDefault="00125C45" w:rsidP="00125C45">
      <w:pPr>
        <w:widowControl w:val="0"/>
        <w:autoSpaceDE w:val="0"/>
        <w:autoSpaceDN w:val="0"/>
        <w:spacing w:after="0" w:line="240" w:lineRule="auto"/>
        <w:jc w:val="right"/>
        <w:outlineLvl w:val="1"/>
        <w:rPr>
          <w:rFonts w:ascii="Calibri" w:eastAsia="Times New Roman" w:hAnsi="Calibri" w:cs="Calibri"/>
          <w:szCs w:val="20"/>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Pr="000808BA"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column"/>
      </w:r>
      <w:r w:rsidRPr="000808B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125C45" w:rsidRPr="000808BA" w:rsidRDefault="00125C45" w:rsidP="00125C45">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125C45" w:rsidRPr="000808BA" w:rsidRDefault="00125C45" w:rsidP="00125C45">
      <w:pPr>
        <w:widowControl w:val="0"/>
        <w:autoSpaceDE w:val="0"/>
        <w:autoSpaceDN w:val="0"/>
        <w:spacing w:after="0" w:line="240" w:lineRule="auto"/>
        <w:jc w:val="right"/>
        <w:outlineLvl w:val="1"/>
        <w:rPr>
          <w:rFonts w:ascii="Calibri" w:eastAsia="Times New Roman" w:hAnsi="Calibri" w:cs="Calibri"/>
          <w:szCs w:val="20"/>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Default="00125C45" w:rsidP="00125C45">
      <w:pPr>
        <w:widowControl w:val="0"/>
        <w:spacing w:after="40" w:line="240" w:lineRule="auto"/>
        <w:rPr>
          <w:rFonts w:ascii="Times New Roman" w:eastAsia="Times New Roman" w:hAnsi="Times New Roman" w:cs="Times New Roman"/>
          <w:bCs/>
          <w:sz w:val="24"/>
          <w:szCs w:val="24"/>
          <w:u w:val="single"/>
          <w:lang w:bidi="ru-RU"/>
        </w:rPr>
      </w:pPr>
    </w:p>
    <w:p w:rsidR="00125C45" w:rsidRPr="000808BA" w:rsidRDefault="00125C45" w:rsidP="00125C45">
      <w:pPr>
        <w:widowControl w:val="0"/>
        <w:spacing w:after="40" w:line="240" w:lineRule="auto"/>
        <w:jc w:val="center"/>
        <w:rPr>
          <w:rFonts w:ascii="Times New Roman" w:eastAsia="Times New Roman" w:hAnsi="Times New Roman" w:cs="Times New Roman"/>
          <w:b/>
          <w:sz w:val="24"/>
          <w:szCs w:val="24"/>
          <w:lang w:bidi="ru-RU"/>
        </w:rPr>
      </w:pPr>
      <w:r w:rsidRPr="00784195">
        <w:rPr>
          <w:rFonts w:ascii="Times New Roman" w:eastAsia="Times New Roman" w:hAnsi="Times New Roman" w:cs="Times New Roman"/>
          <w:b/>
          <w:bCs/>
          <w:sz w:val="24"/>
          <w:szCs w:val="24"/>
          <w:lang w:bidi="ru-RU"/>
        </w:rPr>
        <w:t>Решение</w:t>
      </w:r>
    </w:p>
    <w:p w:rsidR="00125C45" w:rsidRPr="000808BA" w:rsidRDefault="00125C45" w:rsidP="00125C45">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w:t>
      </w:r>
      <w:r>
        <w:rPr>
          <w:rFonts w:ascii="Times New Roman" w:eastAsia="Times New Roman" w:hAnsi="Times New Roman" w:cs="Times New Roman"/>
          <w:b/>
          <w:bCs/>
          <w:sz w:val="24"/>
          <w:szCs w:val="24"/>
          <w:lang w:bidi="ru-RU"/>
        </w:rPr>
        <w:t xml:space="preserve">б отказе в </w:t>
      </w:r>
      <w:r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125C45" w:rsidRPr="000808BA" w:rsidRDefault="00125C45" w:rsidP="00125C45">
      <w:pPr>
        <w:widowControl w:val="0"/>
        <w:autoSpaceDE w:val="0"/>
        <w:autoSpaceDN w:val="0"/>
        <w:spacing w:after="0" w:line="240" w:lineRule="auto"/>
        <w:jc w:val="right"/>
        <w:outlineLvl w:val="1"/>
        <w:rPr>
          <w:rFonts w:ascii="Calibri" w:eastAsia="Times New Roman" w:hAnsi="Calibri" w:cs="Calibri"/>
          <w:szCs w:val="20"/>
        </w:rPr>
      </w:pPr>
    </w:p>
    <w:p w:rsidR="00125C45" w:rsidRPr="000808BA" w:rsidRDefault="00125C45" w:rsidP="00125C45">
      <w:pPr>
        <w:widowControl w:val="0"/>
        <w:autoSpaceDE w:val="0"/>
        <w:autoSpaceDN w:val="0"/>
        <w:spacing w:after="0" w:line="240" w:lineRule="auto"/>
        <w:jc w:val="right"/>
        <w:outlineLvl w:val="1"/>
        <w:rPr>
          <w:rFonts w:ascii="Calibri" w:eastAsia="Times New Roman" w:hAnsi="Calibri" w:cs="Calibri"/>
          <w:szCs w:val="20"/>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125C45" w:rsidRPr="000808BA" w:rsidRDefault="00125C45" w:rsidP="00125C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p>
    <w:p w:rsidR="00125C45" w:rsidRPr="000808BA"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p>
    <w:p w:rsidR="00125C45" w:rsidRPr="00784195" w:rsidRDefault="00125C45" w:rsidP="00125C45">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Pr="007626C2">
        <w:rPr>
          <w:rFonts w:ascii="Times New Roman" w:eastAsia="Times New Roman" w:hAnsi="Times New Roman" w:cs="Times New Roman"/>
          <w:sz w:val="24"/>
          <w:szCs w:val="24"/>
        </w:rPr>
        <w:lastRenderedPageBreak/>
        <w:t xml:space="preserve"> </w:t>
      </w:r>
      <w:r w:rsidRPr="00784195">
        <w:rPr>
          <w:rFonts w:ascii="Times New Roman" w:hAnsi="Times New Roman" w:cs="Times New Roman"/>
          <w:sz w:val="24"/>
          <w:szCs w:val="24"/>
        </w:rPr>
        <w:t>Приложение 4</w:t>
      </w:r>
    </w:p>
    <w:p w:rsidR="00125C45" w:rsidRPr="00784195" w:rsidRDefault="00125C45" w:rsidP="00125C45">
      <w:pPr>
        <w:widowControl w:val="0"/>
        <w:autoSpaceDE w:val="0"/>
        <w:autoSpaceDN w:val="0"/>
        <w:adjustRightInd w:val="0"/>
        <w:spacing w:after="0" w:line="240" w:lineRule="auto"/>
        <w:jc w:val="right"/>
        <w:rPr>
          <w:rFonts w:ascii="Times New Roman" w:hAnsi="Times New Roman" w:cs="Times New Roman"/>
          <w:sz w:val="24"/>
          <w:szCs w:val="24"/>
        </w:rPr>
      </w:pPr>
      <w:r w:rsidRPr="00784195">
        <w:rPr>
          <w:rFonts w:ascii="Times New Roman" w:hAnsi="Times New Roman" w:cs="Times New Roman"/>
          <w:sz w:val="24"/>
          <w:szCs w:val="24"/>
        </w:rPr>
        <w:t>к административному регламенту</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_____________________________________________________</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 xml:space="preserve">_____________________________________________________ </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(Ф.И.О. представителя заявителя и реквизиты доверенности)</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_____________________________________________________</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Контактная информация:</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тел. __________________________________________________</w:t>
      </w:r>
    </w:p>
    <w:p w:rsidR="00125C45" w:rsidRPr="00784195" w:rsidRDefault="00125C45" w:rsidP="00125C45">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784195">
        <w:rPr>
          <w:rFonts w:ascii="Times New Roman" w:eastAsiaTheme="minorHAnsi" w:hAnsi="Times New Roman" w:cs="Times New Roman"/>
          <w:sz w:val="20"/>
          <w:szCs w:val="20"/>
          <w:lang w:eastAsia="en-US"/>
        </w:rPr>
        <w:t>эл. почта _____________________________________________</w:t>
      </w:r>
    </w:p>
    <w:p w:rsidR="00125C45" w:rsidRPr="00784195" w:rsidRDefault="00125C45" w:rsidP="00125C45">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84195">
        <w:rPr>
          <w:rFonts w:ascii="Times New Roman" w:eastAsiaTheme="minorHAnsi" w:hAnsi="Times New Roman" w:cs="Times New Roman"/>
          <w:b/>
          <w:sz w:val="26"/>
          <w:szCs w:val="26"/>
          <w:lang w:eastAsia="en-US"/>
        </w:rPr>
        <w:t xml:space="preserve">РЕШЕНИЕ </w:t>
      </w:r>
    </w:p>
    <w:p w:rsidR="00125C45" w:rsidRPr="00784195" w:rsidRDefault="00125C45" w:rsidP="00125C45">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784195">
        <w:rPr>
          <w:rFonts w:ascii="Times New Roman" w:eastAsiaTheme="minorHAnsi" w:hAnsi="Times New Roman" w:cs="Times New Roman"/>
          <w:b/>
          <w:sz w:val="26"/>
          <w:szCs w:val="26"/>
          <w:lang w:eastAsia="en-US"/>
        </w:rPr>
        <w:t>об отказе в приеме заявления и документов, необходимых</w:t>
      </w:r>
      <w:r w:rsidRPr="00784195">
        <w:rPr>
          <w:rFonts w:ascii="Times New Roman" w:eastAsiaTheme="minorHAnsi" w:hAnsi="Times New Roman" w:cs="Times New Roman"/>
          <w:b/>
          <w:sz w:val="26"/>
          <w:szCs w:val="26"/>
          <w:lang w:eastAsia="en-US"/>
        </w:rPr>
        <w:br/>
        <w:t>для предоставления муниципальной услуги</w:t>
      </w:r>
    </w:p>
    <w:p w:rsidR="00125C45" w:rsidRPr="00784195" w:rsidRDefault="00125C45" w:rsidP="00125C4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784195">
        <w:rPr>
          <w:rFonts w:ascii="Times New Roman" w:eastAsiaTheme="minorHAnsi" w:hAnsi="Times New Roman" w:cs="Times New Roman"/>
          <w:sz w:val="28"/>
          <w:szCs w:val="28"/>
          <w:lang w:eastAsia="en-US"/>
        </w:rPr>
        <w:t xml:space="preserve"> </w:t>
      </w:r>
      <w:r w:rsidRPr="00784195">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125C45" w:rsidRPr="00784195" w:rsidRDefault="00125C45" w:rsidP="00125C4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___________________________________________________________________________</w:t>
      </w:r>
    </w:p>
    <w:p w:rsidR="00125C45" w:rsidRPr="00784195" w:rsidRDefault="00125C45" w:rsidP="00125C45">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125C45" w:rsidRPr="00784195" w:rsidRDefault="00125C45" w:rsidP="00125C4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125C45" w:rsidRPr="00784195" w:rsidRDefault="00125C45" w:rsidP="00125C4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25C45" w:rsidRPr="00784195" w:rsidRDefault="00125C45" w:rsidP="00125C45">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125C45" w:rsidRPr="00784195" w:rsidRDefault="00125C45" w:rsidP="00125C45">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____________________________________________________________________________</w:t>
      </w:r>
    </w:p>
    <w:p w:rsidR="00125C45" w:rsidRPr="00784195" w:rsidRDefault="00125C45" w:rsidP="00125C4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 xml:space="preserve"> </w:t>
      </w:r>
      <w:proofErr w:type="gramStart"/>
      <w:r w:rsidRPr="00784195">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125C45" w:rsidRPr="00784195" w:rsidRDefault="00125C45" w:rsidP="00125C45">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представление неполного комплекта документов)</w:t>
      </w:r>
    </w:p>
    <w:p w:rsidR="00125C45" w:rsidRPr="00784195" w:rsidRDefault="00125C45" w:rsidP="00125C45">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___________________________________       _______________     ____________________</w:t>
      </w:r>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784195">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 xml:space="preserve">(дата)       </w:t>
      </w:r>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6"/>
          <w:szCs w:val="26"/>
          <w:lang w:eastAsia="en-US"/>
        </w:rPr>
      </w:pPr>
      <w:r w:rsidRPr="00784195">
        <w:rPr>
          <w:rFonts w:ascii="Times New Roman" w:eastAsiaTheme="minorHAnsi" w:hAnsi="Times New Roman" w:cs="Times New Roman"/>
          <w:sz w:val="26"/>
          <w:szCs w:val="26"/>
          <w:lang w:eastAsia="en-US"/>
        </w:rPr>
        <w:t>М.П.</w:t>
      </w:r>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after="0" w:line="240" w:lineRule="auto"/>
        <w:rPr>
          <w:rFonts w:ascii="Times New Roman" w:eastAsiaTheme="minorHAnsi" w:hAnsi="Times New Roman" w:cs="Times New Roman"/>
          <w:sz w:val="26"/>
          <w:szCs w:val="26"/>
          <w:lang w:eastAsia="en-US"/>
        </w:rPr>
      </w:pPr>
    </w:p>
    <w:p w:rsidR="00125C45" w:rsidRPr="00784195" w:rsidRDefault="00125C45" w:rsidP="00125C4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8419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125C45" w:rsidRPr="00784195" w:rsidRDefault="00125C45" w:rsidP="00125C45">
      <w:pPr>
        <w:widowControl w:val="0"/>
        <w:autoSpaceDE w:val="0"/>
        <w:autoSpaceDN w:val="0"/>
        <w:spacing w:after="0" w:line="240" w:lineRule="auto"/>
        <w:rPr>
          <w:rFonts w:ascii="Calibri" w:eastAsia="Times New Roman" w:hAnsi="Calibri" w:cs="Calibri"/>
          <w:szCs w:val="20"/>
        </w:rPr>
      </w:pPr>
      <w:r w:rsidRPr="00784195">
        <w:rPr>
          <w:rFonts w:ascii="Calibri" w:eastAsia="Times New Roman" w:hAnsi="Calibri" w:cs="Calibri"/>
          <w:szCs w:val="20"/>
        </w:rPr>
        <w:t xml:space="preserve">      ________________</w:t>
      </w:r>
      <w:r w:rsidRPr="00784195">
        <w:rPr>
          <w:rFonts w:ascii="Calibri" w:eastAsia="Times New Roman" w:hAnsi="Calibri" w:cs="Calibri"/>
          <w:szCs w:val="20"/>
        </w:rPr>
        <w:tab/>
        <w:t xml:space="preserve">         ___________________________________________</w:t>
      </w:r>
      <w:r w:rsidRPr="00784195">
        <w:rPr>
          <w:rFonts w:ascii="Calibri" w:eastAsia="Times New Roman" w:hAnsi="Calibri" w:cs="Calibri"/>
          <w:szCs w:val="20"/>
        </w:rPr>
        <w:tab/>
        <w:t>__________</w:t>
      </w:r>
    </w:p>
    <w:p w:rsidR="00244A21" w:rsidRPr="00D410C6" w:rsidRDefault="00125C45" w:rsidP="00784195">
      <w:pPr>
        <w:ind w:firstLine="708"/>
        <w:rPr>
          <w:rFonts w:ascii="Times New Roman" w:hAnsi="Times New Roman" w:cs="Times New Roman"/>
          <w:sz w:val="28"/>
          <w:szCs w:val="28"/>
        </w:rPr>
      </w:pPr>
      <w:r w:rsidRPr="00784195">
        <w:rPr>
          <w:rFonts w:ascii="Times New Roman" w:eastAsiaTheme="minorHAnsi" w:hAnsi="Times New Roman" w:cs="Times New Roman"/>
          <w:sz w:val="24"/>
          <w:szCs w:val="24"/>
        </w:rPr>
        <w:t>(подпись)</w:t>
      </w:r>
      <w:r w:rsidRPr="00784195">
        <w:rPr>
          <w:rFonts w:ascii="Times New Roman" w:eastAsiaTheme="minorHAnsi" w:hAnsi="Times New Roman" w:cs="Times New Roman"/>
          <w:sz w:val="24"/>
          <w:szCs w:val="24"/>
        </w:rPr>
        <w:tab/>
      </w:r>
      <w:r w:rsidRPr="00784195">
        <w:rPr>
          <w:rFonts w:ascii="Times New Roman" w:eastAsiaTheme="minorHAnsi" w:hAnsi="Times New Roman" w:cs="Times New Roman"/>
          <w:sz w:val="24"/>
          <w:szCs w:val="24"/>
        </w:rPr>
        <w:tab/>
        <w:t>(Ф.И.О. заявителя/представителя заявителя)</w:t>
      </w:r>
      <w:r w:rsidRPr="00784195">
        <w:rPr>
          <w:rFonts w:ascii="Times New Roman" w:eastAsiaTheme="minorHAnsi" w:hAnsi="Times New Roman" w:cs="Times New Roman"/>
          <w:sz w:val="24"/>
          <w:szCs w:val="24"/>
        </w:rPr>
        <w:tab/>
        <w:t xml:space="preserve">    (дата)</w:t>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sidRPr="007626C2">
        <w:rPr>
          <w:rFonts w:ascii="Times New Roman" w:eastAsia="Times New Roman" w:hAnsi="Times New Roman" w:cs="Times New Roman"/>
          <w:sz w:val="24"/>
          <w:szCs w:val="24"/>
        </w:rPr>
        <w:t xml:space="preserve"> </w:t>
      </w:r>
    </w:p>
    <w:sectPr w:rsidR="00244A21" w:rsidRPr="00D410C6" w:rsidSect="009873A3">
      <w:headerReference w:type="default" r:id="rId24"/>
      <w:footerReference w:type="first" r:id="rId25"/>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C8" w:rsidRDefault="008500C8" w:rsidP="006541E2">
      <w:pPr>
        <w:spacing w:after="0" w:line="240" w:lineRule="auto"/>
      </w:pPr>
      <w:r>
        <w:separator/>
      </w:r>
    </w:p>
  </w:endnote>
  <w:endnote w:type="continuationSeparator" w:id="0">
    <w:p w:rsidR="008500C8" w:rsidRDefault="008500C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125C45" w:rsidRDefault="00125C45">
        <w:pPr>
          <w:pStyle w:val="a8"/>
          <w:jc w:val="center"/>
        </w:pPr>
        <w:r>
          <w:fldChar w:fldCharType="begin"/>
        </w:r>
        <w:r>
          <w:instrText>PAGE   \* MERGEFORMAT</w:instrText>
        </w:r>
        <w:r>
          <w:fldChar w:fldCharType="separate"/>
        </w:r>
        <w:r>
          <w:rPr>
            <w:noProof/>
          </w:rPr>
          <w:t>24</w:t>
        </w:r>
        <w:r>
          <w:rPr>
            <w:noProof/>
          </w:rPr>
          <w:fldChar w:fldCharType="end"/>
        </w:r>
      </w:p>
    </w:sdtContent>
  </w:sdt>
  <w:p w:rsidR="00125C45" w:rsidRDefault="00125C45">
    <w:pPr>
      <w:pStyle w:val="a8"/>
    </w:pPr>
  </w:p>
  <w:p w:rsidR="00125C45" w:rsidRDefault="00125C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C8" w:rsidRDefault="008500C8" w:rsidP="006541E2">
      <w:pPr>
        <w:spacing w:after="0" w:line="240" w:lineRule="auto"/>
      </w:pPr>
      <w:r>
        <w:separator/>
      </w:r>
    </w:p>
  </w:footnote>
  <w:footnote w:type="continuationSeparator" w:id="0">
    <w:p w:rsidR="008500C8" w:rsidRDefault="008500C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45" w:rsidRDefault="00125C45">
    <w:pPr>
      <w:pStyle w:val="a6"/>
      <w:jc w:val="right"/>
    </w:pPr>
  </w:p>
  <w:p w:rsidR="00125C45" w:rsidRDefault="00125C45">
    <w:pPr>
      <w:pStyle w:val="a6"/>
    </w:pPr>
  </w:p>
  <w:p w:rsidR="00125C45" w:rsidRDefault="00125C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07E3"/>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25C45"/>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6784"/>
    <w:rsid w:val="00330581"/>
    <w:rsid w:val="00331F5E"/>
    <w:rsid w:val="00337766"/>
    <w:rsid w:val="00345FD0"/>
    <w:rsid w:val="00350161"/>
    <w:rsid w:val="003525C4"/>
    <w:rsid w:val="0035591D"/>
    <w:rsid w:val="00360270"/>
    <w:rsid w:val="0036081B"/>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72665"/>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84ED5"/>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03C1"/>
    <w:rsid w:val="00692EA3"/>
    <w:rsid w:val="006A4B6F"/>
    <w:rsid w:val="006A5119"/>
    <w:rsid w:val="006A5B8D"/>
    <w:rsid w:val="006A690B"/>
    <w:rsid w:val="006B40FE"/>
    <w:rsid w:val="006C76BC"/>
    <w:rsid w:val="006D0D95"/>
    <w:rsid w:val="006D4426"/>
    <w:rsid w:val="006D73BD"/>
    <w:rsid w:val="006E011A"/>
    <w:rsid w:val="006E05B3"/>
    <w:rsid w:val="006E60E8"/>
    <w:rsid w:val="006E75B5"/>
    <w:rsid w:val="006F3A8C"/>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419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3851"/>
    <w:rsid w:val="008346E5"/>
    <w:rsid w:val="00834D92"/>
    <w:rsid w:val="00834F6C"/>
    <w:rsid w:val="00836710"/>
    <w:rsid w:val="00846330"/>
    <w:rsid w:val="008500C8"/>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664F"/>
    <w:rsid w:val="00AA7B09"/>
    <w:rsid w:val="00AB05A5"/>
    <w:rsid w:val="00AC6308"/>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129C"/>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DF7862"/>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21">
    <w:name w:val="Body Text Indent 2"/>
    <w:basedOn w:val="a"/>
    <w:link w:val="22"/>
    <w:uiPriority w:val="99"/>
    <w:semiHidden/>
    <w:unhideWhenUsed/>
    <w:rsid w:val="0047266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472665"/>
    <w:rPr>
      <w:rFonts w:ascii="Calibri" w:eastAsia="Calibri" w:hAnsi="Calibri" w:cs="Calibri"/>
      <w:lang w:eastAsia="en-US"/>
    </w:rPr>
  </w:style>
  <w:style w:type="paragraph" w:customStyle="1" w:styleId="af3">
    <w:name w:val="Знак Знак Знак Знак Знак Знак"/>
    <w:basedOn w:val="a"/>
    <w:rsid w:val="006903C1"/>
    <w:pPr>
      <w:spacing w:after="160" w:line="240" w:lineRule="exact"/>
    </w:pPr>
    <w:rPr>
      <w:rFonts w:ascii="Verdana" w:eastAsia="Times New Roman" w:hAnsi="Verdana" w:cs="Verdana"/>
      <w:sz w:val="20"/>
      <w:szCs w:val="20"/>
      <w:lang w:val="en-US" w:eastAsia="en-US"/>
    </w:rPr>
  </w:style>
  <w:style w:type="character" w:customStyle="1" w:styleId="ac">
    <w:name w:val="Абзац списка Знак"/>
    <w:link w:val="ab"/>
    <w:uiPriority w:val="34"/>
    <w:locked/>
    <w:rsid w:val="00125C45"/>
    <w:rPr>
      <w:rFonts w:ascii="Calibri" w:eastAsia="Calibri" w:hAnsi="Calibri" w:cs="Calibri"/>
    </w:rPr>
  </w:style>
  <w:style w:type="paragraph" w:styleId="af4">
    <w:name w:val="No Spacing"/>
    <w:uiPriority w:val="1"/>
    <w:qFormat/>
    <w:rsid w:val="00AC63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21">
    <w:name w:val="Body Text Indent 2"/>
    <w:basedOn w:val="a"/>
    <w:link w:val="22"/>
    <w:uiPriority w:val="99"/>
    <w:semiHidden/>
    <w:unhideWhenUsed/>
    <w:rsid w:val="0047266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472665"/>
    <w:rPr>
      <w:rFonts w:ascii="Calibri" w:eastAsia="Calibri" w:hAnsi="Calibri" w:cs="Calibri"/>
      <w:lang w:eastAsia="en-US"/>
    </w:rPr>
  </w:style>
  <w:style w:type="paragraph" w:customStyle="1" w:styleId="af3">
    <w:name w:val="Знак Знак Знак Знак Знак Знак"/>
    <w:basedOn w:val="a"/>
    <w:rsid w:val="006903C1"/>
    <w:pPr>
      <w:spacing w:after="160" w:line="240" w:lineRule="exact"/>
    </w:pPr>
    <w:rPr>
      <w:rFonts w:ascii="Verdana" w:eastAsia="Times New Roman" w:hAnsi="Verdana" w:cs="Verdana"/>
      <w:sz w:val="20"/>
      <w:szCs w:val="20"/>
      <w:lang w:val="en-US" w:eastAsia="en-US"/>
    </w:rPr>
  </w:style>
  <w:style w:type="character" w:customStyle="1" w:styleId="ac">
    <w:name w:val="Абзац списка Знак"/>
    <w:link w:val="ab"/>
    <w:uiPriority w:val="34"/>
    <w:locked/>
    <w:rsid w:val="00125C45"/>
    <w:rPr>
      <w:rFonts w:ascii="Calibri" w:eastAsia="Calibri" w:hAnsi="Calibri" w:cs="Calibri"/>
    </w:rPr>
  </w:style>
  <w:style w:type="paragraph" w:styleId="af4">
    <w:name w:val="No Spacing"/>
    <w:uiPriority w:val="1"/>
    <w:qFormat/>
    <w:rsid w:val="00AC6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855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www.efimadmin.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F6EA-84D2-4719-9ADD-95141237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10301</Words>
  <Characters>58719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2015-05-12T08:51:00Z</cp:lastPrinted>
  <dcterms:created xsi:type="dcterms:W3CDTF">2021-11-09T11:15:00Z</dcterms:created>
  <dcterms:modified xsi:type="dcterms:W3CDTF">2023-10-10T06:42:00Z</dcterms:modified>
</cp:coreProperties>
</file>