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88" w:rsidRDefault="00626188" w:rsidP="00626188">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626188" w:rsidRDefault="00626188" w:rsidP="00626188">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26188" w:rsidRDefault="00626188" w:rsidP="00626188">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26188" w:rsidRDefault="00626188" w:rsidP="00626188">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626188" w:rsidRDefault="00626188" w:rsidP="00626188">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626188" w:rsidRDefault="00626188" w:rsidP="00626188">
      <w:pPr>
        <w:suppressAutoHyphens/>
        <w:spacing w:after="0" w:line="240" w:lineRule="auto"/>
        <w:rPr>
          <w:rFonts w:ascii="Times New Roman" w:hAnsi="Times New Roman"/>
          <w:sz w:val="28"/>
          <w:szCs w:val="28"/>
          <w:lang w:eastAsia="ar-SA"/>
        </w:rPr>
      </w:pPr>
    </w:p>
    <w:p w:rsidR="00626188" w:rsidRDefault="00626188" w:rsidP="00626188">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626188" w:rsidTr="00626188">
        <w:tc>
          <w:tcPr>
            <w:tcW w:w="3085" w:type="dxa"/>
            <w:tcBorders>
              <w:top w:val="nil"/>
              <w:left w:val="nil"/>
              <w:bottom w:val="nil"/>
              <w:right w:val="nil"/>
            </w:tcBorders>
            <w:hideMark/>
          </w:tcPr>
          <w:p w:rsidR="00626188" w:rsidRDefault="00626188" w:rsidP="0062618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w:t>
            </w:r>
          </w:p>
        </w:tc>
        <w:tc>
          <w:tcPr>
            <w:tcW w:w="5400" w:type="dxa"/>
            <w:tcBorders>
              <w:top w:val="nil"/>
              <w:left w:val="nil"/>
              <w:bottom w:val="nil"/>
              <w:right w:val="nil"/>
            </w:tcBorders>
            <w:hideMark/>
          </w:tcPr>
          <w:p w:rsidR="00626188" w:rsidRDefault="00626188" w:rsidP="0062618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626188" w:rsidRDefault="00626188" w:rsidP="00626188">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626188" w:rsidRDefault="00626188" w:rsidP="0062618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______</w:t>
            </w:r>
          </w:p>
        </w:tc>
      </w:tr>
    </w:tbl>
    <w:p w:rsidR="00626188" w:rsidRDefault="00626188" w:rsidP="00626188">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4A3F6F" w:rsidRPr="00D31703" w:rsidRDefault="00626188" w:rsidP="004A3F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004A3F6F"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4A3F6F"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4A3F6F" w:rsidRPr="00773C56">
        <w:rPr>
          <w:rFonts w:ascii="Times New Roman" w:eastAsia="Times New Roman" w:hAnsi="Times New Roman" w:cs="Times New Roman"/>
          <w:b/>
          <w:bCs/>
          <w:sz w:val="28"/>
          <w:szCs w:val="28"/>
          <w:lang w:eastAsia="ru-RU"/>
        </w:rPr>
        <w:t xml:space="preserve"> </w:t>
      </w:r>
      <w:r w:rsidR="004A3F6F" w:rsidRPr="00D31703">
        <w:rPr>
          <w:rFonts w:ascii="Times New Roman" w:eastAsia="Times New Roman" w:hAnsi="Times New Roman" w:cs="Times New Roman"/>
          <w:b/>
          <w:bCs/>
          <w:sz w:val="28"/>
          <w:szCs w:val="28"/>
          <w:lang w:eastAsia="ru-RU"/>
        </w:rPr>
        <w:t>без проведения торгов</w:t>
      </w:r>
      <w:r w:rsidR="004A3F6F">
        <w:rPr>
          <w:rFonts w:ascii="Times New Roman" w:eastAsia="Times New Roman" w:hAnsi="Times New Roman" w:cs="Times New Roman"/>
          <w:b/>
          <w:bCs/>
          <w:sz w:val="28"/>
          <w:szCs w:val="28"/>
          <w:lang w:eastAsia="ru-RU"/>
        </w:rPr>
        <w:t>»</w:t>
      </w:r>
    </w:p>
    <w:p w:rsidR="00626188" w:rsidRPr="00A943F1" w:rsidRDefault="00626188" w:rsidP="00626188">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626188" w:rsidRDefault="00626188" w:rsidP="00626188">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626188" w:rsidRDefault="00626188" w:rsidP="0062618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9F4E46">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sidR="004A3F6F">
        <w:rPr>
          <w:rFonts w:ascii="Times New Roman" w:eastAsia="Times New Roman" w:hAnsi="Times New Roman" w:cs="Times New Roman"/>
          <w:bCs/>
          <w:sz w:val="28"/>
          <w:szCs w:val="28"/>
          <w:lang w:eastAsia="ru-RU"/>
        </w:rPr>
        <w:t>(</w:t>
      </w:r>
      <w:r w:rsidRPr="009F4E4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4A3F6F">
        <w:rPr>
          <w:rFonts w:ascii="Times New Roman" w:eastAsia="Times New Roman" w:hAnsi="Times New Roman" w:cs="Times New Roman"/>
          <w:bCs/>
          <w:sz w:val="28"/>
          <w:szCs w:val="28"/>
          <w:lang w:eastAsia="ru-RU"/>
        </w:rPr>
        <w:t>)</w:t>
      </w:r>
      <w:r w:rsidRPr="009F4E46">
        <w:rPr>
          <w:rFonts w:ascii="Times New Roman" w:eastAsia="Times New Roman" w:hAnsi="Times New Roman" w:cs="Times New Roman"/>
          <w:bCs/>
          <w:sz w:val="28"/>
          <w:szCs w:val="28"/>
          <w:lang w:eastAsia="ru-RU"/>
        </w:rPr>
        <w:t>, в собственность, аренду, постоянное (бессрочное) пользование, безвозмездное пользование без проведения торгов</w:t>
      </w:r>
      <w:r>
        <w:rPr>
          <w:rFonts w:ascii="Times New Roman" w:hAnsi="Times New Roman"/>
          <w:sz w:val="28"/>
          <w:szCs w:val="28"/>
        </w:rPr>
        <w:t>.</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28.09.2022  № 190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9F4E46">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F4E46">
        <w:rPr>
          <w:rFonts w:ascii="Times New Roman" w:hAnsi="Times New Roman" w:cs="Times New Roman"/>
          <w:bCs/>
          <w:sz w:val="28"/>
          <w:szCs w:val="28"/>
        </w:rPr>
        <w:t>»</w:t>
      </w:r>
      <w:r>
        <w:rPr>
          <w:rFonts w:ascii="Times New Roman" w:hAnsi="Times New Roman" w:cs="Times New Roman"/>
          <w:bCs/>
          <w:sz w:val="28"/>
          <w:szCs w:val="28"/>
        </w:rPr>
        <w:t>;</w:t>
      </w:r>
    </w:p>
    <w:p w:rsidR="00626188" w:rsidRPr="00626188" w:rsidRDefault="00626188" w:rsidP="00626188">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626188">
        <w:rPr>
          <w:rFonts w:ascii="Times New Roman" w:hAnsi="Times New Roman" w:cs="Times New Roman"/>
          <w:bCs/>
          <w:sz w:val="28"/>
          <w:szCs w:val="28"/>
        </w:rPr>
        <w:t xml:space="preserve">- </w:t>
      </w:r>
      <w:r w:rsidRPr="00626188">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626188">
        <w:rPr>
          <w:rFonts w:ascii="Times New Roman" w:hAnsi="Times New Roman" w:cs="Times New Roman"/>
          <w:sz w:val="28"/>
          <w:szCs w:val="28"/>
        </w:rPr>
        <w:t>Бокситогорского</w:t>
      </w:r>
      <w:proofErr w:type="spellEnd"/>
      <w:r w:rsidRPr="00626188">
        <w:rPr>
          <w:rFonts w:ascii="Times New Roman" w:hAnsi="Times New Roman" w:cs="Times New Roman"/>
          <w:sz w:val="28"/>
          <w:szCs w:val="28"/>
        </w:rPr>
        <w:t xml:space="preserve"> муниципального района Ленинградской области от 26.12.2022  № 275 «О внесении изменений в постановление администрации Ефимовского городского поселения </w:t>
      </w:r>
      <w:proofErr w:type="spellStart"/>
      <w:r w:rsidRPr="00626188">
        <w:rPr>
          <w:rFonts w:ascii="Times New Roman" w:hAnsi="Times New Roman" w:cs="Times New Roman"/>
          <w:sz w:val="28"/>
          <w:szCs w:val="28"/>
        </w:rPr>
        <w:t>Бокситогорского</w:t>
      </w:r>
      <w:proofErr w:type="spellEnd"/>
      <w:r w:rsidRPr="00626188">
        <w:rPr>
          <w:rFonts w:ascii="Times New Roman" w:hAnsi="Times New Roman" w:cs="Times New Roman"/>
          <w:sz w:val="28"/>
          <w:szCs w:val="28"/>
        </w:rPr>
        <w:t xml:space="preserve"> муниципального района Ленинградской области от 28.09.2022 № 190 «Об утверждении Административного  регламента </w:t>
      </w:r>
      <w:r w:rsidRPr="00626188">
        <w:rPr>
          <w:rFonts w:ascii="Times New Roman" w:hAnsi="Times New Roman" w:cs="Times New Roman"/>
          <w:sz w:val="28"/>
          <w:szCs w:val="28"/>
        </w:rPr>
        <w:lastRenderedPageBreak/>
        <w:t>предоставления муниципальной услуги «</w:t>
      </w:r>
      <w:r w:rsidRPr="00626188">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626188">
        <w:rPr>
          <w:rFonts w:ascii="Times New Roman" w:eastAsia="Times New Roman" w:hAnsi="Times New Roman" w:cs="Times New Roman"/>
          <w:bCs/>
          <w:sz w:val="28"/>
          <w:szCs w:val="28"/>
          <w:lang w:eastAsia="ru-RU"/>
        </w:rPr>
        <w:t xml:space="preserve"> торгов</w:t>
      </w:r>
      <w:r w:rsidRPr="00626188">
        <w:rPr>
          <w:rFonts w:ascii="Times New Roman" w:hAnsi="Times New Roman"/>
          <w:bCs/>
          <w:color w:val="000000"/>
          <w:sz w:val="28"/>
          <w:szCs w:val="28"/>
        </w:rPr>
        <w:t>»</w:t>
      </w:r>
      <w:r>
        <w:rPr>
          <w:rFonts w:ascii="Times New Roman" w:hAnsi="Times New Roman"/>
          <w:bCs/>
          <w:color w:val="000000"/>
          <w:sz w:val="28"/>
          <w:szCs w:val="28"/>
        </w:rPr>
        <w:t>;</w:t>
      </w:r>
    </w:p>
    <w:p w:rsidR="004A3F6F" w:rsidRPr="004A3F6F" w:rsidRDefault="00626188" w:rsidP="004A3F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4A3F6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4A3F6F">
        <w:rPr>
          <w:rFonts w:ascii="Times New Roman" w:hAnsi="Times New Roman" w:cs="Times New Roman"/>
          <w:sz w:val="28"/>
          <w:szCs w:val="28"/>
        </w:rPr>
        <w:t>Бокситогорского</w:t>
      </w:r>
      <w:proofErr w:type="spellEnd"/>
      <w:r w:rsidRPr="004A3F6F">
        <w:rPr>
          <w:rFonts w:ascii="Times New Roman" w:hAnsi="Times New Roman" w:cs="Times New Roman"/>
          <w:sz w:val="28"/>
          <w:szCs w:val="28"/>
        </w:rPr>
        <w:t xml:space="preserve"> муниципального района Ленинградской области от </w:t>
      </w:r>
      <w:r w:rsidR="004A3F6F" w:rsidRPr="004A3F6F">
        <w:rPr>
          <w:rFonts w:ascii="Times New Roman" w:hAnsi="Times New Roman" w:cs="Times New Roman"/>
          <w:sz w:val="28"/>
          <w:szCs w:val="28"/>
        </w:rPr>
        <w:t>04</w:t>
      </w:r>
      <w:r w:rsidRPr="004A3F6F">
        <w:rPr>
          <w:rFonts w:ascii="Times New Roman" w:hAnsi="Times New Roman" w:cs="Times New Roman"/>
          <w:sz w:val="28"/>
          <w:szCs w:val="28"/>
        </w:rPr>
        <w:t>.0</w:t>
      </w:r>
      <w:r w:rsidR="004A3F6F" w:rsidRPr="004A3F6F">
        <w:rPr>
          <w:rFonts w:ascii="Times New Roman" w:hAnsi="Times New Roman" w:cs="Times New Roman"/>
          <w:sz w:val="28"/>
          <w:szCs w:val="28"/>
        </w:rPr>
        <w:t>5</w:t>
      </w:r>
      <w:r w:rsidRPr="004A3F6F">
        <w:rPr>
          <w:rFonts w:ascii="Times New Roman" w:hAnsi="Times New Roman" w:cs="Times New Roman"/>
          <w:sz w:val="28"/>
          <w:szCs w:val="28"/>
        </w:rPr>
        <w:t>.202</w:t>
      </w:r>
      <w:r w:rsidR="004A3F6F" w:rsidRPr="004A3F6F">
        <w:rPr>
          <w:rFonts w:ascii="Times New Roman" w:hAnsi="Times New Roman" w:cs="Times New Roman"/>
          <w:sz w:val="28"/>
          <w:szCs w:val="28"/>
        </w:rPr>
        <w:t>3</w:t>
      </w:r>
      <w:r w:rsidRPr="004A3F6F">
        <w:rPr>
          <w:rFonts w:ascii="Times New Roman" w:hAnsi="Times New Roman" w:cs="Times New Roman"/>
          <w:sz w:val="28"/>
          <w:szCs w:val="28"/>
        </w:rPr>
        <w:t xml:space="preserve">  № </w:t>
      </w:r>
      <w:r w:rsidR="004A3F6F" w:rsidRPr="004A3F6F">
        <w:rPr>
          <w:rFonts w:ascii="Times New Roman" w:hAnsi="Times New Roman" w:cs="Times New Roman"/>
          <w:sz w:val="28"/>
          <w:szCs w:val="28"/>
        </w:rPr>
        <w:t>88 «</w:t>
      </w:r>
      <w:r w:rsidR="004A3F6F" w:rsidRPr="004A3F6F">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004A3F6F" w:rsidRPr="004A3F6F">
        <w:rPr>
          <w:rFonts w:ascii="Times New Roman" w:hAnsi="Times New Roman" w:cs="Times New Roman"/>
          <w:sz w:val="28"/>
          <w:szCs w:val="28"/>
        </w:rPr>
        <w:t>Бокситогорского</w:t>
      </w:r>
      <w:proofErr w:type="spellEnd"/>
      <w:r w:rsidR="004A3F6F" w:rsidRPr="004A3F6F">
        <w:rPr>
          <w:rFonts w:ascii="Times New Roman" w:hAnsi="Times New Roman" w:cs="Times New Roman"/>
          <w:sz w:val="28"/>
          <w:szCs w:val="28"/>
        </w:rPr>
        <w:t xml:space="preserve"> муниципального района Ленинградской области от 28.09.2022 № 190 «Об утверждении Административного  регламента предоставления муниципальной услуги «</w:t>
      </w:r>
      <w:r w:rsidR="004A3F6F" w:rsidRPr="004A3F6F">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004A3F6F" w:rsidRPr="004A3F6F">
        <w:rPr>
          <w:rFonts w:ascii="Times New Roman" w:eastAsia="Times New Roman" w:hAnsi="Times New Roman" w:cs="Times New Roman"/>
          <w:bCs/>
          <w:sz w:val="28"/>
          <w:szCs w:val="28"/>
          <w:lang w:eastAsia="ru-RU"/>
        </w:rPr>
        <w:t xml:space="preserve"> торгов</w:t>
      </w:r>
      <w:r w:rsidR="004A3F6F" w:rsidRPr="004A3F6F">
        <w:rPr>
          <w:rFonts w:ascii="Times New Roman" w:hAnsi="Times New Roman"/>
          <w:bCs/>
          <w:color w:val="000000"/>
          <w:sz w:val="28"/>
          <w:szCs w:val="28"/>
        </w:rPr>
        <w:t>»</w:t>
      </w:r>
      <w:r w:rsidR="004A3F6F" w:rsidRPr="004A3F6F">
        <w:rPr>
          <w:rFonts w:ascii="Times New Roman" w:hAnsi="Times New Roman"/>
          <w:bCs/>
          <w:color w:val="000000"/>
          <w:sz w:val="28"/>
          <w:szCs w:val="28"/>
        </w:rPr>
        <w:t xml:space="preserve"> </w:t>
      </w:r>
      <w:r w:rsidR="004A3F6F" w:rsidRPr="004A3F6F">
        <w:rPr>
          <w:rFonts w:ascii="Times New Roman" w:hAnsi="Times New Roman"/>
          <w:bCs/>
          <w:color w:val="000000"/>
          <w:sz w:val="28"/>
          <w:szCs w:val="28"/>
        </w:rPr>
        <w:t>(с учетом внесенных изменений от 26.12.2022 № 275)</w:t>
      </w:r>
      <w:r w:rsidR="004A3F6F">
        <w:rPr>
          <w:rFonts w:ascii="Times New Roman" w:hAnsi="Times New Roman"/>
          <w:bCs/>
          <w:color w:val="000000"/>
          <w:sz w:val="28"/>
          <w:szCs w:val="28"/>
        </w:rPr>
        <w:t>.</w:t>
      </w:r>
    </w:p>
    <w:p w:rsidR="004A3F6F" w:rsidRPr="004A3F6F" w:rsidRDefault="004A3F6F" w:rsidP="004A3F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
    <w:p w:rsidR="00626188" w:rsidRDefault="00626188" w:rsidP="00626188">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26188" w:rsidRPr="000C76E1" w:rsidRDefault="00626188" w:rsidP="00626188">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626188" w:rsidRDefault="00626188" w:rsidP="00626188">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626188" w:rsidRDefault="00626188" w:rsidP="00626188">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A3F6F" w:rsidRDefault="00626188" w:rsidP="00626188">
      <w:pPr>
        <w:pStyle w:val="10"/>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626188" w:rsidRPr="00BB75C8" w:rsidRDefault="004A3F6F" w:rsidP="00626188">
      <w:pPr>
        <w:pStyle w:val="10"/>
        <w:ind w:left="4956"/>
        <w:rPr>
          <w:rFonts w:ascii="Times New Roman" w:hAnsi="Times New Roman" w:cs="Times New Roman"/>
          <w:sz w:val="24"/>
          <w:szCs w:val="24"/>
        </w:rPr>
      </w:pPr>
      <w:r>
        <w:rPr>
          <w:rFonts w:ascii="Times New Roman" w:hAnsi="Times New Roman" w:cs="Times New Roman"/>
          <w:sz w:val="22"/>
          <w:szCs w:val="22"/>
        </w:rPr>
        <w:t xml:space="preserve">                   </w:t>
      </w:r>
      <w:r w:rsidR="00626188">
        <w:rPr>
          <w:rFonts w:ascii="Times New Roman" w:hAnsi="Times New Roman" w:cs="Times New Roman"/>
          <w:sz w:val="22"/>
          <w:szCs w:val="22"/>
        </w:rPr>
        <w:t xml:space="preserve">  </w:t>
      </w:r>
      <w:r w:rsidR="00626188" w:rsidRPr="00F8293D">
        <w:rPr>
          <w:rFonts w:ascii="Times New Roman" w:hAnsi="Times New Roman" w:cs="Times New Roman"/>
          <w:sz w:val="22"/>
          <w:szCs w:val="22"/>
        </w:rPr>
        <w:t xml:space="preserve"> </w:t>
      </w:r>
      <w:r w:rsidR="00626188" w:rsidRPr="00BB75C8">
        <w:rPr>
          <w:rFonts w:ascii="Times New Roman" w:hAnsi="Times New Roman" w:cs="Times New Roman"/>
          <w:sz w:val="24"/>
          <w:szCs w:val="24"/>
        </w:rPr>
        <w:t>УТВЕРЖДЁН</w:t>
      </w:r>
    </w:p>
    <w:p w:rsidR="00626188" w:rsidRPr="00BB75C8" w:rsidRDefault="00626188" w:rsidP="00626188">
      <w:pPr>
        <w:pStyle w:val="10"/>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626188" w:rsidRPr="00BB75C8" w:rsidRDefault="00626188" w:rsidP="0062618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626188" w:rsidRPr="00BB75C8" w:rsidRDefault="00626188" w:rsidP="0062618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4A3F6F">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  </w:t>
      </w:r>
      <w:r w:rsidR="004A3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26188" w:rsidRPr="00BB75C8" w:rsidRDefault="00626188" w:rsidP="00626188">
      <w:pPr>
        <w:pStyle w:val="ConsPlusNormal"/>
        <w:jc w:val="center"/>
        <w:rPr>
          <w:rFonts w:ascii="Times New Roman" w:hAnsi="Times New Roman" w:cs="Times New Roman"/>
          <w:sz w:val="24"/>
          <w:szCs w:val="24"/>
        </w:rPr>
      </w:pPr>
    </w:p>
    <w:p w:rsidR="00626188" w:rsidRPr="009F4E46" w:rsidRDefault="00626188" w:rsidP="006261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EB51C4" w:rsidRPr="00D31703" w:rsidRDefault="00626188" w:rsidP="006261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F31AC6">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00EB51C4"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00CC7054"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A3F6F" w:rsidRPr="00A53241" w:rsidRDefault="004A3F6F" w:rsidP="004A3F6F">
      <w:pPr>
        <w:pStyle w:val="ConsPlusNormal"/>
        <w:ind w:firstLine="540"/>
        <w:jc w:val="both"/>
        <w:rPr>
          <w:rFonts w:ascii="Times New Roman" w:hAnsi="Times New Roman" w:cs="Times New Roman"/>
          <w:sz w:val="28"/>
          <w:szCs w:val="28"/>
        </w:rPr>
      </w:pPr>
      <w:bookmarkStart w:id="2" w:name="Par49"/>
      <w:bookmarkEnd w:id="2"/>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4A3F6F" w:rsidRPr="005E06E3" w:rsidRDefault="004A3F6F" w:rsidP="004A3F6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4A3F6F" w:rsidRPr="00974169">
        <w:rPr>
          <w:rFonts w:ascii="Times New Roman" w:hAnsi="Times New Roman" w:cs="Times New Roman"/>
          <w:sz w:val="28"/>
          <w:szCs w:val="28"/>
        </w:rPr>
        <w:t xml:space="preserve">Ефимовского городского поселения </w:t>
      </w:r>
      <w:proofErr w:type="spellStart"/>
      <w:r w:rsidR="004A3F6F" w:rsidRPr="00974169">
        <w:rPr>
          <w:rFonts w:ascii="Times New Roman" w:hAnsi="Times New Roman" w:cs="Times New Roman"/>
          <w:sz w:val="28"/>
          <w:szCs w:val="28"/>
        </w:rPr>
        <w:t>Бокситогорского</w:t>
      </w:r>
      <w:proofErr w:type="spellEnd"/>
      <w:r w:rsidR="004A3F6F" w:rsidRPr="00974169">
        <w:rPr>
          <w:rFonts w:ascii="Times New Roman" w:hAnsi="Times New Roman" w:cs="Times New Roman"/>
          <w:sz w:val="28"/>
          <w:szCs w:val="28"/>
        </w:rPr>
        <w:t xml:space="preserve"> муниципального района </w:t>
      </w:r>
      <w:r w:rsidRPr="00D31703">
        <w:rPr>
          <w:rFonts w:ascii="Times New Roman" w:eastAsia="Calibri" w:hAnsi="Times New Roman" w:cs="Times New Roman"/>
          <w:sz w:val="28"/>
          <w:szCs w:val="28"/>
        </w:rPr>
        <w:t>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4A3F6F" w:rsidRPr="00974169">
        <w:rPr>
          <w:rFonts w:ascii="Times New Roman" w:hAnsi="Times New Roman" w:cs="Times New Roman"/>
          <w:sz w:val="28"/>
          <w:szCs w:val="28"/>
        </w:rPr>
        <w:t xml:space="preserve">Ефимовского городского поселения </w:t>
      </w:r>
      <w:proofErr w:type="spellStart"/>
      <w:r w:rsidR="004A3F6F" w:rsidRPr="00974169">
        <w:rPr>
          <w:rFonts w:ascii="Times New Roman" w:hAnsi="Times New Roman" w:cs="Times New Roman"/>
          <w:sz w:val="28"/>
          <w:szCs w:val="28"/>
        </w:rPr>
        <w:t>Бокситогорского</w:t>
      </w:r>
      <w:proofErr w:type="spellEnd"/>
      <w:r w:rsidR="004A3F6F" w:rsidRPr="00974169">
        <w:rPr>
          <w:rFonts w:ascii="Times New Roman" w:hAnsi="Times New Roman" w:cs="Times New Roman"/>
          <w:sz w:val="28"/>
          <w:szCs w:val="28"/>
        </w:rPr>
        <w:t xml:space="preserve"> муниципального района</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w:t>
      </w:r>
      <w:proofErr w:type="gramEnd"/>
      <w:r w:rsidRPr="00833A92">
        <w:rPr>
          <w:rFonts w:ascii="Times New Roman" w:hAnsi="Times New Roman"/>
          <w:sz w:val="28"/>
          <w:szCs w:val="28"/>
          <w:lang w:eastAsia="ru-RU"/>
        </w:rPr>
        <w:t xml:space="preserve">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lastRenderedPageBreak/>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r w:rsidR="00DD344A">
        <w:rPr>
          <w:rFonts w:ascii="Times New Roman" w:eastAsia="Times New Roman" w:hAnsi="Times New Roman" w:cs="Times New Roman"/>
          <w:sz w:val="28"/>
          <w:szCs w:val="28"/>
        </w:rPr>
        <w:t>.</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w:t>
      </w:r>
      <w:proofErr w:type="spellStart"/>
      <w:r w:rsidRPr="00AA23A2">
        <w:rPr>
          <w:rFonts w:ascii="Times New Roman" w:hAnsi="Times New Roman" w:cs="Times New Roman"/>
          <w:color w:val="000000" w:themeColor="text1"/>
          <w:sz w:val="28"/>
          <w:szCs w:val="28"/>
        </w:rPr>
        <w:t>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(в период до 01.01.202</w:t>
      </w:r>
      <w:r w:rsidR="00AA23A2" w:rsidRPr="008E2276">
        <w:rPr>
          <w:rFonts w:ascii="Times New Roman" w:hAnsi="Times New Roman" w:cs="Times New Roman"/>
          <w:sz w:val="28"/>
          <w:szCs w:val="28"/>
        </w:rPr>
        <w:t>4</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DD344A" w:rsidRDefault="003921EA" w:rsidP="008E2276">
      <w:pPr>
        <w:pStyle w:val="ConsPlusNormal"/>
        <w:numPr>
          <w:ilvl w:val="0"/>
          <w:numId w:val="15"/>
        </w:numPr>
        <w:adjustRightInd/>
        <w:ind w:left="0" w:firstLine="709"/>
        <w:jc w:val="both"/>
        <w:rPr>
          <w:rFonts w:ascii="Times New Roman" w:eastAsia="Times New Roman" w:hAnsi="Times New Roman" w:cs="Times New Roman"/>
          <w:sz w:val="28"/>
          <w:szCs w:val="28"/>
        </w:rPr>
      </w:pPr>
      <w:r w:rsidRPr="00DD34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sidRPr="00DD344A">
        <w:rPr>
          <w:rFonts w:ascii="Times New Roman" w:eastAsia="Times New Roman" w:hAnsi="Times New Roman" w:cs="Times New Roman"/>
          <w:sz w:val="28"/>
          <w:szCs w:val="28"/>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 xml:space="preserve">/0321 «Об утверждении перечня </w:t>
      </w:r>
      <w:r w:rsidRPr="004E2DDE">
        <w:rPr>
          <w:rFonts w:ascii="Times New Roman" w:eastAsia="Calibri" w:hAnsi="Times New Roman" w:cs="Times New Roman"/>
          <w:sz w:val="28"/>
          <w:szCs w:val="28"/>
          <w:lang w:eastAsia="ru-RU"/>
        </w:rPr>
        <w:lastRenderedPageBreak/>
        <w:t>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D344A">
        <w:rPr>
          <w:rFonts w:ascii="Times New Roman" w:eastAsia="Times New Roman" w:hAnsi="Times New Roman" w:cs="Times New Roman"/>
          <w:sz w:val="28"/>
          <w:szCs w:val="28"/>
          <w:lang w:eastAsia="ru-RU"/>
        </w:rPr>
        <w:t>.</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вид права, на котором заявитель желает приобрести земельный участок, если предоставление земельного участка возможно на нескольких видах </w:t>
      </w:r>
      <w:r w:rsidRPr="00D31703">
        <w:rPr>
          <w:rFonts w:ascii="Times New Roman" w:eastAsiaTheme="minorEastAsia" w:hAnsi="Times New Roman" w:cs="Times New Roman"/>
          <w:sz w:val="28"/>
          <w:szCs w:val="28"/>
          <w:lang w:eastAsia="ru-RU"/>
        </w:rPr>
        <w:lastRenderedPageBreak/>
        <w:t>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sidRPr="004E40DB">
        <w:rPr>
          <w:rFonts w:ascii="Times New Roman" w:eastAsia="Times New Roman" w:hAnsi="Times New Roman" w:cs="Times New Roman"/>
          <w:color w:val="000000"/>
          <w:sz w:val="28"/>
          <w:szCs w:val="28"/>
          <w:lang w:eastAsia="ru-RU" w:bidi="ru-RU"/>
        </w:rPr>
        <w:lastRenderedPageBreak/>
        <w:t>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4E40DB">
        <w:rPr>
          <w:rFonts w:ascii="Times New Roman" w:eastAsia="Times New Roman" w:hAnsi="Times New Roman" w:cs="Times New Roman"/>
          <w:color w:val="000000"/>
          <w:sz w:val="28"/>
          <w:szCs w:val="28"/>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4E40DB">
        <w:rPr>
          <w:rFonts w:ascii="Times New Roman" w:eastAsia="Times New Roman" w:hAnsi="Times New Roman" w:cs="Times New Roman"/>
          <w:color w:val="000000"/>
          <w:sz w:val="28"/>
          <w:szCs w:val="28"/>
          <w:lang w:eastAsia="ru-RU" w:bidi="ru-RU"/>
        </w:rPr>
        <w:t>,</w:t>
      </w:r>
      <w:r w:rsidR="0052572C" w:rsidRPr="004E40DB">
        <w:rPr>
          <w:rFonts w:ascii="Times New Roman" w:eastAsia="Times New Roman" w:hAnsi="Times New Roman" w:cs="Times New Roman"/>
          <w:color w:val="000000"/>
          <w:sz w:val="28"/>
          <w:szCs w:val="28"/>
          <w:lang w:eastAsia="ru-RU" w:bidi="ru-RU"/>
        </w:rPr>
        <w:t xml:space="preserve"> </w:t>
      </w:r>
      <w:r w:rsidR="005C3B6B" w:rsidRPr="008C6F16">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8C6F16">
        <w:rPr>
          <w:rFonts w:ascii="Times New Roman" w:eastAsia="Times New Roman" w:hAnsi="Times New Roman" w:cs="Times New Roman"/>
          <w:color w:val="000000"/>
          <w:sz w:val="28"/>
          <w:szCs w:val="28"/>
          <w:lang w:eastAsia="ru-RU" w:bidi="ru-RU"/>
        </w:rPr>
        <w:t xml:space="preserve">, </w:t>
      </w:r>
      <w:r w:rsidRPr="008C6F16">
        <w:rPr>
          <w:rFonts w:ascii="Times New Roman" w:eastAsia="Times New Roman" w:hAnsi="Times New Roman" w:cs="Times New Roman"/>
          <w:color w:val="000000"/>
          <w:sz w:val="28"/>
          <w:szCs w:val="28"/>
          <w:lang w:eastAsia="ru-RU" w:bidi="ru-RU"/>
        </w:rPr>
        <w:t>если</w:t>
      </w:r>
      <w:r w:rsidRPr="004E40DB">
        <w:rPr>
          <w:rFonts w:ascii="Times New Roman" w:eastAsia="Times New Roman" w:hAnsi="Times New Roman" w:cs="Times New Roman"/>
          <w:color w:val="000000"/>
          <w:sz w:val="28"/>
          <w:szCs w:val="28"/>
          <w:lang w:eastAsia="ru-RU" w:bidi="ru-RU"/>
        </w:rPr>
        <w:t xml:space="preserve">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w:t>
      </w:r>
      <w:r w:rsidRPr="004E40DB">
        <w:rPr>
          <w:rFonts w:ascii="Times New Roman" w:eastAsia="Times New Roman" w:hAnsi="Times New Roman" w:cs="Times New Roman"/>
          <w:color w:val="000000"/>
          <w:sz w:val="28"/>
          <w:szCs w:val="28"/>
          <w:lang w:eastAsia="ru-RU" w:bidi="ru-RU"/>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4E40DB"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 xml:space="preserve">если обращается </w:t>
      </w:r>
      <w:r w:rsidR="00FF46FB" w:rsidRPr="008C6F16">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C6F16">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8C6F16">
        <w:rPr>
          <w:rFonts w:ascii="Times New Roman" w:eastAsia="Times New Roman" w:hAnsi="Times New Roman" w:cs="Times New Roman"/>
          <w:color w:val="000000"/>
          <w:sz w:val="28"/>
          <w:szCs w:val="28"/>
          <w:lang w:bidi="ru-RU"/>
        </w:rPr>
        <w:t>лицо, заключившее</w:t>
      </w:r>
      <w:proofErr w:type="gramEnd"/>
      <w:r w:rsidRPr="008C6F16">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w:t>
      </w:r>
      <w:r w:rsidRPr="004E40DB">
        <w:rPr>
          <w:rFonts w:ascii="Times New Roman" w:eastAsia="Times New Roman" w:hAnsi="Times New Roman" w:cs="Times New Roman"/>
          <w:color w:val="000000"/>
          <w:sz w:val="28"/>
          <w:szCs w:val="28"/>
          <w:lang w:bidi="ru-RU"/>
        </w:rPr>
        <w:t xml:space="preserve">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lastRenderedPageBreak/>
        <w:t xml:space="preserve">утвержденный проект планировки территории, если обращается </w:t>
      </w:r>
      <w:r w:rsidR="001D5249" w:rsidRPr="008C6F16">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C6F16">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8C6F16">
        <w:rPr>
          <w:rFonts w:ascii="Times New Roman" w:eastAsia="Times New Roman" w:hAnsi="Times New Roman" w:cs="Times New Roman"/>
          <w:color w:val="000000"/>
          <w:sz w:val="28"/>
          <w:szCs w:val="28"/>
          <w:lang w:eastAsia="ru-RU" w:bidi="ru-RU"/>
        </w:rPr>
        <w:t xml:space="preserve"> </w:t>
      </w:r>
      <w:proofErr w:type="gramStart"/>
      <w:r w:rsidR="008C21A6" w:rsidRPr="008C6F16">
        <w:rPr>
          <w:rFonts w:ascii="Times New Roman" w:eastAsia="Times New Roman" w:hAnsi="Times New Roman" w:cs="Times New Roman"/>
          <w:color w:val="000000"/>
          <w:sz w:val="28"/>
          <w:szCs w:val="28"/>
          <w:lang w:eastAsia="ru-RU" w:bidi="ru-RU"/>
        </w:rPr>
        <w:t xml:space="preserve">развитии территории, </w:t>
      </w:r>
      <w:r w:rsidRPr="008C6F16">
        <w:rPr>
          <w:rFonts w:ascii="Times New Roman" w:eastAsia="Times New Roman" w:hAnsi="Times New Roman" w:cs="Times New Roman"/>
          <w:color w:val="000000"/>
          <w:sz w:val="28"/>
          <w:szCs w:val="28"/>
          <w:lang w:eastAsia="ru-RU" w:bidi="ru-RU"/>
        </w:rPr>
        <w:t>лицо</w:t>
      </w:r>
      <w:r w:rsidRPr="004E40DB">
        <w:rPr>
          <w:rFonts w:ascii="Times New Roman" w:eastAsia="Times New Roman" w:hAnsi="Times New Roman" w:cs="Times New Roman"/>
          <w:color w:val="000000"/>
          <w:sz w:val="28"/>
          <w:szCs w:val="28"/>
          <w:lang w:eastAsia="ru-RU" w:bidi="ru-RU"/>
        </w:rPr>
        <w:t>,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w:t>
      </w:r>
      <w:r w:rsidRPr="004E40DB">
        <w:rPr>
          <w:rFonts w:ascii="Times New Roman" w:eastAsia="Times New Roman" w:hAnsi="Times New Roman" w:cs="Times New Roman"/>
          <w:color w:val="000000"/>
          <w:sz w:val="28"/>
          <w:szCs w:val="28"/>
          <w:lang w:eastAsia="ru-RU" w:bidi="ru-RU"/>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r w:rsidR="008C6F16">
        <w:rPr>
          <w:rFonts w:ascii="Times New Roman" w:eastAsia="Times New Roman" w:hAnsi="Times New Roman" w:cs="Times New Roman"/>
          <w:color w:val="000000"/>
          <w:sz w:val="28"/>
          <w:szCs w:val="28"/>
          <w:lang w:eastAsia="ru-RU" w:bidi="ru-RU"/>
        </w:rPr>
        <w:t>;</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8C6F16"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8C6F16"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w:t>
      </w:r>
      <w:r w:rsidR="00FF46FB" w:rsidRPr="008C6F16">
        <w:rPr>
          <w:rFonts w:ascii="Times New Roman" w:eastAsia="Times New Roman" w:hAnsi="Times New Roman" w:cs="Times New Roman"/>
          <w:color w:val="000000"/>
          <w:sz w:val="28"/>
          <w:szCs w:val="28"/>
          <w:lang w:eastAsia="ru-RU" w:bidi="ru-RU"/>
        </w:rPr>
        <w:t>2</w:t>
      </w:r>
      <w:r w:rsidRPr="008C6F16">
        <w:rPr>
          <w:rFonts w:ascii="Times New Roman" w:eastAsia="Times New Roman" w:hAnsi="Times New Roman" w:cs="Times New Roman"/>
          <w:color w:val="000000"/>
          <w:sz w:val="28"/>
          <w:szCs w:val="28"/>
          <w:lang w:eastAsia="ru-RU" w:bidi="ru-RU"/>
        </w:rPr>
        <w:t xml:space="preserve">) </w:t>
      </w:r>
      <w:r w:rsidR="00FF46FB" w:rsidRPr="008C6F16">
        <w:rPr>
          <w:rFonts w:ascii="Times New Roman" w:eastAsia="Times New Roman" w:hAnsi="Times New Roman" w:cs="Times New Roman"/>
          <w:color w:val="000000"/>
          <w:sz w:val="28"/>
          <w:szCs w:val="28"/>
          <w:lang w:eastAsia="ru-RU" w:bidi="ru-RU"/>
        </w:rPr>
        <w:t>д</w:t>
      </w:r>
      <w:r w:rsidRPr="008C6F16">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8C6F16">
        <w:t xml:space="preserve"> </w:t>
      </w:r>
      <w:r w:rsidRPr="008C6F16">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8C6F16">
        <w:rPr>
          <w:rFonts w:ascii="Times New Roman" w:eastAsia="Times New Roman" w:hAnsi="Times New Roman" w:cs="Times New Roman"/>
          <w:color w:val="000000"/>
          <w:sz w:val="28"/>
          <w:szCs w:val="28"/>
          <w:lang w:eastAsia="ru-RU" w:bidi="ru-RU"/>
        </w:rPr>
        <w:t>, за предоставлением в аренду</w:t>
      </w:r>
      <w:r w:rsidR="00FF46FB" w:rsidRPr="008C6F16">
        <w:rPr>
          <w:rFonts w:ascii="Times New Roman" w:eastAsia="Times New Roman" w:hAnsi="Times New Roman" w:cs="Times New Roman"/>
          <w:color w:val="000000"/>
          <w:sz w:val="28"/>
          <w:szCs w:val="28"/>
          <w:lang w:eastAsia="ru-RU" w:bidi="ru-RU"/>
        </w:rPr>
        <w:t>;</w:t>
      </w:r>
    </w:p>
    <w:p w:rsidR="00FF46FB" w:rsidRPr="008C6F16"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23) </w:t>
      </w:r>
      <w:r w:rsidR="008C21A6" w:rsidRPr="008C6F16">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8C6F16"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24) </w:t>
      </w:r>
      <w:r w:rsidRPr="008C6F16">
        <w:rPr>
          <w:rFonts w:ascii="Times New Roman" w:eastAsia="Times New Roman" w:hAnsi="Times New Roman" w:cs="Times New Roman"/>
          <w:color w:val="000000"/>
          <w:sz w:val="28"/>
          <w:szCs w:val="28"/>
          <w:lang w:eastAsia="ru-RU" w:bidi="ru-RU"/>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w:t>
      </w:r>
      <w:r w:rsidRPr="008C6F16">
        <w:rPr>
          <w:rFonts w:ascii="Times New Roman" w:eastAsia="Times New Roman" w:hAnsi="Times New Roman" w:cs="Times New Roman"/>
          <w:color w:val="000000"/>
          <w:sz w:val="28"/>
          <w:szCs w:val="28"/>
          <w:lang w:eastAsia="ru-RU" w:bidi="ru-RU"/>
        </w:rPr>
        <w:lastRenderedPageBreak/>
        <w:t>общество за предоставлением в аренду;</w:t>
      </w:r>
    </w:p>
    <w:p w:rsidR="005C3B6B" w:rsidRPr="008C6F16"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26) </w:t>
      </w:r>
      <w:r w:rsidRPr="008C6F16">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27)</w:t>
      </w:r>
      <w:r w:rsidRPr="008C6F16">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28) </w:t>
      </w:r>
      <w:r w:rsidRPr="008C6F16">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29)</w:t>
      </w:r>
      <w:r w:rsidRPr="008C6F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30)</w:t>
      </w:r>
      <w:r w:rsidRPr="008C6F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31)</w:t>
      </w:r>
      <w:r w:rsidRPr="008C6F16">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32) </w:t>
      </w:r>
      <w:proofErr w:type="spellStart"/>
      <w:r w:rsidRPr="008C6F16">
        <w:rPr>
          <w:rFonts w:ascii="Times New Roman" w:eastAsia="Times New Roman" w:hAnsi="Times New Roman" w:cs="Times New Roman"/>
          <w:color w:val="000000"/>
          <w:sz w:val="28"/>
          <w:szCs w:val="28"/>
          <w:lang w:eastAsia="ru-RU" w:bidi="ru-RU"/>
        </w:rPr>
        <w:t>охотхозяйственное</w:t>
      </w:r>
      <w:proofErr w:type="spellEnd"/>
      <w:r w:rsidRPr="008C6F16">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8C6F16">
        <w:rPr>
          <w:rFonts w:ascii="Times New Roman" w:eastAsia="Times New Roman" w:hAnsi="Times New Roman" w:cs="Times New Roman"/>
          <w:color w:val="000000"/>
          <w:sz w:val="28"/>
          <w:szCs w:val="28"/>
          <w:lang w:eastAsia="ru-RU" w:bidi="ru-RU"/>
        </w:rPr>
        <w:t>охотхозяйственное</w:t>
      </w:r>
      <w:proofErr w:type="spellEnd"/>
      <w:r w:rsidRPr="008C6F16">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8C6F16"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8C6F16"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34)</w:t>
      </w:r>
      <w:r w:rsidRPr="008C6F16">
        <w:t xml:space="preserve"> </w:t>
      </w:r>
      <w:r w:rsidRPr="008C6F16">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8C6F16"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8C6F16"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 xml:space="preserve">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w:t>
      </w:r>
      <w:r w:rsidRPr="008C6F16">
        <w:rPr>
          <w:rFonts w:ascii="Times New Roman" w:hAnsi="Times New Roman" w:cs="Times New Roman"/>
          <w:sz w:val="28"/>
          <w:szCs w:val="28"/>
        </w:rPr>
        <w:lastRenderedPageBreak/>
        <w:t>Дальнего Востока, за предоставлением в безвозмездное пользование</w:t>
      </w:r>
      <w:r w:rsidR="008C6F16">
        <w:rPr>
          <w:rFonts w:ascii="Times New Roman" w:hAnsi="Times New Roman" w:cs="Times New Roman"/>
          <w:sz w:val="28"/>
          <w:szCs w:val="28"/>
        </w:rPr>
        <w:t>.</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Заявитель вправе представить документы, указанные</w:t>
      </w:r>
      <w:r w:rsidRPr="00D31703">
        <w:rPr>
          <w:rFonts w:ascii="Times New Roman" w:hAnsi="Times New Roman" w:cs="Times New Roman"/>
          <w:sz w:val="28"/>
          <w:szCs w:val="28"/>
        </w:rPr>
        <w:t xml:space="preserve">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w:t>
      </w:r>
      <w:r w:rsidRPr="00D31703">
        <w:rPr>
          <w:rFonts w:ascii="Times New Roman" w:eastAsia="Times New Roman" w:hAnsi="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w:t>
      </w:r>
      <w:r w:rsidRPr="009D5B06">
        <w:rPr>
          <w:rFonts w:ascii="Times New Roman" w:hAnsi="Times New Roman" w:cs="Times New Roman"/>
          <w:sz w:val="28"/>
          <w:szCs w:val="28"/>
        </w:rPr>
        <w:lastRenderedPageBreak/>
        <w:t>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w:t>
      </w:r>
      <w:r w:rsidRPr="00BE405A">
        <w:rPr>
          <w:rFonts w:ascii="Times New Roman" w:hAnsi="Times New Roman" w:cs="Times New Roman"/>
          <w:sz w:val="28"/>
          <w:szCs w:val="28"/>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w:t>
      </w:r>
      <w:r w:rsidR="004D120B" w:rsidRPr="00BE405A">
        <w:rPr>
          <w:rFonts w:ascii="Times New Roman" w:hAnsi="Times New Roman" w:cs="Times New Roman"/>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862C92">
        <w:rPr>
          <w:rFonts w:ascii="Times New Roman" w:eastAsiaTheme="minorEastAsia" w:hAnsi="Times New Roman" w:cs="Times New Roman"/>
          <w:sz w:val="28"/>
          <w:szCs w:val="28"/>
          <w:lang w:eastAsia="ru-RU"/>
        </w:rPr>
        <w:t>22</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r w:rsidR="00862C92">
        <w:rPr>
          <w:rFonts w:ascii="Times New Roman" w:eastAsiaTheme="minorEastAsia" w:hAnsi="Times New Roman" w:cs="Times New Roman"/>
          <w:sz w:val="28"/>
          <w:szCs w:val="28"/>
          <w:lang w:eastAsia="ru-RU"/>
        </w:rPr>
        <w:t>.</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до 01.01.202</w:t>
      </w:r>
      <w:r w:rsidR="00A9342A" w:rsidRPr="008E2276">
        <w:rPr>
          <w:rFonts w:ascii="Times New Roman" w:hAnsi="Times New Roman" w:cs="Times New Roman"/>
          <w:sz w:val="28"/>
          <w:szCs w:val="28"/>
        </w:rPr>
        <w:t>4</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862C92">
        <w:rPr>
          <w:rFonts w:ascii="Times New Roman" w:eastAsia="Times New Roman" w:hAnsi="Times New Roman" w:cs="Times New Roman"/>
          <w:sz w:val="28"/>
          <w:szCs w:val="28"/>
          <w:lang w:eastAsia="ru-RU"/>
        </w:rPr>
        <w:t>«</w:t>
      </w:r>
      <w:proofErr w:type="spellStart"/>
      <w:r w:rsidR="00862C92">
        <w:rPr>
          <w:rFonts w:ascii="Times New Roman" w:eastAsia="Times New Roman" w:hAnsi="Times New Roman" w:cs="Times New Roman"/>
          <w:sz w:val="28"/>
          <w:szCs w:val="28"/>
          <w:lang w:eastAsia="ru-RU"/>
        </w:rPr>
        <w:t>Межвед</w:t>
      </w:r>
      <w:proofErr w:type="spellEnd"/>
      <w:r w:rsidR="00862C92">
        <w:rPr>
          <w:rFonts w:ascii="Times New Roman" w:eastAsia="Times New Roman" w:hAnsi="Times New Roman" w:cs="Times New Roman"/>
          <w:sz w:val="28"/>
          <w:szCs w:val="28"/>
          <w:lang w:eastAsia="ru-RU"/>
        </w:rPr>
        <w:t xml:space="preserve"> ЛО»</w:t>
      </w:r>
      <w:r w:rsidRPr="00A9342A">
        <w:rPr>
          <w:rFonts w:ascii="Times New Roman" w:eastAsia="Times New Roman" w:hAnsi="Times New Roman" w:cs="Times New Roman"/>
          <w:sz w:val="28"/>
          <w:szCs w:val="28"/>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w:t>
      </w:r>
      <w:r w:rsidRPr="00073FB7">
        <w:rPr>
          <w:rFonts w:ascii="Times New Roman" w:eastAsia="Times New Roman" w:hAnsi="Times New Roman" w:cs="Times New Roman"/>
          <w:sz w:val="28"/>
          <w:szCs w:val="28"/>
          <w:lang w:eastAsia="ru-RU"/>
        </w:rPr>
        <w:lastRenderedPageBreak/>
        <w:t>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lastRenderedPageBreak/>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862C92">
        <w:rPr>
          <w:rFonts w:ascii="Times New Roman" w:eastAsia="Times New Roman" w:hAnsi="Times New Roman" w:cs="Times New Roman"/>
          <w:sz w:val="28"/>
          <w:szCs w:val="28"/>
        </w:rPr>
        <w:t>;</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 xml:space="preserve">работник Администрации, ответственный за делопроизводство, загружает результат (подписанное решение) </w:t>
      </w:r>
      <w:r w:rsidR="003B2D96" w:rsidRPr="00073FB7">
        <w:rPr>
          <w:rFonts w:ascii="Times New Roman" w:eastAsia="Times New Roman" w:hAnsi="Times New Roman" w:cs="Times New Roman"/>
          <w:sz w:val="28"/>
          <w:szCs w:val="28"/>
          <w:lang w:eastAsia="ru-RU"/>
        </w:rPr>
        <w:lastRenderedPageBreak/>
        <w:t>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w:t>
      </w:r>
      <w:r w:rsidRPr="00B832BD">
        <w:rPr>
          <w:rFonts w:ascii="Times New Roman" w:eastAsia="Times New Roman" w:hAnsi="Times New Roman" w:cs="Times New Roman"/>
          <w:sz w:val="28"/>
          <w:szCs w:val="28"/>
          <w:lang w:eastAsia="ru-RU"/>
        </w:rPr>
        <w:lastRenderedPageBreak/>
        <w:t xml:space="preserve">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2D6EAC">
        <w:rPr>
          <w:rFonts w:ascii="Times New Roman" w:eastAsia="Times New Roman" w:hAnsi="Times New Roman" w:cs="Times New Roman"/>
          <w:sz w:val="28"/>
          <w:szCs w:val="28"/>
          <w:lang w:eastAsia="ru-RU"/>
        </w:rPr>
        <w:lastRenderedPageBreak/>
        <w:t xml:space="preserve">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w:t>
      </w:r>
      <w:proofErr w:type="spellStart"/>
      <w:r w:rsidR="00862C92">
        <w:rPr>
          <w:rFonts w:ascii="Times New Roman" w:hAnsi="Times New Roman" w:cs="Times New Roman"/>
          <w:sz w:val="28"/>
          <w:szCs w:val="28"/>
        </w:rPr>
        <w:t>Администраии</w:t>
      </w:r>
      <w:proofErr w:type="spellEnd"/>
      <w:r w:rsidRPr="00D31703">
        <w:rPr>
          <w:rFonts w:ascii="Times New Roman" w:hAnsi="Times New Roman" w:cs="Times New Roman"/>
          <w:sz w:val="28"/>
          <w:szCs w:val="28"/>
        </w:rPr>
        <w:t xml:space="preserve">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31703">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D31703">
        <w:rPr>
          <w:rFonts w:ascii="Times New Roman" w:eastAsia="Times New Roman" w:hAnsi="Times New Roman" w:cs="Times New Roman"/>
          <w:sz w:val="28"/>
          <w:szCs w:val="28"/>
          <w:lang w:eastAsia="ru-RU"/>
        </w:rPr>
        <w:lastRenderedPageBreak/>
        <w:t>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D31703">
        <w:rPr>
          <w:rFonts w:ascii="Times New Roman" w:eastAsia="Times New Roman" w:hAnsi="Times New Roman" w:cs="Times New Roman"/>
          <w:sz w:val="28"/>
          <w:szCs w:val="28"/>
          <w:lang w:eastAsia="ru-RU"/>
        </w:rPr>
        <w:lastRenderedPageBreak/>
        <w:t>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при наличии вступившего в силу соглашения</w:t>
      </w:r>
      <w:r w:rsidR="00862C92">
        <w:rPr>
          <w:rFonts w:ascii="Times New Roman" w:eastAsia="Times New Roman" w:hAnsi="Times New Roman" w:cs="Times New Roman"/>
          <w:sz w:val="28"/>
          <w:szCs w:val="28"/>
          <w:lang w:eastAsia="ru-RU"/>
        </w:rPr>
        <w:t xml:space="preserve"> о взаимодействии между ГБУ ЛО «МФЦ»</w:t>
      </w:r>
      <w:r w:rsidRPr="00D31703">
        <w:rPr>
          <w:rFonts w:ascii="Times New Roman" w:eastAsia="Times New Roman" w:hAnsi="Times New Roman" w:cs="Times New Roman"/>
          <w:sz w:val="28"/>
          <w:szCs w:val="28"/>
          <w:lang w:eastAsia="ru-RU"/>
        </w:rPr>
        <w:t xml:space="preserve">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31703">
        <w:rPr>
          <w:rFonts w:ascii="Times New Roman" w:eastAsia="Times New Roman" w:hAnsi="Times New Roman" w:cs="Times New Roman"/>
          <w:sz w:val="28"/>
          <w:szCs w:val="28"/>
          <w:lang w:eastAsia="ru-RU"/>
        </w:rPr>
        <w:lastRenderedPageBreak/>
        <w:t>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62C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p>
    <w:p w:rsidR="004D120B" w:rsidRPr="00D31703"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862C92"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w:t>
      </w:r>
    </w:p>
    <w:p w:rsidR="004D120B" w:rsidRPr="00D31703"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района </w:t>
      </w:r>
      <w:r w:rsidR="004D120B"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w:t>
            </w:r>
            <w:r w:rsidRPr="008E2276">
              <w:rPr>
                <w:rFonts w:eastAsia="Times New Roman"/>
                <w:szCs w:val="20"/>
              </w:rPr>
              <w:lastRenderedPageBreak/>
              <w:t>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625F4"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eastAsia="Times New Roman" w:hAnsi="Calibri" w:cs="Calibri"/>
                <w:sz w:val="22"/>
                <w:szCs w:val="22"/>
              </w:rPr>
              <w:t>неустраненных</w:t>
            </w:r>
            <w:proofErr w:type="spellEnd"/>
            <w:r w:rsidRPr="00B625F4">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eastAsia="Times New Roman" w:hAnsi="Calibri" w:cs="Calibri"/>
                <w:sz w:val="22"/>
                <w:szCs w:val="22"/>
              </w:rPr>
              <w:t>истечения срока указанного договора аренды земельного участка</w:t>
            </w:r>
            <w:proofErr w:type="gramEnd"/>
            <w:r w:rsidRPr="00B625F4">
              <w:rPr>
                <w:rFonts w:ascii="Calibri" w:eastAsia="Times New Roman" w:hAnsi="Calibri" w:cs="Calibri"/>
                <w:sz w:val="22"/>
                <w:szCs w:val="22"/>
              </w:rPr>
              <w:t>;</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7536A8">
              <w:rPr>
                <w:rFonts w:eastAsia="Times New Roman"/>
                <w:szCs w:val="20"/>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w:t>
            </w:r>
            <w:r w:rsidRPr="007536A8">
              <w:rPr>
                <w:rFonts w:eastAsia="Times New Roman"/>
                <w:szCs w:val="20"/>
              </w:rPr>
              <w:lastRenderedPageBreak/>
              <w:t>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w:t>
            </w:r>
            <w:r w:rsidRPr="007536A8">
              <w:rPr>
                <w:rFonts w:eastAsia="Times New Roman"/>
                <w:szCs w:val="20"/>
              </w:rPr>
              <w:lastRenderedPageBreak/>
              <w:t>пункта, пунктом 5 статьи 46 настоящего Кодекса;</w:t>
            </w:r>
          </w:p>
          <w:p w:rsidR="009C7E1B" w:rsidRPr="00862C92" w:rsidRDefault="009C7E1B" w:rsidP="009C7E1B">
            <w:pPr>
              <w:pStyle w:val="ab"/>
              <w:widowControl w:val="0"/>
              <w:numPr>
                <w:ilvl w:val="0"/>
                <w:numId w:val="12"/>
              </w:numPr>
              <w:autoSpaceDE w:val="0"/>
              <w:autoSpaceDN w:val="0"/>
              <w:contextualSpacing/>
              <w:rPr>
                <w:rFonts w:eastAsia="Times New Roman"/>
                <w:szCs w:val="20"/>
              </w:rPr>
            </w:pPr>
            <w:r w:rsidRPr="00862C92">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62C92" w:rsidRDefault="001A38D3" w:rsidP="00067C66">
            <w:pPr>
              <w:pStyle w:val="ab"/>
              <w:widowControl w:val="0"/>
              <w:numPr>
                <w:ilvl w:val="0"/>
                <w:numId w:val="12"/>
              </w:numPr>
              <w:autoSpaceDE w:val="0"/>
              <w:autoSpaceDN w:val="0"/>
              <w:contextualSpacing/>
              <w:rPr>
                <w:rFonts w:eastAsia="Times New Roman"/>
                <w:szCs w:val="20"/>
              </w:rPr>
            </w:pPr>
            <w:r w:rsidRPr="00862C92">
              <w:rPr>
                <w:rFonts w:eastAsia="Times New Roman"/>
                <w:szCs w:val="20"/>
              </w:rPr>
              <w:t>9)</w:t>
            </w:r>
            <w:r w:rsidR="00067C66" w:rsidRPr="00862C92">
              <w:rPr>
                <w:rFonts w:eastAsia="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862C92">
                <w:rPr>
                  <w:rFonts w:eastAsia="Times New Roman"/>
                  <w:szCs w:val="20"/>
                </w:rPr>
                <w:t>статьей 39.20</w:t>
              </w:r>
            </w:hyperlink>
            <w:r w:rsidR="00067C66" w:rsidRPr="00862C92">
              <w:rPr>
                <w:rFonts w:eastAsia="Times New Roman"/>
                <w:szCs w:val="20"/>
              </w:rPr>
              <w:t xml:space="preserve">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862C92">
              <w:rPr>
                <w:rFonts w:eastAsia="Times New Roman"/>
                <w:szCs w:val="20"/>
              </w:rPr>
              <w:t>10) земельного участка, на котором</w:t>
            </w:r>
            <w:r w:rsidRPr="007536A8">
              <w:rPr>
                <w:rFonts w:eastAsia="Times New Roman"/>
                <w:szCs w:val="20"/>
              </w:rPr>
              <w:t xml:space="preserve">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E39C5"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862C92" w:rsidRDefault="00AE39C5" w:rsidP="00AE39C5">
            <w:pPr>
              <w:pStyle w:val="ab"/>
              <w:widowControl w:val="0"/>
              <w:numPr>
                <w:ilvl w:val="0"/>
                <w:numId w:val="12"/>
              </w:numPr>
              <w:contextualSpacing/>
              <w:rPr>
                <w:rFonts w:eastAsia="Times New Roman"/>
                <w:szCs w:val="20"/>
              </w:rPr>
            </w:pPr>
            <w:r w:rsidRPr="00862C92">
              <w:rPr>
                <w:rFonts w:eastAsia="Times New Roman"/>
                <w:szCs w:val="20"/>
              </w:rPr>
              <w:t xml:space="preserve">14) земельного участка гражданам, имеющим право на первоочередное или </w:t>
            </w:r>
            <w:r w:rsidRPr="00862C92">
              <w:rPr>
                <w:rFonts w:eastAsia="Times New Roman"/>
                <w:szCs w:val="20"/>
              </w:rPr>
              <w:lastRenderedPageBreak/>
              <w:t>внеочередное приобретение земельных участков в соответствии с федеральными законами,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067C66" w:rsidRDefault="001A38D3" w:rsidP="00067C66">
            <w:pPr>
              <w:pStyle w:val="ab"/>
              <w:widowControl w:val="0"/>
              <w:numPr>
                <w:ilvl w:val="0"/>
                <w:numId w:val="12"/>
              </w:numPr>
              <w:autoSpaceDE w:val="0"/>
              <w:autoSpaceDN w:val="0"/>
              <w:contextualSpacing/>
              <w:rPr>
                <w:rFonts w:eastAsia="Times New Roman"/>
                <w:szCs w:val="20"/>
              </w:rPr>
            </w:pPr>
            <w:r w:rsidRPr="007536A8">
              <w:rPr>
                <w:rFonts w:eastAsia="Times New Roman"/>
                <w:szCs w:val="20"/>
              </w:rPr>
              <w:t>20</w:t>
            </w:r>
            <w:r w:rsidRPr="00862C92">
              <w:rPr>
                <w:rFonts w:eastAsia="Times New Roman"/>
                <w:szCs w:val="20"/>
              </w:rPr>
              <w:t xml:space="preserve">) </w:t>
            </w:r>
            <w:r w:rsidR="00067C66" w:rsidRPr="00862C92">
              <w:rPr>
                <w:rFonts w:eastAsia="Times New Roman"/>
                <w:szCs w:val="20"/>
              </w:rPr>
              <w:t xml:space="preserve">земельного участка, необходимого для осуществления пользования недрами, </w:t>
            </w:r>
            <w:proofErr w:type="spellStart"/>
            <w:r w:rsidR="00067C66" w:rsidRPr="00862C92">
              <w:rPr>
                <w:rFonts w:eastAsia="Times New Roman"/>
                <w:szCs w:val="20"/>
              </w:rPr>
              <w:t>недропользователю</w:t>
            </w:r>
            <w:proofErr w:type="spellEnd"/>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22) земельного участка, расположенного в границах особой экономической зоны или </w:t>
            </w:r>
            <w:r w:rsidRPr="007536A8">
              <w:rPr>
                <w:rFonts w:eastAsia="Times New Roman"/>
                <w:szCs w:val="20"/>
              </w:rPr>
              <w:lastRenderedPageBreak/>
              <w:t>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w:t>
            </w:r>
            <w:r w:rsidRPr="007536A8">
              <w:rPr>
                <w:rFonts w:eastAsia="Times New Roman"/>
                <w:szCs w:val="20"/>
              </w:rPr>
              <w:lastRenderedPageBreak/>
              <w:t xml:space="preserve">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Pr="007536A8">
              <w:rPr>
                <w:rFonts w:eastAsia="Times New Roman"/>
                <w:szCs w:val="20"/>
              </w:rPr>
              <w:lastRenderedPageBreak/>
              <w:t>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7536A8">
              <w:rPr>
                <w:rFonts w:eastAsia="Times New Roman"/>
                <w:szCs w:val="20"/>
              </w:rPr>
              <w:lastRenderedPageBreak/>
              <w:t>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eastAsia="Times New Roman"/>
                <w:szCs w:val="20"/>
              </w:rPr>
              <w:lastRenderedPageBreak/>
              <w:t>Федерации";</w:t>
            </w:r>
            <w:proofErr w:type="gramEnd"/>
          </w:p>
          <w:p w:rsidR="00175534" w:rsidRPr="003C54CC"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3C54CC">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C54CC">
              <w:rPr>
                <w:rFonts w:ascii="Calibri" w:eastAsia="Times New Roman" w:hAnsi="Calibri" w:cs="Calibri"/>
                <w:sz w:val="22"/>
                <w:szCs w:val="22"/>
              </w:rPr>
              <w:t xml:space="preserve"> </w:t>
            </w:r>
            <w:proofErr w:type="gramStart"/>
            <w:r w:rsidRPr="003C54CC">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C54CC">
              <w:rPr>
                <w:rFonts w:ascii="Calibri" w:eastAsia="Times New Roman" w:hAnsi="Calibri" w:cs="Calibri"/>
                <w:sz w:val="22"/>
                <w:szCs w:val="22"/>
              </w:rPr>
              <w:t xml:space="preserve"> выдачу разрешений на строительство в соответствии с Градостроительны</w:t>
            </w:r>
            <w:r w:rsidR="003C54CC">
              <w:rPr>
                <w:rFonts w:ascii="Calibri" w:eastAsia="Times New Roman" w:hAnsi="Calibri" w:cs="Calibri"/>
                <w:sz w:val="22"/>
                <w:szCs w:val="22"/>
              </w:rPr>
              <w:t>м кодексом Российской Федерации</w:t>
            </w:r>
            <w:r w:rsidR="003C54CC" w:rsidRPr="003C54CC">
              <w:rPr>
                <w:rFonts w:ascii="Calibri" w:eastAsia="Times New Roman" w:hAnsi="Calibri" w:cs="Calibri"/>
                <w:sz w:val="22"/>
                <w:szCs w:val="22"/>
              </w:rPr>
              <w:t>;</w:t>
            </w:r>
          </w:p>
          <w:p w:rsidR="003C54CC" w:rsidRPr="00862C92"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862C92">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146A03" w:rsidRDefault="00146A03" w:rsidP="00146A03">
            <w:pPr>
              <w:pStyle w:val="ConsPlusNonformat"/>
              <w:numPr>
                <w:ilvl w:val="0"/>
                <w:numId w:val="12"/>
              </w:numPr>
              <w:adjustRightInd/>
              <w:jc w:val="both"/>
              <w:rPr>
                <w:rFonts w:asciiTheme="minorHAnsi" w:hAnsiTheme="minorHAnsi" w:cstheme="minorHAnsi"/>
                <w:sz w:val="22"/>
                <w:szCs w:val="22"/>
                <w:highlight w:val="yellow"/>
              </w:rPr>
            </w:pPr>
            <w:r w:rsidRPr="00862C92">
              <w:rPr>
                <w:rFonts w:asciiTheme="minorHAnsi" w:hAnsiTheme="minorHAnsi" w:cstheme="minorHAnsi"/>
                <w:sz w:val="22"/>
                <w:szCs w:val="22"/>
              </w:rPr>
              <w:t xml:space="preserve">44) </w:t>
            </w:r>
            <w:r w:rsidR="003C54CC" w:rsidRPr="00862C92">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862C92">
                <w:rPr>
                  <w:rStyle w:val="a3"/>
                  <w:rFonts w:asciiTheme="minorHAnsi" w:hAnsiTheme="minorHAnsi" w:cstheme="minorHAnsi"/>
                  <w:color w:val="auto"/>
                  <w:sz w:val="22"/>
                  <w:szCs w:val="22"/>
                  <w:u w:val="none"/>
                </w:rPr>
                <w:t>законом</w:t>
              </w:r>
            </w:hyperlink>
            <w:r w:rsidR="003C54CC" w:rsidRPr="00862C92">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w:t>
            </w:r>
            <w:r w:rsidRPr="00175534">
              <w:rPr>
                <w:rFonts w:ascii="Times New Roman" w:hAnsi="Times New Roman" w:cs="Times New Roman"/>
                <w:sz w:val="28"/>
                <w:szCs w:val="28"/>
              </w:rPr>
              <w:lastRenderedPageBreak/>
              <w:t>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lastRenderedPageBreak/>
              <w:t xml:space="preserve">1) лицам, указанным в пункте 2 статьи 39.9 настоящего Кодекса, на срок до одного </w:t>
            </w:r>
            <w:r w:rsidRPr="007536A8">
              <w:rPr>
                <w:rFonts w:eastAsia="Times New Roman"/>
                <w:szCs w:val="20"/>
              </w:rPr>
              <w:lastRenderedPageBreak/>
              <w:t>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862C92" w:rsidRDefault="007D75A4" w:rsidP="007D75A4">
            <w:pPr>
              <w:pStyle w:val="ab"/>
              <w:widowControl w:val="0"/>
              <w:numPr>
                <w:ilvl w:val="0"/>
                <w:numId w:val="13"/>
              </w:numPr>
              <w:autoSpaceDE w:val="0"/>
              <w:autoSpaceDN w:val="0"/>
              <w:contextualSpacing/>
              <w:rPr>
                <w:rFonts w:eastAsia="Times New Roman"/>
                <w:szCs w:val="20"/>
              </w:rPr>
            </w:pPr>
            <w:r w:rsidRPr="00862C92">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862C92" w:rsidRDefault="007D75A4" w:rsidP="007D75A4">
            <w:pPr>
              <w:pStyle w:val="ab"/>
              <w:widowControl w:val="0"/>
              <w:numPr>
                <w:ilvl w:val="0"/>
                <w:numId w:val="13"/>
              </w:numPr>
              <w:autoSpaceDE w:val="0"/>
              <w:autoSpaceDN w:val="0"/>
              <w:contextualSpacing/>
              <w:rPr>
                <w:rFonts w:eastAsia="Times New Roman"/>
                <w:szCs w:val="20"/>
              </w:rPr>
            </w:pPr>
            <w:r w:rsidRPr="00862C92">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862C92">
              <w:rPr>
                <w:rFonts w:eastAsia="Times New Roman"/>
                <w:szCs w:val="20"/>
              </w:rPr>
              <w:t>5) лицам, с которыми в соответствии с</w:t>
            </w:r>
            <w:r w:rsidRPr="007536A8">
              <w:rPr>
                <w:rFonts w:eastAsia="Times New Roman"/>
                <w:szCs w:val="20"/>
              </w:rPr>
              <w:t xml:space="preserve">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lastRenderedPageBreak/>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15) некоммерческим организациям, предусмотренным законом субъекта </w:t>
            </w:r>
            <w:r w:rsidRPr="007536A8">
              <w:rPr>
                <w:rFonts w:eastAsia="Times New Roman"/>
                <w:szCs w:val="20"/>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w:t>
            </w:r>
            <w:r w:rsidRPr="007536A8">
              <w:rPr>
                <w:rFonts w:eastAsia="Times New Roman"/>
                <w:szCs w:val="20"/>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DE54AD">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E54AD">
              <w:rPr>
                <w:rFonts w:ascii="Calibri" w:eastAsia="Times New Roman" w:hAnsi="Calibri" w:cs="Calibri"/>
                <w:sz w:val="22"/>
                <w:szCs w:val="22"/>
              </w:rPr>
              <w:t xml:space="preserve"> </w:t>
            </w:r>
            <w:proofErr w:type="gramStart"/>
            <w:r w:rsidRPr="00DE54AD">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w:t>
            </w:r>
            <w:r w:rsidRPr="00DE54AD">
              <w:rPr>
                <w:rFonts w:ascii="Calibri" w:eastAsia="Times New Roman" w:hAnsi="Calibri" w:cs="Calibri"/>
                <w:sz w:val="22"/>
                <w:szCs w:val="22"/>
              </w:rPr>
              <w:lastRenderedPageBreak/>
              <w:t>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E54AD">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9B4992" w:rsidRPr="00D31703" w:rsidRDefault="004D120B" w:rsidP="00862C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8" w:name="_GoBack"/>
      <w:bookmarkEnd w:id="18"/>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C6" w:rsidRDefault="003834C6">
      <w:pPr>
        <w:spacing w:after="0" w:line="240" w:lineRule="auto"/>
      </w:pPr>
      <w:r>
        <w:separator/>
      </w:r>
    </w:p>
  </w:endnote>
  <w:endnote w:type="continuationSeparator" w:id="0">
    <w:p w:rsidR="003834C6" w:rsidRDefault="003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8"/>
      <w:jc w:val="center"/>
    </w:pPr>
  </w:p>
  <w:p w:rsidR="00626188" w:rsidRDefault="006261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26188" w:rsidRDefault="00626188">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26188" w:rsidRDefault="00626188">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26188" w:rsidRDefault="00626188">
                          <w:pPr>
                            <w:pStyle w:val="afc"/>
                            <w:spacing w:line="240" w:lineRule="auto"/>
                          </w:pPr>
                          <w:r>
                            <w:t>Документ создан в электронной форме. № 004-6406/2022-9 от 15.07.2022.</w:t>
                          </w:r>
                        </w:p>
                        <w:p w:rsidR="00626188" w:rsidRDefault="0062618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26188" w:rsidRDefault="00626188">
                    <w:pPr>
                      <w:pStyle w:val="afc"/>
                      <w:spacing w:line="240" w:lineRule="auto"/>
                    </w:pPr>
                    <w:r>
                      <w:t>Документ создан в электронной форме. № 004-6406/2022-9 от 15.07.2022.</w:t>
                    </w:r>
                  </w:p>
                  <w:p w:rsidR="00626188" w:rsidRDefault="0062618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C6" w:rsidRDefault="003834C6">
      <w:pPr>
        <w:spacing w:after="0" w:line="240" w:lineRule="auto"/>
      </w:pPr>
      <w:r>
        <w:separator/>
      </w:r>
    </w:p>
  </w:footnote>
  <w:footnote w:type="continuationSeparator" w:id="0">
    <w:p w:rsidR="003834C6" w:rsidRDefault="0038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6"/>
      <w:jc w:val="center"/>
    </w:pPr>
  </w:p>
  <w:p w:rsidR="00626188" w:rsidRDefault="006261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26188" w:rsidRDefault="0062618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26188" w:rsidRDefault="0062618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6"/>
      <w:jc w:val="center"/>
    </w:pPr>
  </w:p>
  <w:p w:rsidR="00626188" w:rsidRDefault="0062618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834C6"/>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3F6F"/>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6188"/>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C92"/>
    <w:rsid w:val="00862F56"/>
    <w:rsid w:val="008801AC"/>
    <w:rsid w:val="008908EC"/>
    <w:rsid w:val="00893764"/>
    <w:rsid w:val="00895565"/>
    <w:rsid w:val="008C21A6"/>
    <w:rsid w:val="008C6F16"/>
    <w:rsid w:val="008D67FB"/>
    <w:rsid w:val="008E2276"/>
    <w:rsid w:val="009006FE"/>
    <w:rsid w:val="009128AF"/>
    <w:rsid w:val="009229E3"/>
    <w:rsid w:val="0092435E"/>
    <w:rsid w:val="009478E8"/>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455"/>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D344A"/>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626188"/>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626188"/>
    <w:rPr>
      <w:rFonts w:ascii="Calibri" w:eastAsia="Calibri" w:hAnsi="Calibri" w:cs="Calibri"/>
    </w:rPr>
  </w:style>
  <w:style w:type="paragraph" w:customStyle="1" w:styleId="10">
    <w:name w:val="Обычный1"/>
    <w:uiPriority w:val="99"/>
    <w:rsid w:val="0062618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626188"/>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626188"/>
    <w:rPr>
      <w:rFonts w:ascii="Calibri" w:eastAsia="Calibri" w:hAnsi="Calibri" w:cs="Calibri"/>
    </w:rPr>
  </w:style>
  <w:style w:type="paragraph" w:customStyle="1" w:styleId="10">
    <w:name w:val="Обычный1"/>
    <w:uiPriority w:val="99"/>
    <w:rsid w:val="0062618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C638-83EF-4488-94E3-884E999C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58</Pages>
  <Words>20248</Words>
  <Characters>115420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2021-10-22T14:33:00Z</cp:lastPrinted>
  <dcterms:created xsi:type="dcterms:W3CDTF">2023-10-13T12:35:00Z</dcterms:created>
  <dcterms:modified xsi:type="dcterms:W3CDTF">2023-10-17T09:38:00Z</dcterms:modified>
</cp:coreProperties>
</file>