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6C" w:rsidRPr="004D360B" w:rsidRDefault="00DC356C" w:rsidP="00DC356C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роект </w:t>
      </w:r>
    </w:p>
    <w:p w:rsidR="00DC356C" w:rsidRPr="00C51590" w:rsidRDefault="00DC356C" w:rsidP="00DC356C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356C" w:rsidRPr="00C51590" w:rsidRDefault="00DC356C" w:rsidP="00DC356C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DC356C" w:rsidRPr="00C51590" w:rsidRDefault="00DC356C" w:rsidP="00DC356C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DC356C" w:rsidRPr="00C51590" w:rsidRDefault="00DC356C" w:rsidP="00DC356C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C356C" w:rsidRPr="00C51590" w:rsidRDefault="00DC356C" w:rsidP="00DC356C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DC356C" w:rsidRPr="00C51590" w:rsidTr="00E351DC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56C" w:rsidRPr="00C51590" w:rsidRDefault="00DC356C" w:rsidP="0008492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</w:t>
            </w:r>
            <w:r w:rsidR="000849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56C" w:rsidRPr="00C51590" w:rsidRDefault="00DC356C" w:rsidP="00E351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DC356C" w:rsidRPr="00C51590" w:rsidRDefault="00DC356C" w:rsidP="00E351D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C356C" w:rsidRPr="00C51590" w:rsidRDefault="00DC356C" w:rsidP="00E351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:rsidR="00DC356C" w:rsidRPr="00C51590" w:rsidRDefault="00DC356C" w:rsidP="00E351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C356C" w:rsidRDefault="00DC356C" w:rsidP="00DC35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192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C51590">
        <w:rPr>
          <w:rFonts w:ascii="Times New Roman" w:hAnsi="Times New Roman" w:cs="Times New Roman"/>
          <w:b/>
          <w:sz w:val="28"/>
          <w:szCs w:val="28"/>
        </w:rPr>
        <w:t>«</w:t>
      </w:r>
      <w:r w:rsidRPr="00040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40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государственная собственность на который не разграничена</w:t>
      </w:r>
      <w:r w:rsidRPr="00C515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8492B" w:rsidRPr="00C51590" w:rsidRDefault="0008492B" w:rsidP="00DC35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 внесенными изменениями от 26.12.2022 № 277)</w:t>
      </w:r>
    </w:p>
    <w:p w:rsidR="00DC356C" w:rsidRPr="004D360B" w:rsidRDefault="00DC356C" w:rsidP="00DC356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6C" w:rsidRPr="004D360B" w:rsidRDefault="00DC356C" w:rsidP="00DC356C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DC356C" w:rsidRPr="004D360B" w:rsidRDefault="00DC356C" w:rsidP="00DC356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6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8492B" w:rsidRPr="0008492B" w:rsidRDefault="00DC356C" w:rsidP="0008492B">
      <w:pPr>
        <w:pStyle w:val="aa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2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8492B" w:rsidRPr="0008492B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  <w:r w:rsidRPr="0008492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08492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08492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28.09.2022 № 192 «Об утверждении Административного  регламента предоставления муниципальной услуги «</w:t>
      </w:r>
      <w:r w:rsidRPr="00084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собственности, государственная собственность на который не разграничена</w:t>
      </w:r>
      <w:r w:rsidRPr="00084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0849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08492B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08492B" w:rsidRPr="0008492B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DC356C" w:rsidRDefault="0008492B" w:rsidP="0008492B">
      <w:pPr>
        <w:pStyle w:val="aa"/>
        <w:widowControl w:val="0"/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2.4 слова «15 рабочих дней» заменить словами «</w:t>
      </w:r>
      <w:r w:rsidRPr="0008492B">
        <w:rPr>
          <w:rFonts w:ascii="Times New Roman" w:hAnsi="Times New Roman" w:cs="Times New Roman"/>
          <w:sz w:val="28"/>
          <w:szCs w:val="28"/>
        </w:rPr>
        <w:t>14 рабочих (не более 20 календарных) дней</w:t>
      </w:r>
      <w:r>
        <w:rPr>
          <w:rFonts w:ascii="Times New Roman" w:hAnsi="Times New Roman" w:cs="Times New Roman"/>
          <w:sz w:val="28"/>
          <w:szCs w:val="28"/>
        </w:rPr>
        <w:t>», слова «</w:t>
      </w:r>
      <w:r w:rsidRPr="0008492B">
        <w:rPr>
          <w:rFonts w:ascii="Times New Roman" w:hAnsi="Times New Roman" w:cs="Times New Roman"/>
          <w:sz w:val="28"/>
          <w:szCs w:val="28"/>
        </w:rPr>
        <w:t>в период до 01.01.202</w:t>
      </w:r>
      <w:r>
        <w:rPr>
          <w:rFonts w:ascii="Times New Roman" w:hAnsi="Times New Roman" w:cs="Times New Roman"/>
          <w:sz w:val="28"/>
          <w:szCs w:val="28"/>
        </w:rPr>
        <w:t xml:space="preserve">3» и далее по тексту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492B">
        <w:rPr>
          <w:rFonts w:ascii="Times New Roman" w:hAnsi="Times New Roman" w:cs="Times New Roman"/>
          <w:sz w:val="28"/>
          <w:szCs w:val="28"/>
        </w:rPr>
        <w:t>в период до 01.01.2024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492B" w:rsidRDefault="0008492B" w:rsidP="0008492B">
      <w:pPr>
        <w:pStyle w:val="aa"/>
        <w:widowControl w:val="0"/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2.4.1 число «45»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заменить на </w:t>
      </w:r>
      <w:r w:rsidR="00574428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proofErr w:type="gramEnd"/>
      <w:r w:rsidR="00574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«35»;</w:t>
      </w:r>
    </w:p>
    <w:p w:rsidR="00D93CC5" w:rsidRPr="00F93711" w:rsidRDefault="00D93CC5" w:rsidP="00D93CC5">
      <w:pPr>
        <w:pStyle w:val="aa"/>
        <w:widowControl w:val="0"/>
        <w:numPr>
          <w:ilvl w:val="1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пункте 2.5 наименование </w:t>
      </w:r>
      <w:r w:rsidRPr="00C9769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694">
        <w:rPr>
          <w:rFonts w:ascii="Times New Roman" w:hAnsi="Times New Roman" w:cs="Times New Roman"/>
          <w:sz w:val="28"/>
          <w:szCs w:val="28"/>
        </w:rPr>
        <w:t xml:space="preserve"> Правительства РФ от 09.04.2022 № 629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«</w:t>
      </w:r>
      <w:r w:rsidRPr="00C97694">
        <w:rPr>
          <w:rFonts w:ascii="Times New Roman" w:hAnsi="Times New Roman" w:cs="Times New Roman"/>
          <w:sz w:val="28"/>
          <w:szCs w:val="28"/>
        </w:rPr>
        <w:t xml:space="preserve">Об особенностях регулирования земельных отношений в Российской Федерации в </w:t>
      </w:r>
      <w:r w:rsidRPr="00990716">
        <w:rPr>
          <w:rFonts w:ascii="Times New Roman" w:hAnsi="Times New Roman" w:cs="Times New Roman"/>
          <w:sz w:val="28"/>
          <w:szCs w:val="28"/>
        </w:rPr>
        <w:t>2022 и 2023 годах</w:t>
      </w:r>
      <w:r w:rsidRPr="00C9769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93CC5" w:rsidRDefault="00D93CC5" w:rsidP="0008492B">
      <w:pPr>
        <w:pStyle w:val="aa"/>
        <w:widowControl w:val="0"/>
        <w:numPr>
          <w:ilvl w:val="1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пункте 2.6:</w:t>
      </w:r>
    </w:p>
    <w:p w:rsidR="00D93CC5" w:rsidRDefault="00D93CC5" w:rsidP="00D93CC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второй и третий абзац читать в новой редакции: «</w:t>
      </w:r>
      <w:r w:rsidRPr="00AE448F">
        <w:rPr>
          <w:rFonts w:ascii="Times New Roman" w:hAnsi="Times New Roman" w:cs="Times New Roman"/>
          <w:sz w:val="28"/>
          <w:szCs w:val="28"/>
        </w:rPr>
        <w:t>1) для предоставления муниципальной услуги заполняется заявление согласно приложению 1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CC5" w:rsidRDefault="00D93CC5" w:rsidP="00D9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8F">
        <w:rPr>
          <w:rFonts w:ascii="Times New Roman" w:hAnsi="Times New Roman" w:cs="Times New Roman"/>
          <w:sz w:val="28"/>
          <w:szCs w:val="28"/>
        </w:rPr>
        <w:t xml:space="preserve">- лично заявителем при обращении </w:t>
      </w:r>
      <w:r w:rsidRPr="00D93CC5">
        <w:rPr>
          <w:rFonts w:ascii="Times New Roman" w:hAnsi="Times New Roman" w:cs="Times New Roman"/>
          <w:sz w:val="28"/>
          <w:szCs w:val="28"/>
        </w:rPr>
        <w:t>в Администрацию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48F">
        <w:rPr>
          <w:rFonts w:ascii="Times New Roman" w:hAnsi="Times New Roman" w:cs="Times New Roman"/>
          <w:sz w:val="28"/>
          <w:szCs w:val="28"/>
        </w:rPr>
        <w:t>на ЕПГУ/ПГУ ЛО</w:t>
      </w:r>
      <w:proofErr w:type="gramStart"/>
      <w:r w:rsidRPr="00AE44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93CC5" w:rsidRDefault="00D93CC5" w:rsidP="00D9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365C6E">
        <w:rPr>
          <w:rFonts w:ascii="Times New Roman" w:hAnsi="Times New Roman" w:cs="Times New Roman"/>
          <w:sz w:val="28"/>
          <w:szCs w:val="28"/>
        </w:rPr>
        <w:t>по форме N 2П» заменить словами «по форме, утвержденной Приказом МВД России от 16.11.2020 № 773»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CC5" w:rsidRDefault="00D93CC5" w:rsidP="00131FE4">
      <w:pPr>
        <w:pStyle w:val="aa"/>
        <w:suppressAutoHyphens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879A9">
        <w:rPr>
          <w:rFonts w:ascii="Times New Roman" w:hAnsi="Times New Roman" w:cs="Times New Roman"/>
          <w:sz w:val="28"/>
          <w:szCs w:val="28"/>
        </w:rPr>
        <w:t>в</w:t>
      </w:r>
      <w:r w:rsidRPr="00F93711">
        <w:rPr>
          <w:rFonts w:ascii="Times New Roman" w:hAnsi="Times New Roman"/>
          <w:sz w:val="28"/>
          <w:szCs w:val="28"/>
        </w:rPr>
        <w:t xml:space="preserve"> подпункте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F93711">
        <w:rPr>
          <w:rFonts w:ascii="Times New Roman" w:hAnsi="Times New Roman"/>
          <w:sz w:val="28"/>
          <w:szCs w:val="28"/>
        </w:rPr>
        <w:t xml:space="preserve"> слова «</w:t>
      </w:r>
      <w:r w:rsidRPr="00F93711">
        <w:rPr>
          <w:rFonts w:ascii="Times New Roman" w:eastAsia="Times New Roman" w:hAnsi="Times New Roman"/>
          <w:sz w:val="28"/>
          <w:szCs w:val="28"/>
        </w:rPr>
        <w:t>должностным лицом консульского учреждения Российской Федерации» заменить словами «</w:t>
      </w:r>
      <w:r w:rsidR="00131FE4">
        <w:rPr>
          <w:rFonts w:ascii="Times New Roman" w:eastAsiaTheme="minorEastAsia" w:hAnsi="Times New Roman"/>
          <w:sz w:val="28"/>
          <w:szCs w:val="28"/>
        </w:rPr>
        <w:t>консульским должностным лицом»;</w:t>
      </w:r>
    </w:p>
    <w:p w:rsidR="00574428" w:rsidRDefault="00574428" w:rsidP="00D93CC5">
      <w:pPr>
        <w:pStyle w:val="aa"/>
        <w:suppressAutoHyphens/>
        <w:spacing w:after="0" w:line="240" w:lineRule="auto"/>
        <w:ind w:left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1.5. В подпункте 3 пункта 2.10.1 число «48»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заменить на число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«43»;</w:t>
      </w:r>
    </w:p>
    <w:p w:rsidR="00574428" w:rsidRDefault="00574428" w:rsidP="00D93CC5">
      <w:pPr>
        <w:pStyle w:val="aa"/>
        <w:suppressAutoHyphens/>
        <w:spacing w:after="0" w:line="240" w:lineRule="auto"/>
        <w:ind w:left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1.6. В подпункте 2 пункта 3.1.1 числа «11» и «41» заменить на «10» и «31» соответственно;</w:t>
      </w:r>
    </w:p>
    <w:p w:rsidR="00574428" w:rsidRDefault="00574428" w:rsidP="00D93CC5">
      <w:pPr>
        <w:pStyle w:val="aa"/>
        <w:suppressAutoHyphens/>
        <w:spacing w:after="0" w:line="240" w:lineRule="auto"/>
        <w:ind w:left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1.7. В пункте 3.1.3.2 число «11»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заменить на число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«10», в пункте 3.1.3.3 число «41» на «31»;</w:t>
      </w:r>
    </w:p>
    <w:p w:rsidR="00574428" w:rsidRPr="00F93711" w:rsidRDefault="00574428" w:rsidP="00D93CC5">
      <w:pPr>
        <w:pStyle w:val="aa"/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1.8. В пункте 3.3.2 число «5» заменить на «3(трех)».</w:t>
      </w:r>
    </w:p>
    <w:p w:rsidR="00D93CC5" w:rsidRPr="00D93CC5" w:rsidRDefault="00D93CC5" w:rsidP="00D93CC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56C" w:rsidRPr="00574428" w:rsidRDefault="00DC356C" w:rsidP="00574428">
      <w:pPr>
        <w:pStyle w:val="aa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4428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 w:rsidR="00574428" w:rsidRPr="005744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428" w:rsidRPr="00574428" w:rsidRDefault="00574428" w:rsidP="00574428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60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356C" w:rsidRPr="004D360B" w:rsidRDefault="00DC356C" w:rsidP="00DC356C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:rsidR="00574428" w:rsidRDefault="00574428" w:rsidP="00DC356C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574428" w:rsidRDefault="00574428" w:rsidP="00DC356C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574428" w:rsidRDefault="00574428" w:rsidP="00DC356C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574428" w:rsidRDefault="00574428" w:rsidP="00DC356C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DC356C" w:rsidRPr="004D360B" w:rsidRDefault="00DC356C" w:rsidP="00DC356C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6C" w:rsidRDefault="00DC356C" w:rsidP="00DC356C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:rsidR="00DC356C" w:rsidRPr="004D360B" w:rsidRDefault="00DC356C" w:rsidP="00DC356C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356C" w:rsidRPr="004D360B" w:rsidSect="002E1A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E8" w:rsidRDefault="00214AE8" w:rsidP="008D70F9">
      <w:pPr>
        <w:spacing w:after="0" w:line="240" w:lineRule="auto"/>
      </w:pPr>
      <w:r>
        <w:separator/>
      </w:r>
    </w:p>
  </w:endnote>
  <w:endnote w:type="continuationSeparator" w:id="0">
    <w:p w:rsidR="00214AE8" w:rsidRDefault="00214AE8" w:rsidP="008D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E8" w:rsidRDefault="00214AE8" w:rsidP="008D70F9">
      <w:pPr>
        <w:spacing w:after="0" w:line="240" w:lineRule="auto"/>
      </w:pPr>
      <w:r>
        <w:separator/>
      </w:r>
    </w:p>
  </w:footnote>
  <w:footnote w:type="continuationSeparator" w:id="0">
    <w:p w:rsidR="00214AE8" w:rsidRDefault="00214AE8" w:rsidP="008D7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7450F7"/>
    <w:multiLevelType w:val="hybridMultilevel"/>
    <w:tmpl w:val="8C18F712"/>
    <w:lvl w:ilvl="0" w:tplc="7BBC7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CB53C8"/>
    <w:multiLevelType w:val="multilevel"/>
    <w:tmpl w:val="B9A0CB0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4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6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55A46"/>
    <w:multiLevelType w:val="multilevel"/>
    <w:tmpl w:val="D92E7446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22"/>
  </w:num>
  <w:num w:numId="6">
    <w:abstractNumId w:val="23"/>
  </w:num>
  <w:num w:numId="7">
    <w:abstractNumId w:val="3"/>
  </w:num>
  <w:num w:numId="8">
    <w:abstractNumId w:val="5"/>
  </w:num>
  <w:num w:numId="9">
    <w:abstractNumId w:val="20"/>
  </w:num>
  <w:num w:numId="10">
    <w:abstractNumId w:val="17"/>
  </w:num>
  <w:num w:numId="11">
    <w:abstractNumId w:val="2"/>
  </w:num>
  <w:num w:numId="12">
    <w:abstractNumId w:val="6"/>
  </w:num>
  <w:num w:numId="13">
    <w:abstractNumId w:val="8"/>
  </w:num>
  <w:num w:numId="14">
    <w:abstractNumId w:val="13"/>
  </w:num>
  <w:num w:numId="15">
    <w:abstractNumId w:val="16"/>
  </w:num>
  <w:num w:numId="16">
    <w:abstractNumId w:val="14"/>
  </w:num>
  <w:num w:numId="17">
    <w:abstractNumId w:val="21"/>
  </w:num>
  <w:num w:numId="18">
    <w:abstractNumId w:val="10"/>
  </w:num>
  <w:num w:numId="19">
    <w:abstractNumId w:val="19"/>
  </w:num>
  <w:num w:numId="20">
    <w:abstractNumId w:val="15"/>
  </w:num>
  <w:num w:numId="21">
    <w:abstractNumId w:val="9"/>
  </w:num>
  <w:num w:numId="22">
    <w:abstractNumId w:val="7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4F"/>
    <w:rsid w:val="00047E1E"/>
    <w:rsid w:val="0008492B"/>
    <w:rsid w:val="000A6B62"/>
    <w:rsid w:val="00131FE4"/>
    <w:rsid w:val="00157BF4"/>
    <w:rsid w:val="00214AE8"/>
    <w:rsid w:val="002E1A5F"/>
    <w:rsid w:val="00303583"/>
    <w:rsid w:val="00311D8E"/>
    <w:rsid w:val="003633EE"/>
    <w:rsid w:val="004B2681"/>
    <w:rsid w:val="004B54CC"/>
    <w:rsid w:val="00574428"/>
    <w:rsid w:val="00644F17"/>
    <w:rsid w:val="008129E1"/>
    <w:rsid w:val="008D70F9"/>
    <w:rsid w:val="009D3C4F"/>
    <w:rsid w:val="00B25F56"/>
    <w:rsid w:val="00B60ED4"/>
    <w:rsid w:val="00C00968"/>
    <w:rsid w:val="00D01261"/>
    <w:rsid w:val="00D12883"/>
    <w:rsid w:val="00D879A9"/>
    <w:rsid w:val="00D93CC5"/>
    <w:rsid w:val="00D948ED"/>
    <w:rsid w:val="00DC356C"/>
    <w:rsid w:val="00E36DA3"/>
    <w:rsid w:val="00F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F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D70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70F9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8D70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D70F9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D7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D70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D70F9"/>
    <w:rPr>
      <w:rFonts w:ascii="Calibri" w:eastAsia="Calibri" w:hAnsi="Calibri" w:cs="Calibri"/>
    </w:rPr>
  </w:style>
  <w:style w:type="paragraph" w:customStyle="1" w:styleId="ConsPlusNormal">
    <w:name w:val="ConsPlusNormal"/>
    <w:rsid w:val="008D7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0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0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D70F9"/>
  </w:style>
  <w:style w:type="paragraph" w:styleId="a7">
    <w:name w:val="footer"/>
    <w:basedOn w:val="a"/>
    <w:link w:val="a8"/>
    <w:uiPriority w:val="99"/>
    <w:unhideWhenUsed/>
    <w:rsid w:val="008D70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D70F9"/>
  </w:style>
  <w:style w:type="paragraph" w:styleId="a9">
    <w:name w:val="Normal (Web)"/>
    <w:basedOn w:val="a"/>
    <w:uiPriority w:val="99"/>
    <w:unhideWhenUsed/>
    <w:rsid w:val="008D70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8D70F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b">
    <w:name w:val="Название проектного документа"/>
    <w:basedOn w:val="a"/>
    <w:rsid w:val="008D70F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D70F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70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70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70F9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8D70F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8D70F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8D70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D70F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D70F9"/>
    <w:rPr>
      <w:vertAlign w:val="superscript"/>
    </w:rPr>
  </w:style>
  <w:style w:type="paragraph" w:customStyle="1" w:styleId="ConsTitle">
    <w:name w:val="ConsTitle"/>
    <w:uiPriority w:val="99"/>
    <w:rsid w:val="008D7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8D70F9"/>
    <w:rPr>
      <w:color w:val="0000FF"/>
      <w:u w:val="single"/>
    </w:rPr>
  </w:style>
  <w:style w:type="character" w:customStyle="1" w:styleId="af6">
    <w:name w:val="Основной текст_"/>
    <w:basedOn w:val="a0"/>
    <w:link w:val="11"/>
    <w:rsid w:val="002E1A5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E1A5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2E1A5F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2E1A5F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2E1A5F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2E1A5F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7">
    <w:name w:val="Сноска_"/>
    <w:basedOn w:val="a0"/>
    <w:link w:val="af8"/>
    <w:rsid w:val="002E1A5F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rsid w:val="002E1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 Spacing"/>
    <w:uiPriority w:val="1"/>
    <w:qFormat/>
    <w:rsid w:val="00DC35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F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D70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70F9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8D70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D70F9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D7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D70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D70F9"/>
    <w:rPr>
      <w:rFonts w:ascii="Calibri" w:eastAsia="Calibri" w:hAnsi="Calibri" w:cs="Calibri"/>
    </w:rPr>
  </w:style>
  <w:style w:type="paragraph" w:customStyle="1" w:styleId="ConsPlusNormal">
    <w:name w:val="ConsPlusNormal"/>
    <w:rsid w:val="008D7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0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0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D70F9"/>
  </w:style>
  <w:style w:type="paragraph" w:styleId="a7">
    <w:name w:val="footer"/>
    <w:basedOn w:val="a"/>
    <w:link w:val="a8"/>
    <w:uiPriority w:val="99"/>
    <w:unhideWhenUsed/>
    <w:rsid w:val="008D70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D70F9"/>
  </w:style>
  <w:style w:type="paragraph" w:styleId="a9">
    <w:name w:val="Normal (Web)"/>
    <w:basedOn w:val="a"/>
    <w:uiPriority w:val="99"/>
    <w:unhideWhenUsed/>
    <w:rsid w:val="008D70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8D70F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b">
    <w:name w:val="Название проектного документа"/>
    <w:basedOn w:val="a"/>
    <w:rsid w:val="008D70F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D70F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70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70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70F9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8D70F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8D70F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8D70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D70F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D70F9"/>
    <w:rPr>
      <w:vertAlign w:val="superscript"/>
    </w:rPr>
  </w:style>
  <w:style w:type="paragraph" w:customStyle="1" w:styleId="ConsTitle">
    <w:name w:val="ConsTitle"/>
    <w:uiPriority w:val="99"/>
    <w:rsid w:val="008D7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8D70F9"/>
    <w:rPr>
      <w:color w:val="0000FF"/>
      <w:u w:val="single"/>
    </w:rPr>
  </w:style>
  <w:style w:type="character" w:customStyle="1" w:styleId="af6">
    <w:name w:val="Основной текст_"/>
    <w:basedOn w:val="a0"/>
    <w:link w:val="11"/>
    <w:rsid w:val="002E1A5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E1A5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2E1A5F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2E1A5F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2E1A5F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2E1A5F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7">
    <w:name w:val="Сноска_"/>
    <w:basedOn w:val="a0"/>
    <w:link w:val="af8"/>
    <w:rsid w:val="002E1A5F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rsid w:val="002E1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 Spacing"/>
    <w:uiPriority w:val="1"/>
    <w:qFormat/>
    <w:rsid w:val="00DC3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2022-03-02T12:20:00Z</dcterms:created>
  <dcterms:modified xsi:type="dcterms:W3CDTF">2023-04-26T07:44:00Z</dcterms:modified>
</cp:coreProperties>
</file>