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1CC6" w14:textId="77777777" w:rsidR="00E912B7" w:rsidRDefault="00E912B7" w:rsidP="002F6296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5"/>
          <w:szCs w:val="25"/>
        </w:rPr>
      </w:pPr>
    </w:p>
    <w:p w14:paraId="7E0182A3" w14:textId="5BBB8569" w:rsidR="00E912B7" w:rsidRPr="009B261B" w:rsidRDefault="00DD215D" w:rsidP="002F6296">
      <w:pPr>
        <w:tabs>
          <w:tab w:val="left" w:pos="709"/>
          <w:tab w:val="left" w:pos="1134"/>
        </w:tabs>
        <w:ind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</w:t>
      </w:r>
      <w:r w:rsidR="00E912B7" w:rsidRPr="009B26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FD9596" w14:textId="24A6DCBB" w:rsidR="00E912B7" w:rsidRDefault="00E912B7" w:rsidP="002F6296">
      <w:pPr>
        <w:tabs>
          <w:tab w:val="left" w:pos="709"/>
          <w:tab w:val="left" w:pos="1134"/>
        </w:tabs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E91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61B" w:rsidRPr="009B26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5441" w:rsidRPr="00BF5441">
        <w:rPr>
          <w:rFonts w:ascii="Times New Roman" w:hAnsi="Times New Roman" w:cs="Times New Roman"/>
          <w:sz w:val="28"/>
          <w:szCs w:val="28"/>
        </w:rPr>
        <w:t>Проверка отдельных вопросов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Ленинградской области</w:t>
      </w:r>
      <w:r w:rsidR="00E55A17" w:rsidRPr="00E55A17">
        <w:rPr>
          <w:rFonts w:ascii="Times New Roman" w:hAnsi="Times New Roman" w:cs="Times New Roman"/>
          <w:sz w:val="28"/>
          <w:szCs w:val="28"/>
        </w:rPr>
        <w:t>»</w:t>
      </w:r>
      <w:r w:rsidR="009B261B" w:rsidRPr="009B26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234A7" w14:textId="6EF7C3F9" w:rsidR="007E05C3" w:rsidRPr="007E05C3" w:rsidRDefault="007E05C3" w:rsidP="002F6296">
      <w:pPr>
        <w:tabs>
          <w:tab w:val="left" w:pos="709"/>
          <w:tab w:val="left" w:pos="1134"/>
        </w:tabs>
        <w:ind w:right="2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05C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E05C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E05C3">
        <w:rPr>
          <w:rFonts w:ascii="Times New Roman" w:hAnsi="Times New Roman" w:cs="Times New Roman"/>
          <w:sz w:val="28"/>
          <w:szCs w:val="28"/>
        </w:rPr>
        <w:t>фимовский</w:t>
      </w:r>
      <w:proofErr w:type="spellEnd"/>
      <w:r w:rsidRPr="007E0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E05C3">
        <w:rPr>
          <w:rFonts w:ascii="Times New Roman" w:hAnsi="Times New Roman" w:cs="Times New Roman"/>
          <w:sz w:val="28"/>
          <w:szCs w:val="28"/>
        </w:rPr>
        <w:t xml:space="preserve">12.02.2021 </w:t>
      </w:r>
    </w:p>
    <w:p w14:paraId="09322ABB" w14:textId="6028CF42" w:rsidR="00681155" w:rsidRPr="00681155" w:rsidRDefault="00681155" w:rsidP="002F629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</w:t>
      </w:r>
      <w:r w:rsidR="00E55A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Ефимовского городского поселения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55A4" w:rsidRPr="006255A4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12.01.2021</w:t>
      </w:r>
      <w:r w:rsidR="00AD29CC" w:rsidRPr="0062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255A4" w:rsidRPr="006255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29CC" w:rsidRPr="006255A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</w:t>
      </w:r>
      <w:r w:rsidR="00E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финансово-экономического сектора, </w:t>
      </w:r>
      <w:r w:rsidR="00BF5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бухгалтером Наумовой В.Б.</w:t>
      </w:r>
      <w:r w:rsidR="00E5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контрольное мероприятие</w:t>
      </w:r>
      <w:r w:rsidRPr="00681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26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5441" w:rsidRPr="00BF5441">
        <w:rPr>
          <w:rFonts w:ascii="Times New Roman" w:hAnsi="Times New Roman" w:cs="Times New Roman"/>
          <w:sz w:val="28"/>
          <w:szCs w:val="28"/>
        </w:rPr>
        <w:t>отдельных вопросов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Ленинградской области</w:t>
      </w:r>
      <w:r w:rsidRPr="009B261B">
        <w:rPr>
          <w:rFonts w:ascii="Times New Roman" w:hAnsi="Times New Roman" w:cs="Times New Roman"/>
          <w:sz w:val="28"/>
          <w:szCs w:val="28"/>
        </w:rPr>
        <w:t>»</w:t>
      </w:r>
      <w:r w:rsidR="00BF5441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бюджетного учреждения «Ефимовский культурно-досуговый центр»</w:t>
      </w:r>
      <w:proofErr w:type="gramEnd"/>
    </w:p>
    <w:p w14:paraId="24483C04" w14:textId="71A319BE" w:rsidR="00681155" w:rsidRPr="00681155" w:rsidRDefault="00130C8F" w:rsidP="002F6296">
      <w:pPr>
        <w:pStyle w:val="Default"/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0C8F">
        <w:rPr>
          <w:sz w:val="28"/>
          <w:szCs w:val="28"/>
        </w:rPr>
        <w:t xml:space="preserve">Контрольное мероприятие проведено в соответствии </w:t>
      </w:r>
      <w:r w:rsidR="006D3F44">
        <w:rPr>
          <w:sz w:val="28"/>
          <w:szCs w:val="28"/>
        </w:rPr>
        <w:t>планом контрольных мероприятий по внутреннему муниципальному финансовому контролю, в рамках исполнения полномочий органа контроля в соответствии со ст.269.2 БК РФ</w:t>
      </w:r>
      <w:r w:rsidR="00D10A00">
        <w:rPr>
          <w:sz w:val="28"/>
          <w:szCs w:val="28"/>
        </w:rPr>
        <w:t xml:space="preserve">, </w:t>
      </w:r>
      <w:r w:rsidR="008D4DC9">
        <w:rPr>
          <w:sz w:val="28"/>
          <w:szCs w:val="28"/>
        </w:rPr>
        <w:t>утвержденн</w:t>
      </w:r>
      <w:r w:rsidR="006D3F44">
        <w:rPr>
          <w:sz w:val="28"/>
          <w:szCs w:val="28"/>
        </w:rPr>
        <w:t>ым</w:t>
      </w:r>
      <w:r w:rsidR="008D4DC9">
        <w:rPr>
          <w:sz w:val="28"/>
          <w:szCs w:val="28"/>
        </w:rPr>
        <w:t xml:space="preserve"> распоряжением </w:t>
      </w:r>
      <w:r w:rsidR="006D3F44" w:rsidRPr="006D3F44">
        <w:rPr>
          <w:sz w:val="28"/>
          <w:szCs w:val="28"/>
        </w:rPr>
        <w:t xml:space="preserve">главы администрации Ефимовского городского </w:t>
      </w:r>
      <w:r w:rsidR="006D3F44" w:rsidRPr="0037313D">
        <w:rPr>
          <w:sz w:val="28"/>
          <w:szCs w:val="28"/>
        </w:rPr>
        <w:t xml:space="preserve">поселения от </w:t>
      </w:r>
      <w:r w:rsidR="0037313D" w:rsidRPr="0037313D">
        <w:rPr>
          <w:sz w:val="28"/>
          <w:szCs w:val="28"/>
        </w:rPr>
        <w:t>18.12.2020</w:t>
      </w:r>
      <w:r w:rsidR="006D3F44" w:rsidRPr="0037313D">
        <w:rPr>
          <w:sz w:val="28"/>
          <w:szCs w:val="28"/>
        </w:rPr>
        <w:t xml:space="preserve"> года № </w:t>
      </w:r>
      <w:r w:rsidR="0037313D" w:rsidRPr="0037313D">
        <w:rPr>
          <w:sz w:val="28"/>
          <w:szCs w:val="28"/>
        </w:rPr>
        <w:t>117-р</w:t>
      </w:r>
      <w:r w:rsidR="006D3F44" w:rsidRPr="0037313D">
        <w:rPr>
          <w:sz w:val="28"/>
          <w:szCs w:val="28"/>
        </w:rPr>
        <w:t>.</w:t>
      </w:r>
    </w:p>
    <w:p w14:paraId="336B6805" w14:textId="77777777" w:rsidR="00130C8F" w:rsidRDefault="00130C8F" w:rsidP="002F6296">
      <w:pPr>
        <w:pStyle w:val="Default"/>
        <w:spacing w:line="276" w:lineRule="auto"/>
        <w:jc w:val="both"/>
        <w:rPr>
          <w:sz w:val="28"/>
          <w:szCs w:val="28"/>
        </w:rPr>
      </w:pPr>
    </w:p>
    <w:p w14:paraId="3A825DE9" w14:textId="0D8B680B" w:rsidR="00130C8F" w:rsidRDefault="00130C8F" w:rsidP="002F629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30C8F">
        <w:rPr>
          <w:b/>
          <w:sz w:val="28"/>
          <w:szCs w:val="28"/>
        </w:rPr>
        <w:t>Исследуемый период</w:t>
      </w:r>
      <w:r w:rsidRPr="00130C8F">
        <w:rPr>
          <w:sz w:val="28"/>
          <w:szCs w:val="28"/>
        </w:rPr>
        <w:t>: 2020 год.</w:t>
      </w:r>
    </w:p>
    <w:p w14:paraId="7831B34D" w14:textId="77777777" w:rsidR="005601F5" w:rsidRDefault="005601F5" w:rsidP="002F62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1F252" w14:textId="12467692" w:rsidR="006838A3" w:rsidRDefault="00130C8F" w:rsidP="002F62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838A3" w:rsidRPr="003D53CC">
        <w:rPr>
          <w:rFonts w:ascii="Times New Roman" w:hAnsi="Times New Roman" w:cs="Times New Roman"/>
          <w:b/>
          <w:bCs/>
          <w:sz w:val="28"/>
          <w:szCs w:val="28"/>
        </w:rPr>
        <w:t>Цели контрольного мероприятия:</w:t>
      </w:r>
    </w:p>
    <w:p w14:paraId="343F7C55" w14:textId="77777777" w:rsidR="005878D7" w:rsidRDefault="005878D7" w:rsidP="002F62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85FC2" w14:textId="2778AAC1" w:rsidR="006838A3" w:rsidRDefault="005878D7" w:rsidP="002F6296">
      <w:pPr>
        <w:shd w:val="clear" w:color="auto" w:fill="FFFFFF"/>
        <w:spacing w:after="0"/>
        <w:ind w:right="-1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5878D7">
        <w:rPr>
          <w:rFonts w:ascii="Times New Roman" w:eastAsia="Arial Unicode MS" w:hAnsi="Times New Roman" w:cs="Times New Roman"/>
          <w:kern w:val="1"/>
          <w:sz w:val="28"/>
          <w:szCs w:val="28"/>
        </w:rPr>
        <w:t>Предупреждение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5878D7">
        <w:rPr>
          <w:rFonts w:ascii="Times New Roman" w:eastAsia="Arial Unicode MS" w:hAnsi="Times New Roman" w:cs="Times New Roman"/>
          <w:kern w:val="1"/>
          <w:sz w:val="28"/>
          <w:szCs w:val="28"/>
        </w:rPr>
        <w:t>нарушений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5878D7">
        <w:rPr>
          <w:rFonts w:ascii="Times New Roman" w:eastAsia="Arial Unicode MS" w:hAnsi="Times New Roman" w:cs="Times New Roman"/>
          <w:kern w:val="1"/>
          <w:sz w:val="28"/>
          <w:szCs w:val="28"/>
        </w:rPr>
        <w:t>законодательства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5878D7">
        <w:rPr>
          <w:rFonts w:ascii="Times New Roman" w:eastAsia="Arial Unicode MS" w:hAnsi="Times New Roman" w:cs="Times New Roman"/>
          <w:kern w:val="1"/>
          <w:sz w:val="28"/>
          <w:szCs w:val="28"/>
        </w:rPr>
        <w:t>Российской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5878D7">
        <w:rPr>
          <w:rFonts w:ascii="Times New Roman" w:eastAsia="Arial Unicode MS" w:hAnsi="Times New Roman" w:cs="Times New Roman"/>
          <w:kern w:val="1"/>
          <w:sz w:val="28"/>
          <w:szCs w:val="28"/>
        </w:rPr>
        <w:t>Федерации и иных нормативных правовых актов Российской Федерации в сфере закупок,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5878D7">
        <w:rPr>
          <w:rFonts w:ascii="Times New Roman" w:eastAsia="Arial Unicode MS" w:hAnsi="Times New Roman" w:cs="Times New Roman"/>
          <w:kern w:val="1"/>
          <w:sz w:val="28"/>
          <w:szCs w:val="28"/>
        </w:rPr>
        <w:t>а так же проверка соблюдения законодательства при размещении закупок на поставки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5878D7">
        <w:rPr>
          <w:rFonts w:ascii="Times New Roman" w:eastAsia="Arial Unicode MS" w:hAnsi="Times New Roman" w:cs="Times New Roman"/>
          <w:kern w:val="1"/>
          <w:sz w:val="28"/>
          <w:szCs w:val="28"/>
        </w:rPr>
        <w:t>товаров, выполнение работ и оказание услуг, при заключении муниципальных контрактов,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5878D7">
        <w:rPr>
          <w:rFonts w:ascii="Times New Roman" w:eastAsia="Arial Unicode MS" w:hAnsi="Times New Roman" w:cs="Times New Roman"/>
          <w:kern w:val="1"/>
          <w:sz w:val="28"/>
          <w:szCs w:val="28"/>
        </w:rPr>
        <w:t>полноты и своевременности предоставления сведений в реестр контрактов, анализ 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5878D7">
        <w:rPr>
          <w:rFonts w:ascii="Times New Roman" w:eastAsia="Arial Unicode MS" w:hAnsi="Times New Roman" w:cs="Times New Roman"/>
          <w:kern w:val="1"/>
          <w:sz w:val="28"/>
          <w:szCs w:val="28"/>
        </w:rPr>
        <w:t>оценка результатов закупок, достижения целей осуществления закупок.</w:t>
      </w:r>
      <w:proofErr w:type="gramEnd"/>
    </w:p>
    <w:p w14:paraId="5B3B700D" w14:textId="77777777" w:rsidR="005878D7" w:rsidRDefault="005878D7" w:rsidP="002F6296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415AB" w14:textId="5BA5C97D" w:rsidR="005601F5" w:rsidRDefault="00130C8F" w:rsidP="002F6296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B606B" w:rsidRPr="007B606B">
        <w:rPr>
          <w:rFonts w:ascii="Times New Roman" w:hAnsi="Times New Roman" w:cs="Times New Roman"/>
          <w:b/>
          <w:bCs/>
          <w:sz w:val="28"/>
          <w:szCs w:val="28"/>
        </w:rPr>
        <w:t>Объект контрольного мероприятия:</w:t>
      </w:r>
      <w:r w:rsidR="007B606B" w:rsidRPr="007B60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8D7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УЧРЕЖДЕНИЕ </w:t>
      </w:r>
      <w:r w:rsidR="005878D7" w:rsidRPr="005878D7">
        <w:rPr>
          <w:rFonts w:ascii="Times New Roman" w:hAnsi="Times New Roman" w:cs="Times New Roman"/>
          <w:bCs/>
          <w:sz w:val="28"/>
          <w:szCs w:val="28"/>
        </w:rPr>
        <w:t xml:space="preserve">«Ефимовский культурно-досуговый центр, (ОГРН 1064715002857, ИНН 4715016454), местонахождение: 187620, Ленинградская область, </w:t>
      </w:r>
      <w:proofErr w:type="spellStart"/>
      <w:r w:rsidR="005878D7" w:rsidRPr="005878D7">
        <w:rPr>
          <w:rFonts w:ascii="Times New Roman" w:hAnsi="Times New Roman" w:cs="Times New Roman"/>
          <w:bCs/>
          <w:sz w:val="28"/>
          <w:szCs w:val="28"/>
        </w:rPr>
        <w:t>Бокситогорский</w:t>
      </w:r>
      <w:proofErr w:type="spellEnd"/>
      <w:r w:rsidR="005878D7" w:rsidRPr="005878D7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5878D7" w:rsidRPr="005878D7">
        <w:rPr>
          <w:rFonts w:ascii="Times New Roman" w:hAnsi="Times New Roman" w:cs="Times New Roman"/>
          <w:bCs/>
          <w:sz w:val="28"/>
          <w:szCs w:val="28"/>
        </w:rPr>
        <w:t>п.Ефимовский</w:t>
      </w:r>
      <w:proofErr w:type="spellEnd"/>
      <w:r w:rsidR="005878D7" w:rsidRPr="005878D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878D7" w:rsidRPr="005878D7">
        <w:rPr>
          <w:rFonts w:ascii="Times New Roman" w:hAnsi="Times New Roman" w:cs="Times New Roman"/>
          <w:bCs/>
          <w:sz w:val="28"/>
          <w:szCs w:val="28"/>
        </w:rPr>
        <w:t>ул.Комсомольская</w:t>
      </w:r>
      <w:proofErr w:type="spellEnd"/>
      <w:r w:rsidR="005878D7" w:rsidRPr="005878D7">
        <w:rPr>
          <w:rFonts w:ascii="Times New Roman" w:hAnsi="Times New Roman" w:cs="Times New Roman"/>
          <w:bCs/>
          <w:sz w:val="28"/>
          <w:szCs w:val="28"/>
        </w:rPr>
        <w:t xml:space="preserve"> д.12</w:t>
      </w:r>
    </w:p>
    <w:p w14:paraId="2D9EF1F7" w14:textId="77777777" w:rsidR="005878D7" w:rsidRDefault="005878D7" w:rsidP="002F6296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667AE8" w14:textId="5B7338F9" w:rsidR="003D53CC" w:rsidRDefault="00130C8F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3D53CC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</w:t>
      </w:r>
      <w:r w:rsidR="003D53CC" w:rsidRPr="00C327C8">
        <w:rPr>
          <w:rFonts w:ascii="Times New Roman" w:hAnsi="Times New Roman" w:cs="Times New Roman"/>
          <w:b/>
          <w:sz w:val="28"/>
          <w:szCs w:val="28"/>
        </w:rPr>
        <w:t>:</w:t>
      </w:r>
      <w:r w:rsidR="003D53CC" w:rsidRPr="00C327C8">
        <w:rPr>
          <w:rFonts w:ascii="Times New Roman" w:hAnsi="Times New Roman" w:cs="Times New Roman"/>
          <w:sz w:val="28"/>
          <w:szCs w:val="28"/>
        </w:rPr>
        <w:t xml:space="preserve"> </w:t>
      </w:r>
      <w:r w:rsidR="003D53CC">
        <w:rPr>
          <w:rFonts w:ascii="Times New Roman" w:hAnsi="Times New Roman" w:cs="Times New Roman"/>
          <w:sz w:val="28"/>
          <w:szCs w:val="28"/>
        </w:rPr>
        <w:t xml:space="preserve">с </w:t>
      </w:r>
      <w:r w:rsidR="005878D7">
        <w:rPr>
          <w:rFonts w:ascii="Times New Roman" w:hAnsi="Times New Roman" w:cs="Times New Roman"/>
          <w:sz w:val="28"/>
          <w:szCs w:val="28"/>
        </w:rPr>
        <w:t>1</w:t>
      </w:r>
      <w:r w:rsidR="006255A4">
        <w:rPr>
          <w:rFonts w:ascii="Times New Roman" w:hAnsi="Times New Roman" w:cs="Times New Roman"/>
          <w:sz w:val="28"/>
          <w:szCs w:val="28"/>
        </w:rPr>
        <w:t>8</w:t>
      </w:r>
      <w:r w:rsidR="003D53CC">
        <w:rPr>
          <w:rFonts w:ascii="Times New Roman" w:hAnsi="Times New Roman" w:cs="Times New Roman"/>
          <w:sz w:val="28"/>
          <w:szCs w:val="28"/>
        </w:rPr>
        <w:t>.</w:t>
      </w:r>
      <w:r w:rsidR="000102F3">
        <w:rPr>
          <w:rFonts w:ascii="Times New Roman" w:hAnsi="Times New Roman" w:cs="Times New Roman"/>
          <w:sz w:val="28"/>
          <w:szCs w:val="28"/>
        </w:rPr>
        <w:t>0</w:t>
      </w:r>
      <w:r w:rsidR="005878D7">
        <w:rPr>
          <w:rFonts w:ascii="Times New Roman" w:hAnsi="Times New Roman" w:cs="Times New Roman"/>
          <w:sz w:val="28"/>
          <w:szCs w:val="28"/>
        </w:rPr>
        <w:t>1</w:t>
      </w:r>
      <w:r w:rsidR="003D53CC" w:rsidRPr="00C327C8">
        <w:rPr>
          <w:rFonts w:ascii="Times New Roman" w:hAnsi="Times New Roman" w:cs="Times New Roman"/>
          <w:sz w:val="28"/>
          <w:szCs w:val="28"/>
        </w:rPr>
        <w:t>.20</w:t>
      </w:r>
      <w:r w:rsidR="000102F3">
        <w:rPr>
          <w:rFonts w:ascii="Times New Roman" w:hAnsi="Times New Roman" w:cs="Times New Roman"/>
          <w:sz w:val="28"/>
          <w:szCs w:val="28"/>
        </w:rPr>
        <w:t>2</w:t>
      </w:r>
      <w:r w:rsidR="00511B23">
        <w:rPr>
          <w:rFonts w:ascii="Times New Roman" w:hAnsi="Times New Roman" w:cs="Times New Roman"/>
          <w:sz w:val="28"/>
          <w:szCs w:val="28"/>
        </w:rPr>
        <w:t>1</w:t>
      </w:r>
      <w:r w:rsidR="003D53CC" w:rsidRPr="00C327C8">
        <w:rPr>
          <w:rFonts w:ascii="Times New Roman" w:hAnsi="Times New Roman" w:cs="Times New Roman"/>
          <w:sz w:val="28"/>
          <w:szCs w:val="28"/>
        </w:rPr>
        <w:t>г.</w:t>
      </w:r>
      <w:r w:rsidR="003D53CC">
        <w:rPr>
          <w:rFonts w:ascii="Times New Roman" w:hAnsi="Times New Roman" w:cs="Times New Roman"/>
          <w:sz w:val="28"/>
          <w:szCs w:val="28"/>
        </w:rPr>
        <w:t xml:space="preserve"> по </w:t>
      </w:r>
      <w:r w:rsidR="005878D7">
        <w:rPr>
          <w:rFonts w:ascii="Times New Roman" w:hAnsi="Times New Roman" w:cs="Times New Roman"/>
          <w:sz w:val="28"/>
          <w:szCs w:val="28"/>
        </w:rPr>
        <w:t>29.01</w:t>
      </w:r>
      <w:r w:rsidR="003D53CC">
        <w:rPr>
          <w:rFonts w:ascii="Times New Roman" w:hAnsi="Times New Roman" w:cs="Times New Roman"/>
          <w:sz w:val="28"/>
          <w:szCs w:val="28"/>
        </w:rPr>
        <w:t>.20</w:t>
      </w:r>
      <w:r w:rsidR="000102F3">
        <w:rPr>
          <w:rFonts w:ascii="Times New Roman" w:hAnsi="Times New Roman" w:cs="Times New Roman"/>
          <w:sz w:val="28"/>
          <w:szCs w:val="28"/>
        </w:rPr>
        <w:t>2</w:t>
      </w:r>
      <w:r w:rsidR="00511B23">
        <w:rPr>
          <w:rFonts w:ascii="Times New Roman" w:hAnsi="Times New Roman" w:cs="Times New Roman"/>
          <w:sz w:val="28"/>
          <w:szCs w:val="28"/>
        </w:rPr>
        <w:t>1</w:t>
      </w:r>
      <w:r w:rsidR="003D53CC">
        <w:rPr>
          <w:rFonts w:ascii="Times New Roman" w:hAnsi="Times New Roman" w:cs="Times New Roman"/>
          <w:sz w:val="28"/>
          <w:szCs w:val="28"/>
        </w:rPr>
        <w:t>г.</w:t>
      </w:r>
    </w:p>
    <w:p w14:paraId="1167512C" w14:textId="77777777" w:rsidR="005878D7" w:rsidRDefault="005878D7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78D7">
        <w:rPr>
          <w:rFonts w:ascii="Times New Roman" w:hAnsi="Times New Roman" w:cs="Times New Roman"/>
          <w:sz w:val="28"/>
          <w:szCs w:val="28"/>
        </w:rPr>
        <w:t>Проверка проведена в соответствии со статьями 98, 99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05.04.2013 №44-ФЗ «О контрактной системе в сфере закупок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нужд» (далее - Федеральный закон № 44-ФЗ).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В ходе проведения проверки были рассмотрены вопросы по соблюдению:</w:t>
      </w:r>
    </w:p>
    <w:p w14:paraId="59C49D7C" w14:textId="765AB890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 требований по нормированию и планированию закупок;</w:t>
      </w:r>
    </w:p>
    <w:p w14:paraId="66DA7C14" w14:textId="77777777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 порядка формирования, утверждения и ведения планов закупок и планов-</w:t>
      </w:r>
    </w:p>
    <w:p w14:paraId="308D271D" w14:textId="14A756A7" w:rsid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графиков закупок для обеспечения муниципальных нужд;</w:t>
      </w:r>
    </w:p>
    <w:p w14:paraId="14C31C75" w14:textId="77777777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 определения обоснованности выбора способа определения поставщиков;</w:t>
      </w:r>
    </w:p>
    <w:p w14:paraId="4E443EA8" w14:textId="5B2ACA86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№44-ФЗ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аукционной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документации (извещений);</w:t>
      </w:r>
    </w:p>
    <w:p w14:paraId="2B24944A" w14:textId="77777777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 требований по размещению документации на официальном сайте;</w:t>
      </w:r>
    </w:p>
    <w:p w14:paraId="3559ABE2" w14:textId="77777777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 наличия обеспечения исполнения контракта;</w:t>
      </w:r>
    </w:p>
    <w:p w14:paraId="4C23BE24" w14:textId="77777777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 применения антидемпинговых мер;</w:t>
      </w:r>
    </w:p>
    <w:p w14:paraId="116C534A" w14:textId="3CBB1DC1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 применения заказчиком мер ответственности в случае нарушения поставщиком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(подрядчиком, исполнителем) условий контракта;</w:t>
      </w:r>
    </w:p>
    <w:p w14:paraId="03C40332" w14:textId="77777777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 своевременности оплаты заказчиком выполненных работ (услуг, товаров);</w:t>
      </w:r>
    </w:p>
    <w:p w14:paraId="58F86C16" w14:textId="4C608AE4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 соответствия поставленного товара, выполненной работы (ее результата) или</w:t>
      </w:r>
      <w:r w:rsidR="009C4A92"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>оказанной услуги условиям контракта;</w:t>
      </w:r>
    </w:p>
    <w:p w14:paraId="4D5762A8" w14:textId="77777777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 своевременности, полноты и достоверности отражения в документах учета</w:t>
      </w:r>
    </w:p>
    <w:p w14:paraId="2C7098A1" w14:textId="77777777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поставленного товара, выполненной работы (ее результата) или оказанной услуги;</w:t>
      </w:r>
    </w:p>
    <w:p w14:paraId="769C2AE8" w14:textId="77777777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 соответствия использования поставленного товара, выполненной работы (ее</w:t>
      </w:r>
    </w:p>
    <w:p w14:paraId="6026FEFD" w14:textId="77777777" w:rsidR="005878D7" w:rsidRP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результата) или оказанной услуги целям осуществления закупки;</w:t>
      </w:r>
    </w:p>
    <w:p w14:paraId="72B3F2BF" w14:textId="7391FC83" w:rsidR="005878D7" w:rsidRDefault="005878D7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878D7">
        <w:rPr>
          <w:rFonts w:ascii="Times New Roman" w:hAnsi="Times New Roman" w:cs="Times New Roman"/>
          <w:sz w:val="28"/>
          <w:szCs w:val="28"/>
        </w:rPr>
        <w:t>- эффективности расходования средств выделенных на закупку товаров, работ,</w:t>
      </w:r>
      <w:r w:rsidR="009C4A92">
        <w:rPr>
          <w:rFonts w:ascii="Times New Roman" w:hAnsi="Times New Roman" w:cs="Times New Roman"/>
          <w:sz w:val="28"/>
          <w:szCs w:val="28"/>
        </w:rPr>
        <w:t xml:space="preserve"> </w:t>
      </w:r>
      <w:r w:rsidRPr="005878D7">
        <w:rPr>
          <w:rFonts w:ascii="Times New Roman" w:hAnsi="Times New Roman" w:cs="Times New Roman"/>
          <w:sz w:val="28"/>
          <w:szCs w:val="28"/>
        </w:rPr>
        <w:t xml:space="preserve">услуг из бюджета муниципального образования </w:t>
      </w:r>
      <w:r w:rsidR="009C4A92">
        <w:rPr>
          <w:rFonts w:ascii="Times New Roman" w:hAnsi="Times New Roman" w:cs="Times New Roman"/>
          <w:sz w:val="28"/>
          <w:szCs w:val="28"/>
        </w:rPr>
        <w:t>Ефимовское городское поселение</w:t>
      </w:r>
      <w:r w:rsidRPr="005878D7">
        <w:rPr>
          <w:rFonts w:ascii="Times New Roman" w:hAnsi="Times New Roman" w:cs="Times New Roman"/>
          <w:sz w:val="28"/>
          <w:szCs w:val="28"/>
        </w:rPr>
        <w:t>.</w:t>
      </w:r>
    </w:p>
    <w:p w14:paraId="479EE500" w14:textId="34AE3989" w:rsidR="009C4A92" w:rsidRPr="009C4A92" w:rsidRDefault="009C4A92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92">
        <w:rPr>
          <w:rFonts w:ascii="Times New Roman" w:hAnsi="Times New Roman" w:cs="Times New Roman"/>
          <w:sz w:val="28"/>
          <w:szCs w:val="28"/>
        </w:rPr>
        <w:t xml:space="preserve">Проверка проводилась по документам, предоставленным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9C4A92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ЕКДЦ</w:t>
      </w:r>
      <w:r w:rsidRPr="009C4A92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9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9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92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92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92">
        <w:rPr>
          <w:rFonts w:ascii="Times New Roman" w:hAnsi="Times New Roman" w:cs="Times New Roman"/>
          <w:sz w:val="28"/>
          <w:szCs w:val="28"/>
        </w:rPr>
        <w:t>размещенной на официальном сайте единой информационной системы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92">
        <w:rPr>
          <w:rFonts w:ascii="Times New Roman" w:hAnsi="Times New Roman" w:cs="Times New Roman"/>
          <w:sz w:val="28"/>
          <w:szCs w:val="28"/>
        </w:rPr>
        <w:t>www.zakupki.gov.ru (далее - ЕИС).</w:t>
      </w:r>
    </w:p>
    <w:p w14:paraId="1617AFEC" w14:textId="55261A12" w:rsidR="009C4A92" w:rsidRPr="009C4A92" w:rsidRDefault="009C4A92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4A92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3 Федерального закона №44-ФЗ, </w:t>
      </w:r>
      <w:r>
        <w:rPr>
          <w:rFonts w:ascii="Times New Roman" w:hAnsi="Times New Roman" w:cs="Times New Roman"/>
          <w:sz w:val="28"/>
          <w:szCs w:val="28"/>
        </w:rPr>
        <w:t>МБУ «ЕКДЦ»</w:t>
      </w:r>
      <w:r w:rsidRPr="009C4A92">
        <w:rPr>
          <w:rFonts w:ascii="Times New Roman" w:hAnsi="Times New Roman" w:cs="Times New Roman"/>
          <w:sz w:val="28"/>
          <w:szCs w:val="28"/>
        </w:rPr>
        <w:t xml:space="preserve"> является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92">
        <w:rPr>
          <w:rFonts w:ascii="Times New Roman" w:hAnsi="Times New Roman" w:cs="Times New Roman"/>
          <w:sz w:val="28"/>
          <w:szCs w:val="28"/>
        </w:rPr>
        <w:t>заказчиком.</w:t>
      </w:r>
    </w:p>
    <w:p w14:paraId="7E91B338" w14:textId="77777777" w:rsidR="009C4A92" w:rsidRDefault="009C4A92" w:rsidP="002F6296">
      <w:pPr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4A92">
        <w:rPr>
          <w:rFonts w:ascii="Times New Roman" w:hAnsi="Times New Roman" w:cs="Times New Roman"/>
          <w:sz w:val="28"/>
          <w:szCs w:val="28"/>
        </w:rPr>
        <w:t>Муниципальный заказчик - муниципальное бюджетное учреждение «</w:t>
      </w:r>
      <w:r>
        <w:rPr>
          <w:rFonts w:ascii="Times New Roman" w:hAnsi="Times New Roman" w:cs="Times New Roman"/>
          <w:sz w:val="28"/>
          <w:szCs w:val="28"/>
        </w:rPr>
        <w:t>Ефимовский культурно-досуговый центр</w:t>
      </w:r>
      <w:r w:rsidRPr="009C4A92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МБУ «ЕКДЦ»)</w:t>
      </w:r>
      <w:r w:rsidRPr="009C4A92">
        <w:rPr>
          <w:rFonts w:ascii="Times New Roman" w:hAnsi="Times New Roman" w:cs="Times New Roman"/>
          <w:sz w:val="28"/>
          <w:szCs w:val="28"/>
        </w:rPr>
        <w:t xml:space="preserve">, расположено по адресу: 187620, Ленинградская область, </w:t>
      </w:r>
      <w:proofErr w:type="spellStart"/>
      <w:r w:rsidRPr="009C4A92">
        <w:rPr>
          <w:rFonts w:ascii="Times New Roman" w:hAnsi="Times New Roman" w:cs="Times New Roman"/>
          <w:sz w:val="28"/>
          <w:szCs w:val="28"/>
        </w:rPr>
        <w:t>Бокситогорский</w:t>
      </w:r>
      <w:proofErr w:type="spellEnd"/>
      <w:r w:rsidRPr="009C4A9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C4A92">
        <w:rPr>
          <w:rFonts w:ascii="Times New Roman" w:hAnsi="Times New Roman" w:cs="Times New Roman"/>
          <w:sz w:val="28"/>
          <w:szCs w:val="28"/>
        </w:rPr>
        <w:t>п.Ефимовский</w:t>
      </w:r>
      <w:proofErr w:type="spellEnd"/>
      <w:r w:rsidRPr="009C4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4A92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9C4A92">
        <w:rPr>
          <w:rFonts w:ascii="Times New Roman" w:hAnsi="Times New Roman" w:cs="Times New Roman"/>
          <w:sz w:val="28"/>
          <w:szCs w:val="28"/>
        </w:rPr>
        <w:t xml:space="preserve"> д.12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92">
        <w:rPr>
          <w:rFonts w:ascii="Times New Roman" w:hAnsi="Times New Roman" w:cs="Times New Roman"/>
          <w:sz w:val="28"/>
          <w:szCs w:val="28"/>
        </w:rPr>
        <w:t>тел./факс: 8-</w:t>
      </w:r>
      <w:r>
        <w:rPr>
          <w:rFonts w:ascii="Times New Roman" w:hAnsi="Times New Roman" w:cs="Times New Roman"/>
          <w:sz w:val="28"/>
          <w:szCs w:val="28"/>
        </w:rPr>
        <w:t>81366-51-342</w:t>
      </w:r>
      <w:r w:rsidRPr="009C4A92">
        <w:rPr>
          <w:rFonts w:ascii="Times New Roman" w:hAnsi="Times New Roman" w:cs="Times New Roman"/>
          <w:sz w:val="28"/>
          <w:szCs w:val="28"/>
        </w:rPr>
        <w:t xml:space="preserve">, ИНН – </w:t>
      </w:r>
      <w:r>
        <w:rPr>
          <w:rFonts w:ascii="Times New Roman" w:hAnsi="Times New Roman" w:cs="Times New Roman"/>
          <w:sz w:val="28"/>
          <w:szCs w:val="28"/>
        </w:rPr>
        <w:t>4715016454.</w:t>
      </w:r>
    </w:p>
    <w:p w14:paraId="2336628A" w14:textId="16EB3A3B" w:rsidR="009C4A92" w:rsidRPr="009C4A92" w:rsidRDefault="009C4A92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«ЕКДЦ» является </w:t>
      </w:r>
      <w:r w:rsidRPr="009C4A92">
        <w:rPr>
          <w:rFonts w:ascii="Times New Roman" w:hAnsi="Times New Roman" w:cs="Times New Roman"/>
          <w:sz w:val="28"/>
          <w:szCs w:val="28"/>
        </w:rPr>
        <w:t xml:space="preserve">подведомственным учреждением </w:t>
      </w:r>
      <w:r>
        <w:rPr>
          <w:rFonts w:ascii="Times New Roman" w:hAnsi="Times New Roman" w:cs="Times New Roman"/>
          <w:sz w:val="28"/>
          <w:szCs w:val="28"/>
        </w:rPr>
        <w:t>администрации Ефимовского городского поселения.</w:t>
      </w:r>
    </w:p>
    <w:p w14:paraId="6E54DB64" w14:textId="33D7D181" w:rsidR="009C4A92" w:rsidRPr="009C4A92" w:rsidRDefault="009C4A92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A4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6255A4" w:rsidRPr="006255A4">
        <w:rPr>
          <w:rFonts w:ascii="Times New Roman" w:hAnsi="Times New Roman" w:cs="Times New Roman"/>
          <w:sz w:val="28"/>
          <w:szCs w:val="28"/>
        </w:rPr>
        <w:t>01.12.2014</w:t>
      </w:r>
      <w:r w:rsidRPr="006255A4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9C4A92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Pr="009C4A92">
        <w:rPr>
          <w:rFonts w:ascii="Times New Roman" w:hAnsi="Times New Roman" w:cs="Times New Roman"/>
          <w:sz w:val="28"/>
          <w:szCs w:val="28"/>
        </w:rPr>
        <w:t xml:space="preserve"> администрации Ефимовского городского </w:t>
      </w:r>
      <w:r w:rsidRPr="006255A4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6255A4" w:rsidRPr="006255A4">
        <w:rPr>
          <w:rFonts w:ascii="Times New Roman" w:hAnsi="Times New Roman" w:cs="Times New Roman"/>
          <w:sz w:val="28"/>
          <w:szCs w:val="28"/>
        </w:rPr>
        <w:t>01.12.2014</w:t>
      </w:r>
      <w:r w:rsidRPr="006255A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255A4" w:rsidRPr="006255A4">
        <w:rPr>
          <w:rFonts w:ascii="Times New Roman" w:hAnsi="Times New Roman" w:cs="Times New Roman"/>
          <w:sz w:val="28"/>
          <w:szCs w:val="28"/>
        </w:rPr>
        <w:t>78-р</w:t>
      </w:r>
      <w:r w:rsidRPr="006255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92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МБУ «ЕКДЦ»</w:t>
      </w:r>
      <w:r w:rsidRPr="009C4A92">
        <w:rPr>
          <w:rFonts w:ascii="Times New Roman" w:hAnsi="Times New Roman" w:cs="Times New Roman"/>
          <w:sz w:val="28"/>
          <w:szCs w:val="28"/>
        </w:rPr>
        <w:t xml:space="preserve"> назначен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4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Блинова Марина Евгеньевна</w:t>
      </w:r>
      <w:r w:rsidRPr="009C4A92">
        <w:rPr>
          <w:rFonts w:ascii="Times New Roman" w:hAnsi="Times New Roman" w:cs="Times New Roman"/>
          <w:sz w:val="28"/>
          <w:szCs w:val="28"/>
        </w:rPr>
        <w:t>.</w:t>
      </w:r>
    </w:p>
    <w:p w14:paraId="42912FD1" w14:textId="06E3DCFA" w:rsidR="009C4A92" w:rsidRDefault="009C4A92" w:rsidP="00542E61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A92">
        <w:rPr>
          <w:rFonts w:ascii="Times New Roman" w:hAnsi="Times New Roman" w:cs="Times New Roman"/>
          <w:sz w:val="28"/>
          <w:szCs w:val="28"/>
        </w:rPr>
        <w:t>Положения части 2 статьи 38 Федерального закона №44-ФЗ предусматривают, что</w:t>
      </w:r>
      <w:r w:rsidR="00EC0428">
        <w:rPr>
          <w:rFonts w:ascii="Times New Roman" w:hAnsi="Times New Roman" w:cs="Times New Roman"/>
          <w:sz w:val="28"/>
          <w:szCs w:val="28"/>
        </w:rPr>
        <w:t xml:space="preserve"> </w:t>
      </w:r>
      <w:r w:rsidRPr="009C4A92">
        <w:rPr>
          <w:rFonts w:ascii="Times New Roman" w:hAnsi="Times New Roman" w:cs="Times New Roman"/>
          <w:sz w:val="28"/>
          <w:szCs w:val="28"/>
        </w:rPr>
        <w:t>в случае, если совокупный годовой объем закупок заказчика не превышает ста миллионов</w:t>
      </w:r>
      <w:r w:rsidR="00EC0428" w:rsidRPr="00EC0428">
        <w:t xml:space="preserve"> </w:t>
      </w:r>
      <w:r w:rsidR="00EC0428" w:rsidRPr="00EC0428">
        <w:rPr>
          <w:rFonts w:ascii="Times New Roman" w:hAnsi="Times New Roman" w:cs="Times New Roman"/>
          <w:sz w:val="28"/>
          <w:szCs w:val="28"/>
        </w:rPr>
        <w:t>рублей и у заказчика отсутствует контрактная служба, заказчик назначает должностное</w:t>
      </w:r>
      <w:r w:rsidR="00EC0428">
        <w:rPr>
          <w:rFonts w:ascii="Times New Roman" w:hAnsi="Times New Roman" w:cs="Times New Roman"/>
          <w:sz w:val="28"/>
          <w:szCs w:val="28"/>
        </w:rPr>
        <w:t xml:space="preserve"> </w:t>
      </w:r>
      <w:r w:rsidR="00EC0428" w:rsidRPr="00EC0428">
        <w:rPr>
          <w:rFonts w:ascii="Times New Roman" w:hAnsi="Times New Roman" w:cs="Times New Roman"/>
          <w:sz w:val="28"/>
          <w:szCs w:val="28"/>
        </w:rPr>
        <w:t>лицо, ответственное за осуществление закупки или нескольких закупок, включая</w:t>
      </w:r>
      <w:r w:rsidR="00EC0428">
        <w:rPr>
          <w:rFonts w:ascii="Times New Roman" w:hAnsi="Times New Roman" w:cs="Times New Roman"/>
          <w:sz w:val="28"/>
          <w:szCs w:val="28"/>
        </w:rPr>
        <w:t xml:space="preserve"> </w:t>
      </w:r>
      <w:r w:rsidR="00EC0428" w:rsidRPr="00EC0428">
        <w:rPr>
          <w:rFonts w:ascii="Times New Roman" w:hAnsi="Times New Roman" w:cs="Times New Roman"/>
          <w:sz w:val="28"/>
          <w:szCs w:val="28"/>
        </w:rPr>
        <w:t xml:space="preserve">исполнение каждого контракта. </w:t>
      </w:r>
      <w:r w:rsidR="00EC0428" w:rsidRPr="00542E61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542E61" w:rsidRPr="00542E61">
        <w:rPr>
          <w:rFonts w:ascii="Times New Roman" w:hAnsi="Times New Roman" w:cs="Times New Roman"/>
          <w:sz w:val="28"/>
          <w:szCs w:val="28"/>
        </w:rPr>
        <w:t>19</w:t>
      </w:r>
      <w:r w:rsidR="00EC0428" w:rsidRPr="00542E61">
        <w:rPr>
          <w:rFonts w:ascii="Times New Roman" w:hAnsi="Times New Roman" w:cs="Times New Roman"/>
          <w:sz w:val="28"/>
          <w:szCs w:val="28"/>
        </w:rPr>
        <w:t xml:space="preserve"> от </w:t>
      </w:r>
      <w:r w:rsidR="00542E61" w:rsidRPr="00542E61">
        <w:rPr>
          <w:rFonts w:ascii="Times New Roman" w:hAnsi="Times New Roman" w:cs="Times New Roman"/>
          <w:sz w:val="28"/>
          <w:szCs w:val="28"/>
        </w:rPr>
        <w:t>01 декабря 2014</w:t>
      </w:r>
      <w:r w:rsidR="00EC0428" w:rsidRPr="00542E61">
        <w:rPr>
          <w:rFonts w:ascii="Times New Roman" w:hAnsi="Times New Roman" w:cs="Times New Roman"/>
          <w:sz w:val="28"/>
          <w:szCs w:val="28"/>
        </w:rPr>
        <w:t xml:space="preserve"> года «О назначении</w:t>
      </w:r>
      <w:r w:rsidR="00542E61">
        <w:rPr>
          <w:rFonts w:ascii="Times New Roman" w:hAnsi="Times New Roman" w:cs="Times New Roman"/>
          <w:sz w:val="28"/>
          <w:szCs w:val="28"/>
        </w:rPr>
        <w:t xml:space="preserve"> </w:t>
      </w:r>
      <w:r w:rsidR="00542E61" w:rsidRPr="00542E61">
        <w:rPr>
          <w:rFonts w:ascii="Times New Roman" w:hAnsi="Times New Roman" w:cs="Times New Roman"/>
          <w:sz w:val="28"/>
          <w:szCs w:val="28"/>
        </w:rPr>
        <w:t>Контрактного управляющего»</w:t>
      </w:r>
      <w:r w:rsidR="00EC0428" w:rsidRPr="00542E61">
        <w:rPr>
          <w:rFonts w:ascii="Times New Roman" w:hAnsi="Times New Roman" w:cs="Times New Roman"/>
          <w:sz w:val="28"/>
          <w:szCs w:val="28"/>
        </w:rPr>
        <w:t xml:space="preserve"> в </w:t>
      </w:r>
      <w:r w:rsidR="00EC0428">
        <w:rPr>
          <w:rFonts w:ascii="Times New Roman" w:hAnsi="Times New Roman" w:cs="Times New Roman"/>
          <w:sz w:val="28"/>
          <w:szCs w:val="28"/>
        </w:rPr>
        <w:t>МБУ «ЕКДЦ»</w:t>
      </w:r>
      <w:r w:rsidR="00EC0428" w:rsidRPr="00EC0428">
        <w:rPr>
          <w:rFonts w:ascii="Times New Roman" w:hAnsi="Times New Roman" w:cs="Times New Roman"/>
          <w:sz w:val="28"/>
          <w:szCs w:val="28"/>
        </w:rPr>
        <w:t xml:space="preserve"> назначен ответственный за осуществление закупок </w:t>
      </w:r>
      <w:r w:rsidR="00EC0428">
        <w:rPr>
          <w:rFonts w:ascii="Times New Roman" w:hAnsi="Times New Roman" w:cs="Times New Roman"/>
          <w:sz w:val="28"/>
          <w:szCs w:val="28"/>
        </w:rPr>
        <w:t>–</w:t>
      </w:r>
      <w:r w:rsidR="00EC0428" w:rsidRPr="00EC0428">
        <w:rPr>
          <w:rFonts w:ascii="Times New Roman" w:hAnsi="Times New Roman" w:cs="Times New Roman"/>
          <w:sz w:val="28"/>
          <w:szCs w:val="28"/>
        </w:rPr>
        <w:t xml:space="preserve"> </w:t>
      </w:r>
      <w:r w:rsidR="00EC0428">
        <w:rPr>
          <w:rFonts w:ascii="Times New Roman" w:hAnsi="Times New Roman" w:cs="Times New Roman"/>
          <w:sz w:val="28"/>
          <w:szCs w:val="28"/>
        </w:rPr>
        <w:t>директор Блинова Марина Евгеньевна</w:t>
      </w:r>
      <w:r w:rsidR="00EC0428" w:rsidRPr="00EC0428">
        <w:rPr>
          <w:rFonts w:ascii="Times New Roman" w:hAnsi="Times New Roman" w:cs="Times New Roman"/>
          <w:sz w:val="28"/>
          <w:szCs w:val="28"/>
        </w:rPr>
        <w:t>.</w:t>
      </w:r>
    </w:p>
    <w:p w14:paraId="7F36268F" w14:textId="6B2B1D4C" w:rsidR="00EC0428" w:rsidRDefault="00EC0428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42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№44-ФЗ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контрактный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управляющий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лицо 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за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28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в сфере закупок. </w:t>
      </w:r>
      <w:r w:rsidRPr="00043D8C">
        <w:rPr>
          <w:rFonts w:ascii="Times New Roman" w:hAnsi="Times New Roman" w:cs="Times New Roman"/>
          <w:sz w:val="28"/>
          <w:szCs w:val="28"/>
        </w:rPr>
        <w:t>Директором в 20</w:t>
      </w:r>
      <w:r w:rsidR="00043D8C" w:rsidRPr="00043D8C">
        <w:rPr>
          <w:rFonts w:ascii="Times New Roman" w:hAnsi="Times New Roman" w:cs="Times New Roman"/>
          <w:sz w:val="28"/>
          <w:szCs w:val="28"/>
        </w:rPr>
        <w:t>20</w:t>
      </w:r>
      <w:r w:rsidRPr="00043D8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43D8C" w:rsidRPr="00043D8C">
        <w:rPr>
          <w:rFonts w:ascii="Times New Roman" w:hAnsi="Times New Roman" w:cs="Times New Roman"/>
          <w:sz w:val="28"/>
          <w:szCs w:val="28"/>
        </w:rPr>
        <w:t>пройдено повышение квалификации</w:t>
      </w:r>
      <w:r w:rsidRPr="00043D8C">
        <w:rPr>
          <w:rFonts w:ascii="Times New Roman" w:hAnsi="Times New Roman" w:cs="Times New Roman"/>
          <w:sz w:val="28"/>
          <w:szCs w:val="28"/>
        </w:rPr>
        <w:t xml:space="preserve"> по программе “Управление </w:t>
      </w:r>
      <w:r w:rsidR="00043D8C" w:rsidRPr="00043D8C">
        <w:rPr>
          <w:rFonts w:ascii="Times New Roman" w:hAnsi="Times New Roman" w:cs="Times New Roman"/>
          <w:sz w:val="28"/>
          <w:szCs w:val="28"/>
        </w:rPr>
        <w:t>закупочной деятельностью организации по 44-ФЗ</w:t>
      </w:r>
      <w:r w:rsidRPr="00043D8C">
        <w:rPr>
          <w:rFonts w:ascii="Times New Roman" w:hAnsi="Times New Roman" w:cs="Times New Roman"/>
          <w:sz w:val="28"/>
          <w:szCs w:val="28"/>
        </w:rPr>
        <w:t xml:space="preserve">” в объеме </w:t>
      </w:r>
      <w:r w:rsidR="00043D8C" w:rsidRPr="00043D8C">
        <w:rPr>
          <w:rFonts w:ascii="Times New Roman" w:hAnsi="Times New Roman" w:cs="Times New Roman"/>
          <w:sz w:val="28"/>
          <w:szCs w:val="28"/>
        </w:rPr>
        <w:t>168</w:t>
      </w:r>
      <w:r w:rsidRPr="00043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D8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43D8C">
        <w:rPr>
          <w:rFonts w:ascii="Times New Roman" w:hAnsi="Times New Roman" w:cs="Times New Roman"/>
          <w:sz w:val="28"/>
          <w:szCs w:val="28"/>
        </w:rPr>
        <w:t>. часов в АНО ДПО «</w:t>
      </w:r>
      <w:r w:rsidR="00043D8C" w:rsidRPr="00043D8C">
        <w:rPr>
          <w:rFonts w:ascii="Times New Roman" w:hAnsi="Times New Roman" w:cs="Times New Roman"/>
          <w:sz w:val="28"/>
          <w:szCs w:val="28"/>
        </w:rPr>
        <w:t>Институт профессионального государственного управления</w:t>
      </w:r>
      <w:r w:rsidRPr="00043D8C">
        <w:rPr>
          <w:rFonts w:ascii="Times New Roman" w:hAnsi="Times New Roman" w:cs="Times New Roman"/>
          <w:sz w:val="28"/>
          <w:szCs w:val="28"/>
        </w:rPr>
        <w:t>».</w:t>
      </w:r>
    </w:p>
    <w:p w14:paraId="1132F1B6" w14:textId="7C566BC4" w:rsidR="00EC0428" w:rsidRDefault="00464132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61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542E61" w:rsidRPr="00542E61">
        <w:rPr>
          <w:rFonts w:ascii="Times New Roman" w:hAnsi="Times New Roman" w:cs="Times New Roman"/>
          <w:sz w:val="28"/>
          <w:szCs w:val="28"/>
        </w:rPr>
        <w:t>10</w:t>
      </w:r>
      <w:r w:rsidRPr="00542E61">
        <w:rPr>
          <w:rFonts w:ascii="Times New Roman" w:hAnsi="Times New Roman" w:cs="Times New Roman"/>
          <w:sz w:val="28"/>
          <w:szCs w:val="28"/>
        </w:rPr>
        <w:t xml:space="preserve"> от </w:t>
      </w:r>
      <w:r w:rsidR="00542E61" w:rsidRPr="00542E61">
        <w:rPr>
          <w:rFonts w:ascii="Times New Roman" w:hAnsi="Times New Roman" w:cs="Times New Roman"/>
          <w:sz w:val="28"/>
          <w:szCs w:val="28"/>
        </w:rPr>
        <w:t>27 февраля 2014</w:t>
      </w:r>
      <w:r w:rsidRPr="00542E61">
        <w:rPr>
          <w:rFonts w:ascii="Times New Roman" w:hAnsi="Times New Roman" w:cs="Times New Roman"/>
          <w:sz w:val="28"/>
          <w:szCs w:val="28"/>
        </w:rPr>
        <w:t xml:space="preserve"> года «О создании единой комиссии по определению поставщиков» в </w:t>
      </w:r>
      <w:r>
        <w:rPr>
          <w:rFonts w:ascii="Times New Roman" w:hAnsi="Times New Roman" w:cs="Times New Roman"/>
          <w:sz w:val="28"/>
          <w:szCs w:val="28"/>
        </w:rPr>
        <w:t xml:space="preserve">МБУ «ЕКДЦ» </w:t>
      </w:r>
      <w:r w:rsidRPr="00464132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Единая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комиссия.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Количественный состав и профессиональная подготовка членов комиссии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части 3, 5 статьи 39 Федерального закона №44-ФЗ. В проверяемом периоде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комиссии не менялся.</w:t>
      </w:r>
    </w:p>
    <w:p w14:paraId="266994C5" w14:textId="659C60C8" w:rsidR="00464132" w:rsidRPr="00464132" w:rsidRDefault="00464132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32">
        <w:rPr>
          <w:rFonts w:ascii="Times New Roman" w:hAnsi="Times New Roman" w:cs="Times New Roman"/>
          <w:sz w:val="28"/>
          <w:szCs w:val="28"/>
        </w:rPr>
        <w:t>Закупочная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МБУ «ЕКДЦ» </w:t>
      </w:r>
      <w:r w:rsidRPr="004641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проверяемом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периоде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осуществлялась в соответствии с разработанными и размещенными в ЕИС планом-графиком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муниципальных нужд (далее – план-график)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4132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14:paraId="468E2EF3" w14:textId="3BE568C4" w:rsidR="00464132" w:rsidRPr="00464132" w:rsidRDefault="00464132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32">
        <w:rPr>
          <w:rFonts w:ascii="Times New Roman" w:hAnsi="Times New Roman" w:cs="Times New Roman"/>
          <w:sz w:val="28"/>
          <w:szCs w:val="28"/>
        </w:rPr>
        <w:t>Разработка, утверждение и размещение в ЕИС плана-графика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произведено без нарушений сроков Федерального закона №44-ФЗ.</w:t>
      </w:r>
    </w:p>
    <w:p w14:paraId="0714B5FF" w14:textId="77777777" w:rsidR="00AE07EC" w:rsidRDefault="00464132" w:rsidP="002F6296">
      <w:pPr>
        <w:spacing w:after="0"/>
        <w:ind w:right="-6" w:firstLine="709"/>
        <w:jc w:val="both"/>
      </w:pPr>
      <w:r w:rsidRPr="004641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проверяемого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4132">
        <w:rPr>
          <w:rFonts w:ascii="Times New Roman" w:hAnsi="Times New Roman" w:cs="Times New Roman"/>
          <w:sz w:val="28"/>
          <w:szCs w:val="28"/>
        </w:rPr>
        <w:t xml:space="preserve"> год изменения вносились </w:t>
      </w:r>
      <w:r w:rsidR="00AE07EC" w:rsidRPr="00AE07EC">
        <w:rPr>
          <w:rFonts w:ascii="Times New Roman" w:hAnsi="Times New Roman" w:cs="Times New Roman"/>
          <w:sz w:val="28"/>
          <w:szCs w:val="28"/>
        </w:rPr>
        <w:t>19</w:t>
      </w:r>
      <w:r w:rsidRPr="00464132">
        <w:rPr>
          <w:rFonts w:ascii="Times New Roman" w:hAnsi="Times New Roman" w:cs="Times New Roman"/>
          <w:sz w:val="28"/>
          <w:szCs w:val="28"/>
        </w:rPr>
        <w:t xml:space="preserve"> раз, без нарушений сроков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132">
        <w:rPr>
          <w:rFonts w:ascii="Times New Roman" w:hAnsi="Times New Roman" w:cs="Times New Roman"/>
          <w:sz w:val="28"/>
          <w:szCs w:val="28"/>
        </w:rPr>
        <w:t>Федеральным законом №44-ФЗ.</w:t>
      </w:r>
      <w:r w:rsidR="00AE07EC" w:rsidRPr="00AE07EC">
        <w:t xml:space="preserve"> </w:t>
      </w:r>
    </w:p>
    <w:p w14:paraId="37BD1584" w14:textId="4B42EBD9" w:rsidR="00AE07EC" w:rsidRPr="00AE07EC" w:rsidRDefault="00AE07EC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7EC">
        <w:rPr>
          <w:rFonts w:ascii="Times New Roman" w:hAnsi="Times New Roman" w:cs="Times New Roman"/>
          <w:sz w:val="28"/>
          <w:szCs w:val="28"/>
        </w:rPr>
        <w:t xml:space="preserve">Всего за 2020 год </w:t>
      </w:r>
      <w:r>
        <w:rPr>
          <w:rFonts w:ascii="Times New Roman" w:hAnsi="Times New Roman" w:cs="Times New Roman"/>
          <w:sz w:val="28"/>
          <w:szCs w:val="28"/>
        </w:rPr>
        <w:t>МБУ «ЕКДЦ»</w:t>
      </w:r>
      <w:r w:rsidRPr="00AE07EC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1B40ED">
        <w:rPr>
          <w:rFonts w:ascii="Times New Roman" w:hAnsi="Times New Roman" w:cs="Times New Roman"/>
          <w:sz w:val="28"/>
          <w:szCs w:val="28"/>
        </w:rPr>
        <w:t>160</w:t>
      </w:r>
      <w:r w:rsidRPr="00AE07EC">
        <w:rPr>
          <w:rFonts w:ascii="Times New Roman" w:hAnsi="Times New Roman" w:cs="Times New Roman"/>
          <w:sz w:val="28"/>
          <w:szCs w:val="28"/>
        </w:rPr>
        <w:t xml:space="preserve"> контрактов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0ED">
        <w:rPr>
          <w:rFonts w:ascii="Times New Roman" w:hAnsi="Times New Roman" w:cs="Times New Roman"/>
          <w:sz w:val="28"/>
          <w:szCs w:val="28"/>
        </w:rPr>
        <w:t>15 429 794,30</w:t>
      </w:r>
      <w:r w:rsidRPr="00AE07EC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2739657" w14:textId="6270F4FE" w:rsidR="00AE07EC" w:rsidRDefault="00AE07EC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7EC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7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7EC">
        <w:rPr>
          <w:rFonts w:ascii="Times New Roman" w:hAnsi="Times New Roman" w:cs="Times New Roman"/>
          <w:sz w:val="28"/>
          <w:szCs w:val="28"/>
        </w:rPr>
        <w:t>количестве,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7EC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7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7EC">
        <w:rPr>
          <w:rFonts w:ascii="Times New Roman" w:hAnsi="Times New Roman" w:cs="Times New Roman"/>
          <w:sz w:val="28"/>
          <w:szCs w:val="28"/>
        </w:rPr>
        <w:t>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7EC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7EC">
        <w:rPr>
          <w:rFonts w:ascii="Times New Roman" w:hAnsi="Times New Roman" w:cs="Times New Roman"/>
          <w:sz w:val="28"/>
          <w:szCs w:val="28"/>
        </w:rPr>
        <w:t>поставщика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E07EC">
        <w:rPr>
          <w:rFonts w:ascii="Times New Roman" w:hAnsi="Times New Roman" w:cs="Times New Roman"/>
          <w:sz w:val="28"/>
          <w:szCs w:val="28"/>
        </w:rPr>
        <w:t>заключенных</w:t>
      </w:r>
      <w:proofErr w:type="spellEnd"/>
      <w:r w:rsidRPr="00AE07EC">
        <w:rPr>
          <w:rFonts w:ascii="Times New Roman" w:hAnsi="Times New Roman" w:cs="Times New Roman"/>
          <w:sz w:val="28"/>
          <w:szCs w:val="28"/>
        </w:rPr>
        <w:t xml:space="preserve"> контрактов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E07EC">
        <w:rPr>
          <w:rFonts w:ascii="Times New Roman" w:hAnsi="Times New Roman" w:cs="Times New Roman"/>
          <w:sz w:val="28"/>
          <w:szCs w:val="28"/>
        </w:rPr>
        <w:t xml:space="preserve"> год представлена в таблице №1.</w:t>
      </w:r>
    </w:p>
    <w:p w14:paraId="2273AE8F" w14:textId="0BBD7C09" w:rsidR="000834C9" w:rsidRPr="00AE07EC" w:rsidRDefault="000834C9" w:rsidP="002F6296">
      <w:pPr>
        <w:spacing w:after="0"/>
        <w:ind w:right="-6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7599" w14:paraId="55FC4076" w14:textId="77777777" w:rsidTr="00FD6C7B">
        <w:tc>
          <w:tcPr>
            <w:tcW w:w="3190" w:type="dxa"/>
            <w:vMerge w:val="restart"/>
          </w:tcPr>
          <w:p w14:paraId="0568E98B" w14:textId="036ADFA4" w:rsidR="00C27599" w:rsidRDefault="00C2759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определения поставщика</w:t>
            </w:r>
          </w:p>
        </w:tc>
        <w:tc>
          <w:tcPr>
            <w:tcW w:w="6381" w:type="dxa"/>
            <w:gridSpan w:val="2"/>
          </w:tcPr>
          <w:p w14:paraId="7CBF67C1" w14:textId="505E79CF" w:rsidR="00C27599" w:rsidRDefault="00C27599" w:rsidP="002F6296">
            <w:pPr>
              <w:spacing w:line="276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27599" w14:paraId="261137C4" w14:textId="77777777" w:rsidTr="00C27599">
        <w:tc>
          <w:tcPr>
            <w:tcW w:w="3190" w:type="dxa"/>
            <w:vMerge/>
          </w:tcPr>
          <w:p w14:paraId="4941D7B1" w14:textId="77777777" w:rsidR="00C27599" w:rsidRDefault="00C2759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DFC7F8F" w14:textId="4D89DBC7" w:rsidR="00C27599" w:rsidRDefault="00C27599" w:rsidP="002F6296">
            <w:pPr>
              <w:spacing w:line="276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14:paraId="5AB67E1E" w14:textId="3351C14A" w:rsidR="00C27599" w:rsidRDefault="00C27599" w:rsidP="002F6296">
            <w:pPr>
              <w:spacing w:line="276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C27599" w14:paraId="2BA84F1E" w14:textId="77777777" w:rsidTr="00C27599">
        <w:tc>
          <w:tcPr>
            <w:tcW w:w="3190" w:type="dxa"/>
          </w:tcPr>
          <w:p w14:paraId="7D951F22" w14:textId="2894F63B" w:rsidR="00C27599" w:rsidRDefault="000834C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C9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Единственный </w:t>
            </w:r>
            <w:r w:rsidRPr="00083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поставщик, в том числе:</w:t>
            </w:r>
          </w:p>
        </w:tc>
        <w:tc>
          <w:tcPr>
            <w:tcW w:w="3190" w:type="dxa"/>
          </w:tcPr>
          <w:p w14:paraId="5CD85FC0" w14:textId="77777777" w:rsidR="00C27599" w:rsidRDefault="00C2759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3DE2116" w14:textId="77777777" w:rsidR="00C27599" w:rsidRDefault="00C2759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C9" w14:paraId="050F3326" w14:textId="77777777" w:rsidTr="00C27599">
        <w:tc>
          <w:tcPr>
            <w:tcW w:w="3190" w:type="dxa"/>
          </w:tcPr>
          <w:p w14:paraId="4303F488" w14:textId="07530C35" w:rsidR="000834C9" w:rsidRPr="000834C9" w:rsidRDefault="000834C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34C9">
              <w:rPr>
                <w:rFonts w:ascii="Times New Roman" w:hAnsi="Times New Roman" w:cs="Times New Roman"/>
                <w:sz w:val="28"/>
                <w:szCs w:val="28"/>
              </w:rPr>
              <w:t xml:space="preserve"> ч.1 ст.93</w:t>
            </w:r>
          </w:p>
        </w:tc>
        <w:tc>
          <w:tcPr>
            <w:tcW w:w="3190" w:type="dxa"/>
          </w:tcPr>
          <w:p w14:paraId="09C8D25C" w14:textId="24267567" w:rsidR="000834C9" w:rsidRDefault="000834C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14:paraId="783ADBCD" w14:textId="69A093C6" w:rsidR="000834C9" w:rsidRDefault="000834C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50 400,00</w:t>
            </w:r>
          </w:p>
        </w:tc>
      </w:tr>
      <w:tr w:rsidR="00C27599" w14:paraId="7BAC04E3" w14:textId="77777777" w:rsidTr="00C27599">
        <w:tc>
          <w:tcPr>
            <w:tcW w:w="3190" w:type="dxa"/>
          </w:tcPr>
          <w:p w14:paraId="72EFEAC4" w14:textId="76C9FD10" w:rsidR="00C27599" w:rsidRDefault="000834C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C9">
              <w:rPr>
                <w:rFonts w:ascii="Times New Roman" w:hAnsi="Times New Roman" w:cs="Times New Roman"/>
                <w:sz w:val="28"/>
                <w:szCs w:val="28"/>
              </w:rPr>
              <w:t>п.4 ч.1 ст.93</w:t>
            </w:r>
          </w:p>
        </w:tc>
        <w:tc>
          <w:tcPr>
            <w:tcW w:w="3190" w:type="dxa"/>
          </w:tcPr>
          <w:p w14:paraId="790E5C3B" w14:textId="559911A6" w:rsidR="00C27599" w:rsidRDefault="001C7BC0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91" w:type="dxa"/>
          </w:tcPr>
          <w:p w14:paraId="36F54D87" w14:textId="5EAFD0CA" w:rsidR="00C27599" w:rsidRDefault="001C7BC0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C0">
              <w:rPr>
                <w:rFonts w:ascii="Times New Roman" w:hAnsi="Times New Roman" w:cs="Times New Roman"/>
                <w:sz w:val="28"/>
                <w:szCs w:val="28"/>
              </w:rPr>
              <w:t>2 006 701,44</w:t>
            </w:r>
          </w:p>
        </w:tc>
      </w:tr>
      <w:tr w:rsidR="00C27599" w14:paraId="6FC971B4" w14:textId="77777777" w:rsidTr="00C27599">
        <w:tc>
          <w:tcPr>
            <w:tcW w:w="3190" w:type="dxa"/>
          </w:tcPr>
          <w:p w14:paraId="1144784C" w14:textId="4C6EB90F" w:rsidR="00C27599" w:rsidRDefault="000834C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C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34C9">
              <w:rPr>
                <w:rFonts w:ascii="Times New Roman" w:hAnsi="Times New Roman" w:cs="Times New Roman"/>
                <w:sz w:val="28"/>
                <w:szCs w:val="28"/>
              </w:rPr>
              <w:t xml:space="preserve"> ч.1 ст.93</w:t>
            </w:r>
          </w:p>
        </w:tc>
        <w:tc>
          <w:tcPr>
            <w:tcW w:w="3190" w:type="dxa"/>
          </w:tcPr>
          <w:p w14:paraId="0AC7AA98" w14:textId="398B9A7C" w:rsidR="00C27599" w:rsidRDefault="001C7BC0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91" w:type="dxa"/>
          </w:tcPr>
          <w:p w14:paraId="28E8386D" w14:textId="38B077BA" w:rsidR="00C27599" w:rsidRDefault="001C7BC0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C0">
              <w:rPr>
                <w:rFonts w:ascii="Times New Roman" w:hAnsi="Times New Roman" w:cs="Times New Roman"/>
                <w:sz w:val="28"/>
                <w:szCs w:val="28"/>
              </w:rPr>
              <w:t>5 047 900,21</w:t>
            </w:r>
          </w:p>
        </w:tc>
      </w:tr>
      <w:tr w:rsidR="00C27599" w14:paraId="1D25F821" w14:textId="77777777" w:rsidTr="00C27599">
        <w:tc>
          <w:tcPr>
            <w:tcW w:w="3190" w:type="dxa"/>
          </w:tcPr>
          <w:p w14:paraId="1E1C0ADE" w14:textId="7594C123" w:rsidR="00C27599" w:rsidRDefault="000834C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C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34C9">
              <w:rPr>
                <w:rFonts w:ascii="Times New Roman" w:hAnsi="Times New Roman" w:cs="Times New Roman"/>
                <w:sz w:val="28"/>
                <w:szCs w:val="28"/>
              </w:rPr>
              <w:t xml:space="preserve"> ч.1 ст.93</w:t>
            </w:r>
          </w:p>
        </w:tc>
        <w:tc>
          <w:tcPr>
            <w:tcW w:w="3190" w:type="dxa"/>
          </w:tcPr>
          <w:p w14:paraId="34D99F85" w14:textId="18080F1E" w:rsidR="00C27599" w:rsidRDefault="000834C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14:paraId="1BC985FD" w14:textId="4D30B3AB" w:rsidR="00C27599" w:rsidRDefault="000834C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C9">
              <w:rPr>
                <w:rFonts w:ascii="Times New Roman" w:hAnsi="Times New Roman" w:cs="Times New Roman"/>
                <w:sz w:val="28"/>
                <w:szCs w:val="28"/>
              </w:rPr>
              <w:t>877 896,98</w:t>
            </w:r>
          </w:p>
        </w:tc>
      </w:tr>
      <w:tr w:rsidR="001C7BC0" w14:paraId="4FA8FB1A" w14:textId="77777777" w:rsidTr="00C27599">
        <w:tc>
          <w:tcPr>
            <w:tcW w:w="3190" w:type="dxa"/>
          </w:tcPr>
          <w:p w14:paraId="3D1497E0" w14:textId="4115B4CA" w:rsidR="001C7BC0" w:rsidRPr="000834C9" w:rsidRDefault="001C7BC0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C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C7BC0">
              <w:rPr>
                <w:rFonts w:ascii="Times New Roman" w:hAnsi="Times New Roman" w:cs="Times New Roman"/>
                <w:sz w:val="28"/>
                <w:szCs w:val="28"/>
              </w:rPr>
              <w:t xml:space="preserve"> ч.1 ст.93</w:t>
            </w:r>
          </w:p>
        </w:tc>
        <w:tc>
          <w:tcPr>
            <w:tcW w:w="3190" w:type="dxa"/>
          </w:tcPr>
          <w:p w14:paraId="5A134371" w14:textId="78C58B9C" w:rsidR="001C7BC0" w:rsidRDefault="001C7BC0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14:paraId="300F2270" w14:textId="6570179A" w:rsidR="001C7BC0" w:rsidRPr="000834C9" w:rsidRDefault="001C7BC0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962 288,75</w:t>
            </w:r>
          </w:p>
        </w:tc>
      </w:tr>
      <w:tr w:rsidR="00C27599" w14:paraId="52C3207E" w14:textId="77777777" w:rsidTr="00C27599">
        <w:tc>
          <w:tcPr>
            <w:tcW w:w="3190" w:type="dxa"/>
          </w:tcPr>
          <w:p w14:paraId="54ACCCD3" w14:textId="5C1D4574" w:rsidR="00C27599" w:rsidRDefault="000834C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C9">
              <w:rPr>
                <w:rFonts w:ascii="Times New Roman" w:hAnsi="Times New Roman" w:cs="Times New Roman"/>
                <w:sz w:val="28"/>
                <w:szCs w:val="28"/>
              </w:rPr>
              <w:t>Электронный аукцион</w:t>
            </w:r>
          </w:p>
        </w:tc>
        <w:tc>
          <w:tcPr>
            <w:tcW w:w="3190" w:type="dxa"/>
          </w:tcPr>
          <w:p w14:paraId="043A9565" w14:textId="18465CDE" w:rsidR="00C27599" w:rsidRDefault="001C7BC0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14:paraId="5681F5E4" w14:textId="02568896" w:rsidR="00C27599" w:rsidRDefault="001C7BC0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BC0">
              <w:rPr>
                <w:rFonts w:ascii="Times New Roman" w:hAnsi="Times New Roman" w:cs="Times New Roman"/>
                <w:sz w:val="28"/>
                <w:szCs w:val="28"/>
              </w:rPr>
              <w:t>11 532 507,13</w:t>
            </w:r>
          </w:p>
        </w:tc>
      </w:tr>
      <w:tr w:rsidR="000834C9" w14:paraId="384849DC" w14:textId="77777777" w:rsidTr="00C27599">
        <w:tc>
          <w:tcPr>
            <w:tcW w:w="3190" w:type="dxa"/>
          </w:tcPr>
          <w:p w14:paraId="37D4F288" w14:textId="0F9DC9C2" w:rsidR="000834C9" w:rsidRPr="000834C9" w:rsidRDefault="000834C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14:paraId="7F691D73" w14:textId="77777777" w:rsidR="000834C9" w:rsidRDefault="000834C9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E9BC101" w14:textId="0DACC200" w:rsidR="000834C9" w:rsidRDefault="003B2953" w:rsidP="002F6296">
            <w:pPr>
              <w:spacing w:line="276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953">
              <w:rPr>
                <w:rFonts w:ascii="Times New Roman" w:hAnsi="Times New Roman" w:cs="Times New Roman"/>
                <w:sz w:val="28"/>
                <w:szCs w:val="28"/>
              </w:rPr>
              <w:t>15 429 794,3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6AB5818" w14:textId="77777777" w:rsidR="003B2953" w:rsidRDefault="003B2953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5580E" w14:textId="328028AF" w:rsidR="003B2953" w:rsidRPr="003B2953" w:rsidRDefault="003B2953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Выборочно проведена проверка закупки №</w:t>
      </w:r>
      <w:r w:rsidRPr="003B2953">
        <w:rPr>
          <w:rFonts w:ascii="Times New Roman" w:hAnsi="Times New Roman" w:cs="Times New Roman"/>
          <w:sz w:val="28"/>
          <w:szCs w:val="28"/>
        </w:rPr>
        <w:t xml:space="preserve"> 0345300125220000001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2953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E84">
        <w:rPr>
          <w:rFonts w:ascii="Times New Roman" w:hAnsi="Times New Roman" w:cs="Times New Roman"/>
          <w:sz w:val="28"/>
          <w:szCs w:val="28"/>
        </w:rPr>
        <w:t xml:space="preserve">04.09.2020 </w:t>
      </w:r>
      <w:r w:rsidRPr="003B2953">
        <w:rPr>
          <w:rFonts w:ascii="Times New Roman" w:hAnsi="Times New Roman" w:cs="Times New Roman"/>
          <w:sz w:val="28"/>
          <w:szCs w:val="28"/>
        </w:rPr>
        <w:t>№</w:t>
      </w:r>
      <w:r w:rsidR="00467E84" w:rsidRPr="00467E84">
        <w:rPr>
          <w:rFonts w:ascii="Times New Roman" w:hAnsi="Times New Roman" w:cs="Times New Roman"/>
          <w:sz w:val="28"/>
          <w:szCs w:val="28"/>
        </w:rPr>
        <w:t>0345300125220000001</w:t>
      </w:r>
      <w:r w:rsidRPr="003B2953">
        <w:rPr>
          <w:rFonts w:ascii="Times New Roman" w:hAnsi="Times New Roman" w:cs="Times New Roman"/>
          <w:sz w:val="28"/>
          <w:szCs w:val="28"/>
        </w:rPr>
        <w:t xml:space="preserve"> размещено на официальном сайте ЕИС в сроки, установленные ч. 2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ст. 63 Федерального закона №44-ФЗ. В ходе проверки извещения и документации о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закупке, установлено следующее:</w:t>
      </w:r>
    </w:p>
    <w:p w14:paraId="737DBA39" w14:textId="5FB59549" w:rsidR="003B2953" w:rsidRPr="003B2953" w:rsidRDefault="003B2953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53">
        <w:rPr>
          <w:rFonts w:ascii="Times New Roman" w:hAnsi="Times New Roman" w:cs="Times New Roman"/>
          <w:sz w:val="28"/>
          <w:szCs w:val="28"/>
        </w:rPr>
        <w:t>- закупка осуществлялась у субъектов малого предпринимательства, в соответствии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со статьёй 30 Федерального закона №44-ФЗ;</w:t>
      </w:r>
    </w:p>
    <w:p w14:paraId="10B04E76" w14:textId="6661BE1C" w:rsidR="003B2953" w:rsidRPr="003B2953" w:rsidRDefault="003B2953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53">
        <w:rPr>
          <w:rFonts w:ascii="Times New Roman" w:hAnsi="Times New Roman" w:cs="Times New Roman"/>
          <w:sz w:val="28"/>
          <w:szCs w:val="28"/>
        </w:rPr>
        <w:t>-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размер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обеспечения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заявок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определен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в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сумме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="00467E84" w:rsidRPr="00467E84">
        <w:rPr>
          <w:rFonts w:ascii="Times New Roman" w:hAnsi="Times New Roman" w:cs="Times New Roman"/>
          <w:sz w:val="28"/>
          <w:szCs w:val="28"/>
        </w:rPr>
        <w:t>122 144,10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рублей,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что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соответствует части 16 статьи 44 Федерального закона № 44-ФЗ;</w:t>
      </w:r>
    </w:p>
    <w:p w14:paraId="6DC138FE" w14:textId="490AA8B2" w:rsidR="003B2953" w:rsidRPr="003B2953" w:rsidRDefault="003B2953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53">
        <w:rPr>
          <w:rFonts w:ascii="Times New Roman" w:hAnsi="Times New Roman" w:cs="Times New Roman"/>
          <w:sz w:val="28"/>
          <w:szCs w:val="28"/>
        </w:rPr>
        <w:t xml:space="preserve">- размер обеспечения исполнения контракта определен </w:t>
      </w:r>
      <w:r w:rsidR="00467E8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67E84" w:rsidRPr="00467E84">
        <w:rPr>
          <w:rFonts w:ascii="Times New Roman" w:hAnsi="Times New Roman" w:cs="Times New Roman"/>
          <w:sz w:val="28"/>
          <w:szCs w:val="28"/>
        </w:rPr>
        <w:t>5% от цены, по которой заключается контракт</w:t>
      </w:r>
      <w:r w:rsidRPr="003B2953">
        <w:rPr>
          <w:rFonts w:ascii="Times New Roman" w:hAnsi="Times New Roman" w:cs="Times New Roman"/>
          <w:sz w:val="28"/>
          <w:szCs w:val="28"/>
        </w:rPr>
        <w:t>, что соответствует частью 6 статьи 96 Федерального закона № 44-ФЗ;</w:t>
      </w:r>
    </w:p>
    <w:p w14:paraId="465E2B21" w14:textId="4590BB10" w:rsidR="003B2953" w:rsidRPr="003B2953" w:rsidRDefault="003B2953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53">
        <w:rPr>
          <w:rFonts w:ascii="Times New Roman" w:hAnsi="Times New Roman" w:cs="Times New Roman"/>
          <w:sz w:val="28"/>
          <w:szCs w:val="28"/>
        </w:rPr>
        <w:t xml:space="preserve">- начальная максимальная цена контракта установлена в сумме </w:t>
      </w:r>
      <w:r w:rsidR="00467E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7E84" w:rsidRPr="00467E84">
        <w:rPr>
          <w:rFonts w:ascii="Times New Roman" w:hAnsi="Times New Roman" w:cs="Times New Roman"/>
          <w:sz w:val="28"/>
          <w:szCs w:val="28"/>
        </w:rPr>
        <w:t xml:space="preserve">12 214 410,00 </w:t>
      </w:r>
      <w:r w:rsidRPr="003B2953">
        <w:rPr>
          <w:rFonts w:ascii="Times New Roman" w:hAnsi="Times New Roman" w:cs="Times New Roman"/>
          <w:sz w:val="28"/>
          <w:szCs w:val="28"/>
        </w:rPr>
        <w:t>рублей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Pr="003B2953">
        <w:rPr>
          <w:rFonts w:ascii="Times New Roman" w:hAnsi="Times New Roman" w:cs="Times New Roman"/>
          <w:sz w:val="28"/>
          <w:szCs w:val="28"/>
        </w:rPr>
        <w:t>и определена в соответствии со статьёй 22 Федерального закона №44-ФЗ проектно-сметным методом.</w:t>
      </w:r>
    </w:p>
    <w:p w14:paraId="6DF2EA04" w14:textId="03CF7FA0" w:rsidR="003B2953" w:rsidRPr="003B2953" w:rsidRDefault="003B2953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53">
        <w:rPr>
          <w:rFonts w:ascii="Times New Roman" w:hAnsi="Times New Roman" w:cs="Times New Roman"/>
          <w:sz w:val="28"/>
          <w:szCs w:val="28"/>
        </w:rPr>
        <w:t xml:space="preserve">Из </w:t>
      </w:r>
      <w:r w:rsidR="00017BE6">
        <w:rPr>
          <w:rFonts w:ascii="Times New Roman" w:hAnsi="Times New Roman" w:cs="Times New Roman"/>
          <w:sz w:val="28"/>
          <w:szCs w:val="28"/>
        </w:rPr>
        <w:t>7</w:t>
      </w:r>
      <w:r w:rsidRPr="003B2953">
        <w:rPr>
          <w:rFonts w:ascii="Times New Roman" w:hAnsi="Times New Roman" w:cs="Times New Roman"/>
          <w:sz w:val="28"/>
          <w:szCs w:val="28"/>
        </w:rPr>
        <w:t xml:space="preserve"> заявок, поданных в установленный срок, в соответствии с протоколом от</w:t>
      </w:r>
      <w:r w:rsidR="00467E84">
        <w:rPr>
          <w:rFonts w:ascii="Times New Roman" w:hAnsi="Times New Roman" w:cs="Times New Roman"/>
          <w:sz w:val="28"/>
          <w:szCs w:val="28"/>
        </w:rPr>
        <w:t xml:space="preserve"> </w:t>
      </w:r>
      <w:r w:rsidR="00017BE6">
        <w:rPr>
          <w:rFonts w:ascii="Times New Roman" w:hAnsi="Times New Roman" w:cs="Times New Roman"/>
          <w:sz w:val="28"/>
          <w:szCs w:val="28"/>
        </w:rPr>
        <w:t>18.09.2020 года</w:t>
      </w:r>
      <w:r w:rsidRPr="003B2953">
        <w:rPr>
          <w:rFonts w:ascii="Times New Roman" w:hAnsi="Times New Roman" w:cs="Times New Roman"/>
          <w:sz w:val="28"/>
          <w:szCs w:val="28"/>
        </w:rPr>
        <w:t xml:space="preserve"> №</w:t>
      </w:r>
      <w:r w:rsidR="00017BE6">
        <w:rPr>
          <w:rFonts w:ascii="Times New Roman" w:hAnsi="Times New Roman" w:cs="Times New Roman"/>
          <w:sz w:val="28"/>
          <w:szCs w:val="28"/>
        </w:rPr>
        <w:t>1</w:t>
      </w:r>
      <w:r w:rsidRPr="003B2953">
        <w:rPr>
          <w:rFonts w:ascii="Times New Roman" w:hAnsi="Times New Roman" w:cs="Times New Roman"/>
          <w:sz w:val="28"/>
          <w:szCs w:val="28"/>
        </w:rPr>
        <w:t xml:space="preserve">, допущены до участия в аукционе все </w:t>
      </w:r>
      <w:r w:rsidR="00017BE6">
        <w:rPr>
          <w:rFonts w:ascii="Times New Roman" w:hAnsi="Times New Roman" w:cs="Times New Roman"/>
          <w:sz w:val="28"/>
          <w:szCs w:val="28"/>
        </w:rPr>
        <w:t>7</w:t>
      </w:r>
      <w:r w:rsidRPr="003B2953">
        <w:rPr>
          <w:rFonts w:ascii="Times New Roman" w:hAnsi="Times New Roman" w:cs="Times New Roman"/>
          <w:sz w:val="28"/>
          <w:szCs w:val="28"/>
        </w:rPr>
        <w:t xml:space="preserve"> заявок.</w:t>
      </w:r>
    </w:p>
    <w:p w14:paraId="441B4FB5" w14:textId="4557BACC" w:rsidR="00AE07EC" w:rsidRDefault="003B2953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53">
        <w:rPr>
          <w:rFonts w:ascii="Times New Roman" w:hAnsi="Times New Roman" w:cs="Times New Roman"/>
          <w:sz w:val="28"/>
          <w:szCs w:val="28"/>
        </w:rPr>
        <w:t>Победителем аукциона, в соответствии с протоколом подведения итогов, признано</w:t>
      </w:r>
      <w:r w:rsidR="00017BE6">
        <w:rPr>
          <w:rFonts w:ascii="Times New Roman" w:hAnsi="Times New Roman" w:cs="Times New Roman"/>
          <w:sz w:val="28"/>
          <w:szCs w:val="28"/>
        </w:rPr>
        <w:t xml:space="preserve"> </w:t>
      </w:r>
      <w:r w:rsidR="00017BE6" w:rsidRPr="00017BE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017BE6">
        <w:rPr>
          <w:rFonts w:ascii="Times New Roman" w:hAnsi="Times New Roman" w:cs="Times New Roman"/>
          <w:sz w:val="28"/>
          <w:szCs w:val="28"/>
        </w:rPr>
        <w:t>РСУ</w:t>
      </w:r>
      <w:r w:rsidR="00017BE6" w:rsidRPr="00017BE6">
        <w:rPr>
          <w:rFonts w:ascii="Times New Roman" w:hAnsi="Times New Roman" w:cs="Times New Roman"/>
          <w:sz w:val="28"/>
          <w:szCs w:val="28"/>
        </w:rPr>
        <w:t>», предложившее наименьшую цену в</w:t>
      </w:r>
      <w:r w:rsidR="00017BE6">
        <w:rPr>
          <w:rFonts w:ascii="Times New Roman" w:hAnsi="Times New Roman" w:cs="Times New Roman"/>
          <w:sz w:val="28"/>
          <w:szCs w:val="28"/>
        </w:rPr>
        <w:t xml:space="preserve"> </w:t>
      </w:r>
      <w:r w:rsidR="00017BE6" w:rsidRPr="00017BE6">
        <w:rPr>
          <w:rFonts w:ascii="Times New Roman" w:hAnsi="Times New Roman" w:cs="Times New Roman"/>
          <w:sz w:val="28"/>
          <w:szCs w:val="28"/>
        </w:rPr>
        <w:t xml:space="preserve">сумме 9 466 167,75 рублей. Понижение цены контракта составило </w:t>
      </w:r>
      <w:r w:rsidR="00017BE6">
        <w:rPr>
          <w:rFonts w:ascii="Times New Roman" w:hAnsi="Times New Roman" w:cs="Times New Roman"/>
          <w:sz w:val="28"/>
          <w:szCs w:val="28"/>
        </w:rPr>
        <w:t>22</w:t>
      </w:r>
      <w:r w:rsidR="00017BE6" w:rsidRPr="00017BE6">
        <w:rPr>
          <w:rFonts w:ascii="Times New Roman" w:hAnsi="Times New Roman" w:cs="Times New Roman"/>
          <w:sz w:val="28"/>
          <w:szCs w:val="28"/>
        </w:rPr>
        <w:t>,5 процента,</w:t>
      </w:r>
      <w:r w:rsidR="00017BE6">
        <w:rPr>
          <w:rFonts w:ascii="Times New Roman" w:hAnsi="Times New Roman" w:cs="Times New Roman"/>
          <w:sz w:val="28"/>
          <w:szCs w:val="28"/>
        </w:rPr>
        <w:t xml:space="preserve"> </w:t>
      </w:r>
      <w:r w:rsidR="00017BE6" w:rsidRPr="00017BE6">
        <w:rPr>
          <w:rFonts w:ascii="Times New Roman" w:hAnsi="Times New Roman" w:cs="Times New Roman"/>
          <w:sz w:val="28"/>
          <w:szCs w:val="28"/>
        </w:rPr>
        <w:t>экономия составила 2 748 242,25 рублей. Перед заключением контракта победителем</w:t>
      </w:r>
      <w:r w:rsidR="00017BE6">
        <w:rPr>
          <w:rFonts w:ascii="Times New Roman" w:hAnsi="Times New Roman" w:cs="Times New Roman"/>
          <w:sz w:val="28"/>
          <w:szCs w:val="28"/>
        </w:rPr>
        <w:t xml:space="preserve"> </w:t>
      </w:r>
      <w:r w:rsidR="00017BE6" w:rsidRPr="00017BE6">
        <w:rPr>
          <w:rFonts w:ascii="Times New Roman" w:hAnsi="Times New Roman" w:cs="Times New Roman"/>
          <w:sz w:val="28"/>
          <w:szCs w:val="28"/>
        </w:rPr>
        <w:t>аукциона предоставлено обеспечение исполнение контракта в виде банковской гарантии,</w:t>
      </w:r>
      <w:r w:rsidR="00017BE6">
        <w:rPr>
          <w:rFonts w:ascii="Times New Roman" w:hAnsi="Times New Roman" w:cs="Times New Roman"/>
          <w:sz w:val="28"/>
          <w:szCs w:val="28"/>
        </w:rPr>
        <w:t xml:space="preserve"> </w:t>
      </w:r>
      <w:r w:rsidR="00017BE6" w:rsidRPr="00017BE6">
        <w:rPr>
          <w:rFonts w:ascii="Times New Roman" w:hAnsi="Times New Roman" w:cs="Times New Roman"/>
          <w:sz w:val="28"/>
          <w:szCs w:val="28"/>
        </w:rPr>
        <w:t>в размере 473 308,3</w:t>
      </w:r>
      <w:r w:rsidR="00017BE6">
        <w:rPr>
          <w:rFonts w:ascii="Times New Roman" w:hAnsi="Times New Roman" w:cs="Times New Roman"/>
          <w:sz w:val="28"/>
          <w:szCs w:val="28"/>
        </w:rPr>
        <w:t>9 рублей</w:t>
      </w:r>
      <w:r w:rsidR="00017BE6" w:rsidRPr="00017BE6">
        <w:rPr>
          <w:rFonts w:ascii="Times New Roman" w:hAnsi="Times New Roman" w:cs="Times New Roman"/>
          <w:sz w:val="28"/>
          <w:szCs w:val="28"/>
        </w:rPr>
        <w:t>, что соответствует части 2 статьи 37</w:t>
      </w:r>
      <w:r w:rsidR="00017BE6">
        <w:rPr>
          <w:rFonts w:ascii="Times New Roman" w:hAnsi="Times New Roman" w:cs="Times New Roman"/>
          <w:sz w:val="28"/>
          <w:szCs w:val="28"/>
        </w:rPr>
        <w:t xml:space="preserve"> </w:t>
      </w:r>
      <w:r w:rsidR="00017BE6" w:rsidRPr="00017BE6">
        <w:rPr>
          <w:rFonts w:ascii="Times New Roman" w:hAnsi="Times New Roman" w:cs="Times New Roman"/>
          <w:sz w:val="28"/>
          <w:szCs w:val="28"/>
        </w:rPr>
        <w:t>Федерального закона №44-ФЗ.</w:t>
      </w:r>
    </w:p>
    <w:p w14:paraId="55866FF4" w14:textId="5F18A8BD" w:rsidR="00F313D5" w:rsidRPr="00F313D5" w:rsidRDefault="00F313D5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D5">
        <w:rPr>
          <w:rFonts w:ascii="Times New Roman" w:hAnsi="Times New Roman" w:cs="Times New Roman"/>
          <w:sz w:val="28"/>
          <w:szCs w:val="28"/>
        </w:rPr>
        <w:t>Аукционная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подготовлена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размещена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F313D5">
        <w:rPr>
          <w:rFonts w:ascii="Times New Roman" w:hAnsi="Times New Roman" w:cs="Times New Roman"/>
          <w:sz w:val="28"/>
          <w:szCs w:val="28"/>
        </w:rPr>
        <w:t>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контрактной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опубликования документов (материалов) при проведении аукциона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не установлено.</w:t>
      </w:r>
    </w:p>
    <w:p w14:paraId="51A5FB66" w14:textId="0D72851B" w:rsidR="00017BE6" w:rsidRDefault="00F313D5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D5">
        <w:rPr>
          <w:rFonts w:ascii="Times New Roman" w:hAnsi="Times New Roman" w:cs="Times New Roman"/>
          <w:sz w:val="28"/>
          <w:szCs w:val="28"/>
        </w:rPr>
        <w:t xml:space="preserve">На основании вышеуказанного протокола подведения итогов, между </w:t>
      </w:r>
      <w:r>
        <w:rPr>
          <w:rFonts w:ascii="Times New Roman" w:hAnsi="Times New Roman" w:cs="Times New Roman"/>
          <w:sz w:val="28"/>
          <w:szCs w:val="28"/>
        </w:rPr>
        <w:t>МБУ «ЕКДЦ»</w:t>
      </w:r>
      <w:r w:rsidRPr="00F313D5">
        <w:rPr>
          <w:rFonts w:ascii="Times New Roman" w:hAnsi="Times New Roman" w:cs="Times New Roman"/>
          <w:sz w:val="28"/>
          <w:szCs w:val="28"/>
        </w:rPr>
        <w:t xml:space="preserve"> и ООО «</w:t>
      </w:r>
      <w:r>
        <w:rPr>
          <w:rFonts w:ascii="Times New Roman" w:hAnsi="Times New Roman" w:cs="Times New Roman"/>
          <w:sz w:val="28"/>
          <w:szCs w:val="28"/>
        </w:rPr>
        <w:t>РСУ</w:t>
      </w:r>
      <w:r w:rsidRPr="00F313D5">
        <w:rPr>
          <w:rFonts w:ascii="Times New Roman" w:hAnsi="Times New Roman" w:cs="Times New Roman"/>
          <w:sz w:val="28"/>
          <w:szCs w:val="28"/>
        </w:rPr>
        <w:t xml:space="preserve">» заключен контракт от </w:t>
      </w:r>
      <w:r>
        <w:rPr>
          <w:rFonts w:ascii="Times New Roman" w:hAnsi="Times New Roman" w:cs="Times New Roman"/>
          <w:sz w:val="28"/>
          <w:szCs w:val="28"/>
        </w:rPr>
        <w:t>08.10.2020 г</w:t>
      </w:r>
      <w:r w:rsidRPr="00F313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lastRenderedPageBreak/>
        <w:t>№3471501645420000006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313D5">
        <w:rPr>
          <w:rFonts w:ascii="Times New Roman" w:hAnsi="Times New Roman" w:cs="Times New Roman"/>
          <w:sz w:val="28"/>
          <w:szCs w:val="28"/>
        </w:rPr>
        <w:t>емонт муниципального нежилого здания инвентарный № 11174 МБУ "Ефимовский культурно-досуговый центр" по адресу: Ленинградская область, Бокситогорский район, с. Сомино, ул. Ярославская дом 55 в сумме 9 466 167,75 рублей. Согласно п.5.3.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D5">
        <w:rPr>
          <w:rFonts w:ascii="Times New Roman" w:hAnsi="Times New Roman" w:cs="Times New Roman"/>
          <w:sz w:val="28"/>
          <w:szCs w:val="28"/>
        </w:rPr>
        <w:t xml:space="preserve">работы должны быть закончены до </w:t>
      </w:r>
      <w:r>
        <w:rPr>
          <w:rFonts w:ascii="Times New Roman" w:hAnsi="Times New Roman" w:cs="Times New Roman"/>
          <w:sz w:val="28"/>
          <w:szCs w:val="28"/>
        </w:rPr>
        <w:t>30.06.2021</w:t>
      </w:r>
      <w:r w:rsidRPr="00F313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F22CC49" w14:textId="46D385FB" w:rsidR="001B40ED" w:rsidRPr="001B40ED" w:rsidRDefault="001B40ED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0ED">
        <w:rPr>
          <w:rFonts w:ascii="Times New Roman" w:hAnsi="Times New Roman" w:cs="Times New Roman"/>
          <w:sz w:val="28"/>
          <w:szCs w:val="28"/>
        </w:rPr>
        <w:t>Нарушений сроков по размещению контракта в реестре контрактов, не обнаружено.</w:t>
      </w:r>
    </w:p>
    <w:p w14:paraId="7D691813" w14:textId="64A7DBC7" w:rsidR="001B40ED" w:rsidRDefault="001B40ED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0ED">
        <w:rPr>
          <w:rFonts w:ascii="Times New Roman" w:hAnsi="Times New Roman" w:cs="Times New Roman"/>
          <w:sz w:val="28"/>
          <w:szCs w:val="28"/>
        </w:rPr>
        <w:t>В целом, нарушений Федерального закона №44-ФЗ на стадии планирования,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0ED">
        <w:rPr>
          <w:rFonts w:ascii="Times New Roman" w:hAnsi="Times New Roman" w:cs="Times New Roman"/>
          <w:sz w:val="28"/>
          <w:szCs w:val="28"/>
        </w:rPr>
        <w:t xml:space="preserve">проведения и исполнения электронного аукциона №0345300125220000001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40ED">
        <w:rPr>
          <w:rFonts w:ascii="Times New Roman" w:hAnsi="Times New Roman" w:cs="Times New Roman"/>
          <w:sz w:val="28"/>
          <w:szCs w:val="28"/>
        </w:rPr>
        <w:t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0ED">
        <w:rPr>
          <w:rFonts w:ascii="Times New Roman" w:hAnsi="Times New Roman" w:cs="Times New Roman"/>
          <w:sz w:val="28"/>
          <w:szCs w:val="28"/>
        </w:rPr>
        <w:t>ремонт муниципального нежилого здания инвентарный № 11174 МБУ "Ефимовский культурно-досуговый центр" по адресу: Ленинградская область, Бокситогорский район, с. Сомино, ул. Ярославская дом 55</w:t>
      </w:r>
      <w:r>
        <w:rPr>
          <w:rFonts w:ascii="Times New Roman" w:hAnsi="Times New Roman" w:cs="Times New Roman"/>
          <w:sz w:val="28"/>
          <w:szCs w:val="28"/>
        </w:rPr>
        <w:t>» на дату проведения проверки</w:t>
      </w:r>
      <w:r w:rsidRPr="001B40ED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14:paraId="16A7524A" w14:textId="73CE4AF8" w:rsidR="001B40ED" w:rsidRDefault="001B40ED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0E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1B40ED">
        <w:rPr>
          <w:rFonts w:ascii="Times New Roman" w:hAnsi="Times New Roman" w:cs="Times New Roman"/>
          <w:sz w:val="28"/>
          <w:szCs w:val="28"/>
        </w:rPr>
        <w:t xml:space="preserve"> контрактам осуществлена закупка у единственного поставщика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0ED">
        <w:rPr>
          <w:rFonts w:ascii="Times New Roman" w:hAnsi="Times New Roman" w:cs="Times New Roman"/>
          <w:sz w:val="28"/>
          <w:szCs w:val="28"/>
        </w:rPr>
        <w:t>пункта 4 и 5 части 1 статьи 93 Федерального закона №44-ФЗ. При изучении и анализе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0ED">
        <w:rPr>
          <w:rFonts w:ascii="Times New Roman" w:hAnsi="Times New Roman" w:cs="Times New Roman"/>
          <w:sz w:val="28"/>
          <w:szCs w:val="28"/>
        </w:rPr>
        <w:t>контрактов</w:t>
      </w:r>
      <w:r w:rsidR="00713B60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14:paraId="4C1EFC1C" w14:textId="40B7212C" w:rsidR="00713B60" w:rsidRDefault="00713B60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60">
        <w:rPr>
          <w:rFonts w:ascii="Times New Roman" w:hAnsi="Times New Roman" w:cs="Times New Roman"/>
          <w:sz w:val="28"/>
          <w:szCs w:val="28"/>
        </w:rPr>
        <w:t xml:space="preserve">Годовые объемы закупок, которые </w:t>
      </w:r>
      <w:r>
        <w:rPr>
          <w:rFonts w:ascii="Times New Roman" w:hAnsi="Times New Roman" w:cs="Times New Roman"/>
          <w:sz w:val="28"/>
          <w:szCs w:val="28"/>
        </w:rPr>
        <w:t>МБУ «ЕКДЦ»</w:t>
      </w:r>
      <w:r w:rsidRPr="00713B60">
        <w:rPr>
          <w:rFonts w:ascii="Times New Roman" w:hAnsi="Times New Roman" w:cs="Times New Roman"/>
          <w:sz w:val="28"/>
          <w:szCs w:val="28"/>
        </w:rPr>
        <w:t xml:space="preserve"> осуществил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3B60">
        <w:rPr>
          <w:rFonts w:ascii="Times New Roman" w:hAnsi="Times New Roman" w:cs="Times New Roman"/>
          <w:sz w:val="28"/>
          <w:szCs w:val="28"/>
        </w:rPr>
        <w:t xml:space="preserve"> на основании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и 5 пункта части 1 статьи 93 Федерального закона №44-ФЗ, не превышены.</w:t>
      </w:r>
    </w:p>
    <w:p w14:paraId="3FB1359B" w14:textId="55DDBD34" w:rsidR="00D5590A" w:rsidRPr="00D5590A" w:rsidRDefault="00D5590A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590A">
        <w:rPr>
          <w:rFonts w:ascii="Times New Roman" w:hAnsi="Times New Roman" w:cs="Times New Roman"/>
          <w:sz w:val="28"/>
          <w:szCs w:val="28"/>
        </w:rPr>
        <w:t xml:space="preserve">роведена выборочная проверка контрактов (договоров) </w:t>
      </w:r>
      <w:r>
        <w:rPr>
          <w:rFonts w:ascii="Times New Roman" w:hAnsi="Times New Roman" w:cs="Times New Roman"/>
          <w:sz w:val="28"/>
          <w:szCs w:val="28"/>
        </w:rPr>
        <w:t>МБУ «ЕКДЦ»</w:t>
      </w:r>
      <w:r w:rsidRPr="00D5590A">
        <w:rPr>
          <w:rFonts w:ascii="Times New Roman" w:hAnsi="Times New Roman" w:cs="Times New Roman"/>
          <w:sz w:val="28"/>
          <w:szCs w:val="28"/>
        </w:rPr>
        <w:t xml:space="preserve"> на осуществление закупок у единственного поставщика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5590A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4C8075CB" w14:textId="33258C6F" w:rsidR="00D5590A" w:rsidRDefault="00D5590A" w:rsidP="002F6296">
      <w:pPr>
        <w:pStyle w:val="aa"/>
        <w:numPr>
          <w:ilvl w:val="0"/>
          <w:numId w:val="7"/>
        </w:numPr>
        <w:spacing w:after="0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E1">
        <w:rPr>
          <w:rFonts w:ascii="Times New Roman" w:hAnsi="Times New Roman" w:cs="Times New Roman"/>
          <w:sz w:val="28"/>
          <w:szCs w:val="28"/>
        </w:rPr>
        <w:t>В соответствии с пунктом 5 части 1 статьи 93 Федерального закона №44-ФЗ между МБУ «ЕКДЦ» и ООО «Комус» заключен контракт №20 от 01.07.2020 года на поставку мебели на общую сумму 300 000,00 рублей. Номенклатура, количество, цена</w:t>
      </w:r>
      <w:r w:rsidR="00C561E1" w:rsidRPr="00C561E1">
        <w:rPr>
          <w:rFonts w:ascii="Times New Roman" w:hAnsi="Times New Roman" w:cs="Times New Roman"/>
          <w:sz w:val="28"/>
          <w:szCs w:val="28"/>
        </w:rPr>
        <w:t xml:space="preserve"> </w:t>
      </w:r>
      <w:r w:rsidRPr="00C561E1">
        <w:rPr>
          <w:rFonts w:ascii="Times New Roman" w:hAnsi="Times New Roman" w:cs="Times New Roman"/>
          <w:sz w:val="28"/>
          <w:szCs w:val="28"/>
        </w:rPr>
        <w:t>за единицу товара указана в спецификации (приложение №1 к контракту). Поставщик</w:t>
      </w:r>
      <w:r w:rsidR="00C561E1" w:rsidRPr="00C561E1">
        <w:rPr>
          <w:rFonts w:ascii="Times New Roman" w:hAnsi="Times New Roman" w:cs="Times New Roman"/>
          <w:sz w:val="28"/>
          <w:szCs w:val="28"/>
        </w:rPr>
        <w:t xml:space="preserve"> </w:t>
      </w:r>
      <w:r w:rsidRPr="00C561E1">
        <w:rPr>
          <w:rFonts w:ascii="Times New Roman" w:hAnsi="Times New Roman" w:cs="Times New Roman"/>
          <w:sz w:val="28"/>
          <w:szCs w:val="28"/>
        </w:rPr>
        <w:t xml:space="preserve">передал товар по товарной накладной </w:t>
      </w:r>
      <w:r w:rsidRPr="00187135">
        <w:rPr>
          <w:rFonts w:ascii="Times New Roman" w:hAnsi="Times New Roman" w:cs="Times New Roman"/>
          <w:sz w:val="28"/>
          <w:szCs w:val="28"/>
        </w:rPr>
        <w:t xml:space="preserve">от </w:t>
      </w:r>
      <w:r w:rsidR="00187135" w:rsidRPr="00187135">
        <w:rPr>
          <w:rFonts w:ascii="Times New Roman" w:hAnsi="Times New Roman" w:cs="Times New Roman"/>
          <w:sz w:val="28"/>
          <w:szCs w:val="28"/>
        </w:rPr>
        <w:t>11.08.2020 года</w:t>
      </w:r>
      <w:r w:rsidRPr="00187135">
        <w:rPr>
          <w:rFonts w:ascii="Times New Roman" w:hAnsi="Times New Roman" w:cs="Times New Roman"/>
          <w:sz w:val="28"/>
          <w:szCs w:val="28"/>
        </w:rPr>
        <w:t xml:space="preserve"> №</w:t>
      </w:r>
      <w:r w:rsidR="00187135" w:rsidRPr="00187135">
        <w:t xml:space="preserve"> </w:t>
      </w:r>
      <w:r w:rsidR="00187135" w:rsidRPr="00187135">
        <w:rPr>
          <w:rFonts w:ascii="Times New Roman" w:hAnsi="Times New Roman" w:cs="Times New Roman"/>
          <w:sz w:val="28"/>
          <w:szCs w:val="28"/>
        </w:rPr>
        <w:t>0ЕР/12840669</w:t>
      </w:r>
      <w:r w:rsidR="00187135">
        <w:rPr>
          <w:rFonts w:ascii="Times New Roman" w:hAnsi="Times New Roman" w:cs="Times New Roman"/>
          <w:sz w:val="28"/>
          <w:szCs w:val="28"/>
        </w:rPr>
        <w:t xml:space="preserve"> </w:t>
      </w:r>
      <w:r w:rsidRPr="00187135">
        <w:rPr>
          <w:rFonts w:ascii="Times New Roman" w:hAnsi="Times New Roman" w:cs="Times New Roman"/>
          <w:sz w:val="28"/>
          <w:szCs w:val="28"/>
        </w:rPr>
        <w:t>в</w:t>
      </w:r>
      <w:r w:rsidRPr="00C561E1">
        <w:rPr>
          <w:rFonts w:ascii="Times New Roman" w:hAnsi="Times New Roman" w:cs="Times New Roman"/>
          <w:sz w:val="28"/>
          <w:szCs w:val="28"/>
        </w:rPr>
        <w:t xml:space="preserve"> сроки указанные в</w:t>
      </w:r>
      <w:r w:rsidR="00C561E1" w:rsidRPr="00C561E1">
        <w:rPr>
          <w:rFonts w:ascii="Times New Roman" w:hAnsi="Times New Roman" w:cs="Times New Roman"/>
          <w:sz w:val="28"/>
          <w:szCs w:val="28"/>
        </w:rPr>
        <w:t xml:space="preserve"> </w:t>
      </w:r>
      <w:r w:rsidRPr="00C561E1">
        <w:rPr>
          <w:rFonts w:ascii="Times New Roman" w:hAnsi="Times New Roman" w:cs="Times New Roman"/>
          <w:sz w:val="28"/>
          <w:szCs w:val="28"/>
        </w:rPr>
        <w:t xml:space="preserve">контракте. </w:t>
      </w:r>
      <w:r w:rsidR="00C561E1" w:rsidRPr="00C561E1">
        <w:rPr>
          <w:rFonts w:ascii="Times New Roman" w:hAnsi="Times New Roman" w:cs="Times New Roman"/>
          <w:sz w:val="28"/>
          <w:szCs w:val="28"/>
        </w:rPr>
        <w:t xml:space="preserve"> </w:t>
      </w:r>
      <w:r w:rsidRPr="00C561E1">
        <w:rPr>
          <w:rFonts w:ascii="Times New Roman" w:hAnsi="Times New Roman" w:cs="Times New Roman"/>
          <w:sz w:val="28"/>
          <w:szCs w:val="28"/>
        </w:rPr>
        <w:t xml:space="preserve">Оплата произведена </w:t>
      </w:r>
      <w:r w:rsidR="00187135" w:rsidRPr="00187135">
        <w:rPr>
          <w:rFonts w:ascii="Times New Roman" w:hAnsi="Times New Roman" w:cs="Times New Roman"/>
          <w:sz w:val="28"/>
          <w:szCs w:val="28"/>
        </w:rPr>
        <w:t xml:space="preserve">13.08.2020 </w:t>
      </w:r>
      <w:r w:rsidRPr="00187135">
        <w:rPr>
          <w:rFonts w:ascii="Times New Roman" w:hAnsi="Times New Roman" w:cs="Times New Roman"/>
          <w:sz w:val="28"/>
          <w:szCs w:val="28"/>
        </w:rPr>
        <w:t>г</w:t>
      </w:r>
      <w:r w:rsidR="00187135" w:rsidRPr="00187135">
        <w:rPr>
          <w:rFonts w:ascii="Times New Roman" w:hAnsi="Times New Roman" w:cs="Times New Roman"/>
          <w:sz w:val="28"/>
          <w:szCs w:val="28"/>
        </w:rPr>
        <w:t>ода</w:t>
      </w:r>
      <w:r w:rsidRPr="00C561E1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561E1">
        <w:rPr>
          <w:rFonts w:ascii="Times New Roman" w:hAnsi="Times New Roman" w:cs="Times New Roman"/>
          <w:sz w:val="28"/>
          <w:szCs w:val="28"/>
        </w:rPr>
        <w:t xml:space="preserve"> 300 000,00</w:t>
      </w:r>
      <w:r w:rsidRPr="00C561E1">
        <w:rPr>
          <w:rFonts w:ascii="Times New Roman" w:hAnsi="Times New Roman" w:cs="Times New Roman"/>
          <w:sz w:val="28"/>
          <w:szCs w:val="28"/>
        </w:rPr>
        <w:t xml:space="preserve"> рублей, что соответствует пункту 2.</w:t>
      </w:r>
      <w:r w:rsidR="00C561E1">
        <w:rPr>
          <w:rFonts w:ascii="Times New Roman" w:hAnsi="Times New Roman" w:cs="Times New Roman"/>
          <w:sz w:val="28"/>
          <w:szCs w:val="28"/>
        </w:rPr>
        <w:t>1</w:t>
      </w:r>
      <w:r w:rsidRPr="00C561E1">
        <w:rPr>
          <w:rFonts w:ascii="Times New Roman" w:hAnsi="Times New Roman" w:cs="Times New Roman"/>
          <w:sz w:val="28"/>
          <w:szCs w:val="28"/>
        </w:rPr>
        <w:t>.</w:t>
      </w:r>
      <w:r w:rsidR="00C561E1">
        <w:rPr>
          <w:rFonts w:ascii="Times New Roman" w:hAnsi="Times New Roman" w:cs="Times New Roman"/>
          <w:sz w:val="28"/>
          <w:szCs w:val="28"/>
        </w:rPr>
        <w:t>1</w:t>
      </w:r>
      <w:r w:rsidRPr="00C561E1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14:paraId="42894488" w14:textId="45041EA5" w:rsidR="00187135" w:rsidRPr="002F6296" w:rsidRDefault="00176B3F" w:rsidP="002F6296">
      <w:pPr>
        <w:pStyle w:val="aa"/>
        <w:numPr>
          <w:ilvl w:val="0"/>
          <w:numId w:val="7"/>
        </w:numPr>
        <w:spacing w:after="0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296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93 Федерального закона №44-ФЗ</w:t>
      </w:r>
      <w:r w:rsidR="0007299D" w:rsidRPr="002F6296">
        <w:rPr>
          <w:rFonts w:ascii="Times New Roman" w:hAnsi="Times New Roman" w:cs="Times New Roman"/>
          <w:sz w:val="28"/>
          <w:szCs w:val="28"/>
        </w:rPr>
        <w:t xml:space="preserve"> </w:t>
      </w:r>
      <w:r w:rsidRPr="002F6296">
        <w:rPr>
          <w:rFonts w:ascii="Times New Roman" w:hAnsi="Times New Roman" w:cs="Times New Roman"/>
          <w:sz w:val="28"/>
          <w:szCs w:val="28"/>
        </w:rPr>
        <w:t>между</w:t>
      </w:r>
      <w:r w:rsidR="0007299D" w:rsidRPr="002F6296">
        <w:rPr>
          <w:rFonts w:ascii="Times New Roman" w:hAnsi="Times New Roman" w:cs="Times New Roman"/>
          <w:sz w:val="28"/>
          <w:szCs w:val="28"/>
        </w:rPr>
        <w:t xml:space="preserve"> МБУ «ЕКДЦ» и </w:t>
      </w:r>
      <w:r w:rsidRPr="002F6296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 </w:t>
      </w:r>
      <w:r w:rsidR="0007299D" w:rsidRPr="002F6296">
        <w:rPr>
          <w:rFonts w:ascii="Times New Roman" w:hAnsi="Times New Roman" w:cs="Times New Roman"/>
          <w:sz w:val="28"/>
          <w:szCs w:val="28"/>
        </w:rPr>
        <w:t xml:space="preserve">Кузьминым </w:t>
      </w:r>
      <w:proofErr w:type="spellStart"/>
      <w:r w:rsidR="0007299D" w:rsidRPr="002F6296">
        <w:rPr>
          <w:rFonts w:ascii="Times New Roman" w:hAnsi="Times New Roman" w:cs="Times New Roman"/>
          <w:sz w:val="28"/>
          <w:szCs w:val="28"/>
        </w:rPr>
        <w:t>Владимировм</w:t>
      </w:r>
      <w:proofErr w:type="spellEnd"/>
      <w:r w:rsidRPr="002F6296">
        <w:rPr>
          <w:rFonts w:ascii="Times New Roman" w:hAnsi="Times New Roman" w:cs="Times New Roman"/>
          <w:sz w:val="28"/>
          <w:szCs w:val="28"/>
        </w:rPr>
        <w:t xml:space="preserve"> Николаевич заключен договор от</w:t>
      </w:r>
      <w:r w:rsidR="0007299D" w:rsidRPr="002F6296">
        <w:rPr>
          <w:rFonts w:ascii="Times New Roman" w:hAnsi="Times New Roman" w:cs="Times New Roman"/>
          <w:sz w:val="28"/>
          <w:szCs w:val="28"/>
        </w:rPr>
        <w:t xml:space="preserve"> </w:t>
      </w:r>
      <w:r w:rsidR="002F6296" w:rsidRPr="002F6296">
        <w:rPr>
          <w:rFonts w:ascii="Times New Roman" w:hAnsi="Times New Roman" w:cs="Times New Roman"/>
          <w:sz w:val="28"/>
          <w:szCs w:val="28"/>
        </w:rPr>
        <w:t>28.08.2020</w:t>
      </w:r>
      <w:r w:rsidRPr="002F629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F6296" w:rsidRPr="002F6296">
        <w:rPr>
          <w:rFonts w:ascii="Times New Roman" w:hAnsi="Times New Roman" w:cs="Times New Roman"/>
          <w:sz w:val="28"/>
          <w:szCs w:val="28"/>
        </w:rPr>
        <w:t>б/н</w:t>
      </w:r>
      <w:r w:rsidRPr="002F6296">
        <w:rPr>
          <w:rFonts w:ascii="Times New Roman" w:hAnsi="Times New Roman" w:cs="Times New Roman"/>
          <w:sz w:val="28"/>
          <w:szCs w:val="28"/>
        </w:rPr>
        <w:t xml:space="preserve"> на </w:t>
      </w:r>
      <w:r w:rsidR="002F6296" w:rsidRPr="002F6296">
        <w:rPr>
          <w:rFonts w:ascii="Times New Roman" w:hAnsi="Times New Roman" w:cs="Times New Roman"/>
          <w:sz w:val="28"/>
          <w:szCs w:val="28"/>
        </w:rPr>
        <w:t xml:space="preserve">оказание автотранспортных услуг </w:t>
      </w:r>
      <w:r w:rsidRPr="002F6296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2F6296" w:rsidRPr="002F6296">
        <w:rPr>
          <w:rFonts w:ascii="Times New Roman" w:hAnsi="Times New Roman" w:cs="Times New Roman"/>
          <w:sz w:val="28"/>
          <w:szCs w:val="28"/>
        </w:rPr>
        <w:t xml:space="preserve">55 000,01 </w:t>
      </w:r>
      <w:r w:rsidRPr="002F6296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2F6296" w:rsidRPr="002F6296">
        <w:rPr>
          <w:rFonts w:ascii="Times New Roman" w:hAnsi="Times New Roman" w:cs="Times New Roman"/>
          <w:sz w:val="28"/>
          <w:szCs w:val="28"/>
        </w:rPr>
        <w:t xml:space="preserve">Исполнитель оказал услуги в соответствии с актом выполненных работ №54а от 21.09.2020 </w:t>
      </w:r>
      <w:r w:rsidRPr="002F6296">
        <w:rPr>
          <w:rFonts w:ascii="Times New Roman" w:hAnsi="Times New Roman" w:cs="Times New Roman"/>
          <w:sz w:val="28"/>
          <w:szCs w:val="28"/>
        </w:rPr>
        <w:t xml:space="preserve">в сроки указанные в договоре. </w:t>
      </w:r>
      <w:r w:rsidR="002F6296">
        <w:rPr>
          <w:rFonts w:ascii="Times New Roman" w:hAnsi="Times New Roman" w:cs="Times New Roman"/>
          <w:sz w:val="28"/>
          <w:szCs w:val="28"/>
        </w:rPr>
        <w:t>Р</w:t>
      </w:r>
      <w:r w:rsidRPr="002F6296">
        <w:rPr>
          <w:rFonts w:ascii="Times New Roman" w:hAnsi="Times New Roman" w:cs="Times New Roman"/>
          <w:sz w:val="28"/>
          <w:szCs w:val="28"/>
        </w:rPr>
        <w:t>асходы по данному</w:t>
      </w:r>
      <w:r w:rsidR="002F6296">
        <w:rPr>
          <w:rFonts w:ascii="Times New Roman" w:hAnsi="Times New Roman" w:cs="Times New Roman"/>
          <w:sz w:val="28"/>
          <w:szCs w:val="28"/>
        </w:rPr>
        <w:t xml:space="preserve"> </w:t>
      </w:r>
      <w:r w:rsidRPr="002F6296">
        <w:rPr>
          <w:rFonts w:ascii="Times New Roman" w:hAnsi="Times New Roman" w:cs="Times New Roman"/>
          <w:sz w:val="28"/>
          <w:szCs w:val="28"/>
        </w:rPr>
        <w:t>договору произведены в срок и в полном объеме.</w:t>
      </w:r>
    </w:p>
    <w:p w14:paraId="4D4D2675" w14:textId="4DF7F483" w:rsidR="00713B60" w:rsidRPr="00713B60" w:rsidRDefault="00713B60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60">
        <w:rPr>
          <w:rFonts w:ascii="Times New Roman" w:hAnsi="Times New Roman" w:cs="Times New Roman"/>
          <w:sz w:val="28"/>
          <w:szCs w:val="28"/>
        </w:rPr>
        <w:t xml:space="preserve">Расходы на закупки, произведённые </w:t>
      </w:r>
      <w:r>
        <w:rPr>
          <w:rFonts w:ascii="Times New Roman" w:hAnsi="Times New Roman" w:cs="Times New Roman"/>
          <w:sz w:val="28"/>
          <w:szCs w:val="28"/>
        </w:rPr>
        <w:t>МБУ «ЕКДЦ»</w:t>
      </w:r>
      <w:r w:rsidRPr="00713B60">
        <w:rPr>
          <w:rFonts w:ascii="Times New Roman" w:hAnsi="Times New Roman" w:cs="Times New Roman"/>
          <w:sz w:val="28"/>
          <w:szCs w:val="28"/>
        </w:rPr>
        <w:t>, соответствуют целям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закупок, предусмотренных статьёй 13 Федерального закона №44-ФЗ.</w:t>
      </w:r>
    </w:p>
    <w:p w14:paraId="7BBA4A52" w14:textId="02E3456A" w:rsidR="00713B60" w:rsidRPr="00713B60" w:rsidRDefault="00713B60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60">
        <w:rPr>
          <w:rFonts w:ascii="Times New Roman" w:hAnsi="Times New Roman" w:cs="Times New Roman"/>
          <w:sz w:val="28"/>
          <w:szCs w:val="28"/>
        </w:rPr>
        <w:t>В ходе обоснования и законности выбора способа определения поставщика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(подрядчика, исполнителя) при осуществлении закупок нарушений не установлено.</w:t>
      </w:r>
    </w:p>
    <w:p w14:paraId="2EA059C6" w14:textId="15ED4223" w:rsidR="00713B60" w:rsidRPr="00713B60" w:rsidRDefault="00713B60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60"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закупки </w:t>
      </w:r>
      <w:r w:rsidR="00D5590A" w:rsidRPr="00D5590A">
        <w:rPr>
          <w:rFonts w:ascii="Times New Roman" w:hAnsi="Times New Roman" w:cs="Times New Roman"/>
          <w:sz w:val="28"/>
          <w:szCs w:val="28"/>
        </w:rPr>
        <w:t>МБУ «ЕКДЦ»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осуществлены с учётом принципа</w:t>
      </w:r>
      <w:r w:rsidR="00D5590A">
        <w:rPr>
          <w:rFonts w:ascii="Times New Roman" w:hAnsi="Times New Roman" w:cs="Times New Roman"/>
          <w:sz w:val="28"/>
          <w:szCs w:val="28"/>
        </w:rPr>
        <w:t xml:space="preserve">  </w:t>
      </w:r>
      <w:r w:rsidRPr="00713B60">
        <w:rPr>
          <w:rFonts w:ascii="Times New Roman" w:hAnsi="Times New Roman" w:cs="Times New Roman"/>
          <w:sz w:val="28"/>
          <w:szCs w:val="28"/>
        </w:rPr>
        <w:t>эффективности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использования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бюджетных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средств,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стать</w:t>
      </w:r>
      <w:r w:rsidR="00D5590A">
        <w:rPr>
          <w:rFonts w:ascii="Times New Roman" w:hAnsi="Times New Roman" w:cs="Times New Roman"/>
          <w:sz w:val="28"/>
          <w:szCs w:val="28"/>
        </w:rPr>
        <w:t>е</w:t>
      </w:r>
      <w:r w:rsidRPr="00713B60">
        <w:rPr>
          <w:rFonts w:ascii="Times New Roman" w:hAnsi="Times New Roman" w:cs="Times New Roman"/>
          <w:sz w:val="28"/>
          <w:szCs w:val="28"/>
        </w:rPr>
        <w:t>й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34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Бюджетного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кодекса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Российской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Федерации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и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принципа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ответственности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за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результативность и эффективность осуществления закупок предусмотренного стать</w:t>
      </w:r>
      <w:r w:rsidR="00D5590A">
        <w:rPr>
          <w:rFonts w:ascii="Times New Roman" w:hAnsi="Times New Roman" w:cs="Times New Roman"/>
          <w:sz w:val="28"/>
          <w:szCs w:val="28"/>
        </w:rPr>
        <w:t>е</w:t>
      </w:r>
      <w:r w:rsidRPr="00713B60">
        <w:rPr>
          <w:rFonts w:ascii="Times New Roman" w:hAnsi="Times New Roman" w:cs="Times New Roman"/>
          <w:sz w:val="28"/>
          <w:szCs w:val="28"/>
        </w:rPr>
        <w:t>й 12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Федерального закона №44-ФЗ.</w:t>
      </w:r>
    </w:p>
    <w:p w14:paraId="2E0E8F9C" w14:textId="29F73277" w:rsidR="00713B60" w:rsidRDefault="00713B60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60">
        <w:rPr>
          <w:rFonts w:ascii="Times New Roman" w:hAnsi="Times New Roman" w:cs="Times New Roman"/>
          <w:sz w:val="28"/>
          <w:szCs w:val="28"/>
        </w:rPr>
        <w:t>Муниципальным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бюджетным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учреждением</w:t>
      </w:r>
      <w:r w:rsidR="00D5590A">
        <w:rPr>
          <w:rFonts w:ascii="Times New Roman" w:hAnsi="Times New Roman" w:cs="Times New Roman"/>
          <w:sz w:val="28"/>
          <w:szCs w:val="28"/>
        </w:rPr>
        <w:t xml:space="preserve"> «Ефимовский культурно-досуговый центр»</w:t>
      </w:r>
      <w:r w:rsidRPr="00713B60">
        <w:rPr>
          <w:rFonts w:ascii="Times New Roman" w:hAnsi="Times New Roman" w:cs="Times New Roman"/>
          <w:sz w:val="28"/>
          <w:szCs w:val="28"/>
        </w:rPr>
        <w:t xml:space="preserve"> в проверяемом периоде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нарушени</w:t>
      </w:r>
      <w:r w:rsidR="00D5590A">
        <w:rPr>
          <w:rFonts w:ascii="Times New Roman" w:hAnsi="Times New Roman" w:cs="Times New Roman"/>
          <w:sz w:val="28"/>
          <w:szCs w:val="28"/>
        </w:rPr>
        <w:t>й</w:t>
      </w:r>
      <w:r w:rsidRPr="00713B60">
        <w:rPr>
          <w:rFonts w:ascii="Times New Roman" w:hAnsi="Times New Roman" w:cs="Times New Roman"/>
          <w:sz w:val="28"/>
          <w:szCs w:val="28"/>
        </w:rPr>
        <w:t xml:space="preserve"> законодательства РФ и иных нормативных правовых</w:t>
      </w:r>
      <w:r w:rsidR="00D5590A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актов о контрактной системе в сфере закупок</w:t>
      </w:r>
      <w:r w:rsidR="00D5590A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14:paraId="3013FA9E" w14:textId="12530031" w:rsidR="00F313D5" w:rsidRDefault="002F6296" w:rsidP="002F6296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вышеизложенное:</w:t>
      </w:r>
    </w:p>
    <w:p w14:paraId="153B1CD0" w14:textId="15069FFB" w:rsidR="002F6296" w:rsidRDefault="002F6296" w:rsidP="001F0332">
      <w:pPr>
        <w:pStyle w:val="aa"/>
        <w:numPr>
          <w:ilvl w:val="0"/>
          <w:numId w:val="8"/>
        </w:numPr>
        <w:spacing w:after="0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настоящий акт проверки в адрес </w:t>
      </w:r>
      <w:r w:rsidRPr="002F629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629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629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6296">
        <w:rPr>
          <w:rFonts w:ascii="Times New Roman" w:hAnsi="Times New Roman" w:cs="Times New Roman"/>
          <w:sz w:val="28"/>
          <w:szCs w:val="28"/>
        </w:rPr>
        <w:t xml:space="preserve"> «Ефимовский культурно-досуговый центр»</w:t>
      </w:r>
      <w:r w:rsidR="001F0332">
        <w:rPr>
          <w:rFonts w:ascii="Times New Roman" w:hAnsi="Times New Roman" w:cs="Times New Roman"/>
          <w:sz w:val="28"/>
          <w:szCs w:val="28"/>
        </w:rPr>
        <w:t>.</w:t>
      </w:r>
    </w:p>
    <w:p w14:paraId="56208317" w14:textId="7DA6034F" w:rsidR="00F313D5" w:rsidRPr="001F0332" w:rsidRDefault="001F0332" w:rsidP="001F0332">
      <w:pPr>
        <w:pStyle w:val="aa"/>
        <w:numPr>
          <w:ilvl w:val="0"/>
          <w:numId w:val="8"/>
        </w:numPr>
        <w:spacing w:after="0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332">
        <w:rPr>
          <w:rFonts w:ascii="Times New Roman" w:hAnsi="Times New Roman" w:cs="Times New Roman"/>
          <w:sz w:val="28"/>
          <w:szCs w:val="28"/>
        </w:rPr>
        <w:t>В целях исключения в дальнейшем нарушений требований законодательства Российской Федерации и иных нормативных актов Российской Федерации в сфере закупок, МБУ «ЕКДЦ» необходимо строго руководствоваться положениями Федерального закона 44-ФЗ и иными нормативными актами Российской Федерации о контрактной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CE38E" w14:textId="77777777" w:rsidR="001F0332" w:rsidRDefault="001F0332" w:rsidP="001F0332">
      <w:pPr>
        <w:pStyle w:val="aa"/>
        <w:spacing w:after="0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8C243" w14:textId="77777777" w:rsidR="001F0332" w:rsidRDefault="001F0332" w:rsidP="001F0332">
      <w:pPr>
        <w:pStyle w:val="aa"/>
        <w:spacing w:after="0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</w:t>
      </w:r>
    </w:p>
    <w:p w14:paraId="295D5094" w14:textId="615DDC1D" w:rsidR="001F0332" w:rsidRDefault="001F0332" w:rsidP="001F0332">
      <w:pPr>
        <w:pStyle w:val="aa"/>
        <w:tabs>
          <w:tab w:val="left" w:pos="6912"/>
        </w:tabs>
        <w:spacing w:after="0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сектора, главный бухгалтер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В.Б.Наумова</w:t>
      </w:r>
      <w:proofErr w:type="spellEnd"/>
    </w:p>
    <w:sectPr w:rsidR="001F0332" w:rsidSect="00944AF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10BA"/>
    <w:multiLevelType w:val="hybridMultilevel"/>
    <w:tmpl w:val="A2CCDF30"/>
    <w:lvl w:ilvl="0" w:tplc="61740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5E2100"/>
    <w:multiLevelType w:val="hybridMultilevel"/>
    <w:tmpl w:val="8E304B2E"/>
    <w:lvl w:ilvl="0" w:tplc="54A84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A57FE5"/>
    <w:multiLevelType w:val="hybridMultilevel"/>
    <w:tmpl w:val="FBD0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F2EF5"/>
    <w:multiLevelType w:val="multilevel"/>
    <w:tmpl w:val="1F240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9BD11A9"/>
    <w:multiLevelType w:val="hybridMultilevel"/>
    <w:tmpl w:val="497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9586F"/>
    <w:multiLevelType w:val="hybridMultilevel"/>
    <w:tmpl w:val="5A4A2CB8"/>
    <w:lvl w:ilvl="0" w:tplc="EE386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FC2B4E"/>
    <w:multiLevelType w:val="hybridMultilevel"/>
    <w:tmpl w:val="31A4A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320576"/>
    <w:multiLevelType w:val="hybridMultilevel"/>
    <w:tmpl w:val="5AC81276"/>
    <w:lvl w:ilvl="0" w:tplc="05862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94"/>
    <w:rsid w:val="00001122"/>
    <w:rsid w:val="000065BF"/>
    <w:rsid w:val="000102F3"/>
    <w:rsid w:val="00011A56"/>
    <w:rsid w:val="0001325C"/>
    <w:rsid w:val="000163D8"/>
    <w:rsid w:val="00017BE6"/>
    <w:rsid w:val="00022338"/>
    <w:rsid w:val="00034B77"/>
    <w:rsid w:val="00043D8C"/>
    <w:rsid w:val="0004646B"/>
    <w:rsid w:val="00055694"/>
    <w:rsid w:val="0006152D"/>
    <w:rsid w:val="0007299D"/>
    <w:rsid w:val="00072A1D"/>
    <w:rsid w:val="000808F4"/>
    <w:rsid w:val="000834C9"/>
    <w:rsid w:val="0008648A"/>
    <w:rsid w:val="000924EF"/>
    <w:rsid w:val="000A0214"/>
    <w:rsid w:val="000A7C2C"/>
    <w:rsid w:val="000B132C"/>
    <w:rsid w:val="000B3FDE"/>
    <w:rsid w:val="000C667A"/>
    <w:rsid w:val="000D7E60"/>
    <w:rsid w:val="000E7AEB"/>
    <w:rsid w:val="001115BF"/>
    <w:rsid w:val="0011625D"/>
    <w:rsid w:val="00126D56"/>
    <w:rsid w:val="00130C8F"/>
    <w:rsid w:val="00136427"/>
    <w:rsid w:val="001415A2"/>
    <w:rsid w:val="0016057B"/>
    <w:rsid w:val="001635A9"/>
    <w:rsid w:val="0017496C"/>
    <w:rsid w:val="00176B3F"/>
    <w:rsid w:val="001774EF"/>
    <w:rsid w:val="00177F8C"/>
    <w:rsid w:val="0018583B"/>
    <w:rsid w:val="00187135"/>
    <w:rsid w:val="001A0D22"/>
    <w:rsid w:val="001A276E"/>
    <w:rsid w:val="001A6430"/>
    <w:rsid w:val="001B40ED"/>
    <w:rsid w:val="001B4377"/>
    <w:rsid w:val="001C080A"/>
    <w:rsid w:val="001C1FC9"/>
    <w:rsid w:val="001C7BC0"/>
    <w:rsid w:val="001C7CF4"/>
    <w:rsid w:val="001D5592"/>
    <w:rsid w:val="001D790B"/>
    <w:rsid w:val="001E0722"/>
    <w:rsid w:val="001F0332"/>
    <w:rsid w:val="00225515"/>
    <w:rsid w:val="00241354"/>
    <w:rsid w:val="00241CBD"/>
    <w:rsid w:val="00242F77"/>
    <w:rsid w:val="00261890"/>
    <w:rsid w:val="00267206"/>
    <w:rsid w:val="00280C67"/>
    <w:rsid w:val="002912C5"/>
    <w:rsid w:val="002A2498"/>
    <w:rsid w:val="002A30D8"/>
    <w:rsid w:val="002B24FD"/>
    <w:rsid w:val="002C2800"/>
    <w:rsid w:val="002D09BF"/>
    <w:rsid w:val="002D588A"/>
    <w:rsid w:val="002E7E7B"/>
    <w:rsid w:val="002F6296"/>
    <w:rsid w:val="003336D8"/>
    <w:rsid w:val="00342888"/>
    <w:rsid w:val="003566DB"/>
    <w:rsid w:val="0035748D"/>
    <w:rsid w:val="0036631D"/>
    <w:rsid w:val="003706D1"/>
    <w:rsid w:val="0037313D"/>
    <w:rsid w:val="00373C24"/>
    <w:rsid w:val="00377AB6"/>
    <w:rsid w:val="00386BBE"/>
    <w:rsid w:val="00393F14"/>
    <w:rsid w:val="003953A6"/>
    <w:rsid w:val="003A21F0"/>
    <w:rsid w:val="003B2953"/>
    <w:rsid w:val="003B5640"/>
    <w:rsid w:val="003B650A"/>
    <w:rsid w:val="003D53CC"/>
    <w:rsid w:val="003D5C89"/>
    <w:rsid w:val="003E20F1"/>
    <w:rsid w:val="003E32B5"/>
    <w:rsid w:val="003F40BD"/>
    <w:rsid w:val="00424A4E"/>
    <w:rsid w:val="00427074"/>
    <w:rsid w:val="00452EA3"/>
    <w:rsid w:val="00453C59"/>
    <w:rsid w:val="00463D2D"/>
    <w:rsid w:val="00464132"/>
    <w:rsid w:val="00467E84"/>
    <w:rsid w:val="00496243"/>
    <w:rsid w:val="0049778B"/>
    <w:rsid w:val="004A0BE4"/>
    <w:rsid w:val="004B6347"/>
    <w:rsid w:val="004C3F9C"/>
    <w:rsid w:val="004D3D1E"/>
    <w:rsid w:val="004D495A"/>
    <w:rsid w:val="004E24DB"/>
    <w:rsid w:val="004F13F5"/>
    <w:rsid w:val="005072B3"/>
    <w:rsid w:val="00511B23"/>
    <w:rsid w:val="005272F7"/>
    <w:rsid w:val="00542E61"/>
    <w:rsid w:val="00552D4F"/>
    <w:rsid w:val="00554C94"/>
    <w:rsid w:val="005601F5"/>
    <w:rsid w:val="0056265F"/>
    <w:rsid w:val="00563A5A"/>
    <w:rsid w:val="00575E20"/>
    <w:rsid w:val="00577064"/>
    <w:rsid w:val="00581DDF"/>
    <w:rsid w:val="005822BC"/>
    <w:rsid w:val="0058524C"/>
    <w:rsid w:val="005878D7"/>
    <w:rsid w:val="00591D94"/>
    <w:rsid w:val="00592404"/>
    <w:rsid w:val="005A069C"/>
    <w:rsid w:val="005A5E43"/>
    <w:rsid w:val="005A6E8C"/>
    <w:rsid w:val="005B05EF"/>
    <w:rsid w:val="005B591A"/>
    <w:rsid w:val="005E21CD"/>
    <w:rsid w:val="005E4A3C"/>
    <w:rsid w:val="00604B96"/>
    <w:rsid w:val="00612FC1"/>
    <w:rsid w:val="00620B84"/>
    <w:rsid w:val="00624A8D"/>
    <w:rsid w:val="00624AD5"/>
    <w:rsid w:val="006255A4"/>
    <w:rsid w:val="0062567A"/>
    <w:rsid w:val="00662665"/>
    <w:rsid w:val="00662F01"/>
    <w:rsid w:val="00673CFB"/>
    <w:rsid w:val="00675EC2"/>
    <w:rsid w:val="00681155"/>
    <w:rsid w:val="006838A3"/>
    <w:rsid w:val="00695505"/>
    <w:rsid w:val="00695B55"/>
    <w:rsid w:val="006C25C4"/>
    <w:rsid w:val="006D2A29"/>
    <w:rsid w:val="006D3F44"/>
    <w:rsid w:val="006D5125"/>
    <w:rsid w:val="006D56D9"/>
    <w:rsid w:val="006E12A9"/>
    <w:rsid w:val="006E169E"/>
    <w:rsid w:val="00702BE8"/>
    <w:rsid w:val="00713B60"/>
    <w:rsid w:val="007159EF"/>
    <w:rsid w:val="00735FB0"/>
    <w:rsid w:val="00740C7E"/>
    <w:rsid w:val="00741EFA"/>
    <w:rsid w:val="0075509D"/>
    <w:rsid w:val="0076282E"/>
    <w:rsid w:val="00775031"/>
    <w:rsid w:val="007756E6"/>
    <w:rsid w:val="00780C2C"/>
    <w:rsid w:val="00784969"/>
    <w:rsid w:val="00795A88"/>
    <w:rsid w:val="007B606B"/>
    <w:rsid w:val="007E05C3"/>
    <w:rsid w:val="007E3A08"/>
    <w:rsid w:val="007F049A"/>
    <w:rsid w:val="007F2C7E"/>
    <w:rsid w:val="00814FDD"/>
    <w:rsid w:val="0082015E"/>
    <w:rsid w:val="00835B62"/>
    <w:rsid w:val="00837306"/>
    <w:rsid w:val="008376B5"/>
    <w:rsid w:val="00843B04"/>
    <w:rsid w:val="00845500"/>
    <w:rsid w:val="0085010F"/>
    <w:rsid w:val="008641C6"/>
    <w:rsid w:val="00865AF3"/>
    <w:rsid w:val="00866E4A"/>
    <w:rsid w:val="00872D9E"/>
    <w:rsid w:val="00872DF0"/>
    <w:rsid w:val="008733A6"/>
    <w:rsid w:val="00880660"/>
    <w:rsid w:val="0089006C"/>
    <w:rsid w:val="00896F34"/>
    <w:rsid w:val="008972B1"/>
    <w:rsid w:val="008A5D8C"/>
    <w:rsid w:val="008D26A1"/>
    <w:rsid w:val="008D4DC9"/>
    <w:rsid w:val="008E4518"/>
    <w:rsid w:val="008F08A3"/>
    <w:rsid w:val="008F0CBB"/>
    <w:rsid w:val="009202FE"/>
    <w:rsid w:val="009314D1"/>
    <w:rsid w:val="00936208"/>
    <w:rsid w:val="00944AFA"/>
    <w:rsid w:val="009459F1"/>
    <w:rsid w:val="009469A0"/>
    <w:rsid w:val="009473BF"/>
    <w:rsid w:val="00966BB1"/>
    <w:rsid w:val="00972326"/>
    <w:rsid w:val="009774A6"/>
    <w:rsid w:val="009808C8"/>
    <w:rsid w:val="009862D6"/>
    <w:rsid w:val="00991D46"/>
    <w:rsid w:val="00994A0C"/>
    <w:rsid w:val="009954DB"/>
    <w:rsid w:val="00995B69"/>
    <w:rsid w:val="009A2B2C"/>
    <w:rsid w:val="009B261B"/>
    <w:rsid w:val="009C4A92"/>
    <w:rsid w:val="009E6B11"/>
    <w:rsid w:val="00A121F4"/>
    <w:rsid w:val="00A21068"/>
    <w:rsid w:val="00A31F72"/>
    <w:rsid w:val="00A43835"/>
    <w:rsid w:val="00A46907"/>
    <w:rsid w:val="00A562A8"/>
    <w:rsid w:val="00A9140E"/>
    <w:rsid w:val="00AD29CC"/>
    <w:rsid w:val="00AE07EC"/>
    <w:rsid w:val="00AE78B8"/>
    <w:rsid w:val="00AF0A4F"/>
    <w:rsid w:val="00B00802"/>
    <w:rsid w:val="00B01A6F"/>
    <w:rsid w:val="00B37289"/>
    <w:rsid w:val="00B5342D"/>
    <w:rsid w:val="00B84EBD"/>
    <w:rsid w:val="00BA278C"/>
    <w:rsid w:val="00BA5595"/>
    <w:rsid w:val="00BB64FF"/>
    <w:rsid w:val="00BC1630"/>
    <w:rsid w:val="00BD0064"/>
    <w:rsid w:val="00BD0585"/>
    <w:rsid w:val="00BD768E"/>
    <w:rsid w:val="00BD79A9"/>
    <w:rsid w:val="00BE423C"/>
    <w:rsid w:val="00BF00D0"/>
    <w:rsid w:val="00BF08E9"/>
    <w:rsid w:val="00BF5441"/>
    <w:rsid w:val="00C06954"/>
    <w:rsid w:val="00C109F9"/>
    <w:rsid w:val="00C1376C"/>
    <w:rsid w:val="00C27599"/>
    <w:rsid w:val="00C32E2E"/>
    <w:rsid w:val="00C5352C"/>
    <w:rsid w:val="00C54D03"/>
    <w:rsid w:val="00C561E1"/>
    <w:rsid w:val="00C727CD"/>
    <w:rsid w:val="00C72FD4"/>
    <w:rsid w:val="00C942AD"/>
    <w:rsid w:val="00CA4DB2"/>
    <w:rsid w:val="00CB238B"/>
    <w:rsid w:val="00CB397B"/>
    <w:rsid w:val="00CB6643"/>
    <w:rsid w:val="00CB7E34"/>
    <w:rsid w:val="00CC3049"/>
    <w:rsid w:val="00CC4E60"/>
    <w:rsid w:val="00CD32E9"/>
    <w:rsid w:val="00CD584D"/>
    <w:rsid w:val="00CE5AC0"/>
    <w:rsid w:val="00CE7364"/>
    <w:rsid w:val="00D045B8"/>
    <w:rsid w:val="00D10A00"/>
    <w:rsid w:val="00D30AB1"/>
    <w:rsid w:val="00D41DF1"/>
    <w:rsid w:val="00D42B24"/>
    <w:rsid w:val="00D52BD0"/>
    <w:rsid w:val="00D54DE8"/>
    <w:rsid w:val="00D5590A"/>
    <w:rsid w:val="00D82154"/>
    <w:rsid w:val="00D93975"/>
    <w:rsid w:val="00DA515F"/>
    <w:rsid w:val="00DB6AAA"/>
    <w:rsid w:val="00DD215D"/>
    <w:rsid w:val="00DD2323"/>
    <w:rsid w:val="00DE5A2B"/>
    <w:rsid w:val="00E04841"/>
    <w:rsid w:val="00E071A1"/>
    <w:rsid w:val="00E1206D"/>
    <w:rsid w:val="00E17988"/>
    <w:rsid w:val="00E22465"/>
    <w:rsid w:val="00E270B3"/>
    <w:rsid w:val="00E30F34"/>
    <w:rsid w:val="00E31258"/>
    <w:rsid w:val="00E45D82"/>
    <w:rsid w:val="00E51459"/>
    <w:rsid w:val="00E55A17"/>
    <w:rsid w:val="00E6482A"/>
    <w:rsid w:val="00E70226"/>
    <w:rsid w:val="00E912B7"/>
    <w:rsid w:val="00E9318F"/>
    <w:rsid w:val="00E958E5"/>
    <w:rsid w:val="00EA3753"/>
    <w:rsid w:val="00EB0383"/>
    <w:rsid w:val="00EB3D90"/>
    <w:rsid w:val="00EB60E2"/>
    <w:rsid w:val="00EC0428"/>
    <w:rsid w:val="00EC6661"/>
    <w:rsid w:val="00ED578D"/>
    <w:rsid w:val="00F12251"/>
    <w:rsid w:val="00F13E3F"/>
    <w:rsid w:val="00F141D4"/>
    <w:rsid w:val="00F313D5"/>
    <w:rsid w:val="00F43739"/>
    <w:rsid w:val="00F44A9B"/>
    <w:rsid w:val="00F70D5C"/>
    <w:rsid w:val="00F75B4B"/>
    <w:rsid w:val="00F812C2"/>
    <w:rsid w:val="00F871E2"/>
    <w:rsid w:val="00F96AE8"/>
    <w:rsid w:val="00FB12FB"/>
    <w:rsid w:val="00FB1A38"/>
    <w:rsid w:val="00FB4E4D"/>
    <w:rsid w:val="00FC45D1"/>
    <w:rsid w:val="00FC5917"/>
    <w:rsid w:val="00FD4FA9"/>
    <w:rsid w:val="00FE2E00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F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B7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E912B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3D5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8F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3B5640"/>
    <w:pPr>
      <w:spacing w:after="0" w:line="240" w:lineRule="auto"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6D56D9"/>
    <w:rPr>
      <w:color w:val="0000FF" w:themeColor="hyperlink"/>
      <w:u w:val="single"/>
    </w:rPr>
  </w:style>
  <w:style w:type="paragraph" w:styleId="a9">
    <w:name w:val="List"/>
    <w:basedOn w:val="a"/>
    <w:rsid w:val="00034B7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80C2C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a">
    <w:name w:val="List Paragraph"/>
    <w:basedOn w:val="a"/>
    <w:uiPriority w:val="34"/>
    <w:qFormat/>
    <w:rsid w:val="00C0695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F44A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B7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E912B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3D5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8F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3B5640"/>
    <w:pPr>
      <w:spacing w:after="0" w:line="240" w:lineRule="auto"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6D56D9"/>
    <w:rPr>
      <w:color w:val="0000FF" w:themeColor="hyperlink"/>
      <w:u w:val="single"/>
    </w:rPr>
  </w:style>
  <w:style w:type="paragraph" w:styleId="a9">
    <w:name w:val="List"/>
    <w:basedOn w:val="a"/>
    <w:rsid w:val="00034B7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780C2C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a">
    <w:name w:val="List Paragraph"/>
    <w:basedOn w:val="a"/>
    <w:uiPriority w:val="34"/>
    <w:qFormat/>
    <w:rsid w:val="00C0695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F44A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EFEA-549A-4304-A444-90D7CA2D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 Алевтина Дмитриевна</dc:creator>
  <cp:lastModifiedBy>User</cp:lastModifiedBy>
  <cp:revision>4</cp:revision>
  <cp:lastPrinted>2022-09-20T11:31:00Z</cp:lastPrinted>
  <dcterms:created xsi:type="dcterms:W3CDTF">2022-09-19T21:23:00Z</dcterms:created>
  <dcterms:modified xsi:type="dcterms:W3CDTF">2022-09-20T11:31:00Z</dcterms:modified>
</cp:coreProperties>
</file>