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9F" w:rsidRPr="00DB1D9F" w:rsidRDefault="00DB1D9F" w:rsidP="00DB1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9F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B1D9F" w:rsidRPr="00DB1D9F" w:rsidRDefault="00DB1D9F" w:rsidP="00DB1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9F">
        <w:rPr>
          <w:rFonts w:ascii="Times New Roman" w:hAnsi="Times New Roman" w:cs="Times New Roman"/>
          <w:b/>
          <w:sz w:val="28"/>
          <w:szCs w:val="28"/>
        </w:rPr>
        <w:t>О ПРОВЕДЕНИИ ОТБОРА ЗАСТРОЙЩИКОВ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B1D9F">
        <w:rPr>
          <w:rFonts w:ascii="Times New Roman" w:hAnsi="Times New Roman" w:cs="Times New Roman"/>
          <w:b/>
          <w:sz w:val="28"/>
          <w:szCs w:val="28"/>
        </w:rPr>
        <w:t xml:space="preserve"> РЕАЛИЗАЦИИ МАСШТАБНОГО ИНВЕСТИЦИОННОГО ПРОЕКТА</w:t>
      </w:r>
      <w:r w:rsidR="00611AC7">
        <w:rPr>
          <w:rFonts w:ascii="Times New Roman" w:hAnsi="Times New Roman" w:cs="Times New Roman"/>
          <w:b/>
          <w:sz w:val="28"/>
          <w:szCs w:val="28"/>
        </w:rPr>
        <w:t>, ПРЕДПОЛАГАЮЩЕГО</w:t>
      </w:r>
      <w:r w:rsidRPr="00DB1D9F">
        <w:rPr>
          <w:rFonts w:ascii="Times New Roman" w:hAnsi="Times New Roman" w:cs="Times New Roman"/>
          <w:b/>
          <w:sz w:val="28"/>
          <w:szCs w:val="28"/>
        </w:rPr>
        <w:t xml:space="preserve"> СТРОИТЕЛЬСТВ</w:t>
      </w:r>
      <w:r w:rsidR="00611AC7">
        <w:rPr>
          <w:rFonts w:ascii="Times New Roman" w:hAnsi="Times New Roman" w:cs="Times New Roman"/>
          <w:b/>
          <w:sz w:val="28"/>
          <w:szCs w:val="28"/>
        </w:rPr>
        <w:t>О</w:t>
      </w:r>
      <w:r w:rsidRPr="00DB1D9F">
        <w:rPr>
          <w:rFonts w:ascii="Times New Roman" w:hAnsi="Times New Roman" w:cs="Times New Roman"/>
          <w:b/>
          <w:sz w:val="28"/>
          <w:szCs w:val="28"/>
        </w:rPr>
        <w:t xml:space="preserve"> МНОГОКВАРТИРН</w:t>
      </w:r>
      <w:r w:rsidR="00611AC7">
        <w:rPr>
          <w:rFonts w:ascii="Times New Roman" w:hAnsi="Times New Roman" w:cs="Times New Roman"/>
          <w:b/>
          <w:sz w:val="28"/>
          <w:szCs w:val="28"/>
        </w:rPr>
        <w:t>ЫХ</w:t>
      </w:r>
      <w:r w:rsidRPr="00DB1D9F"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611AC7">
        <w:rPr>
          <w:rFonts w:ascii="Times New Roman" w:hAnsi="Times New Roman" w:cs="Times New Roman"/>
          <w:b/>
          <w:sz w:val="28"/>
          <w:szCs w:val="28"/>
        </w:rPr>
        <w:t>ЫХ</w:t>
      </w:r>
      <w:r w:rsidRPr="00DB1D9F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611AC7">
        <w:rPr>
          <w:rFonts w:ascii="Times New Roman" w:hAnsi="Times New Roman" w:cs="Times New Roman"/>
          <w:b/>
          <w:sz w:val="28"/>
          <w:szCs w:val="28"/>
        </w:rPr>
        <w:t>ОВ</w:t>
      </w:r>
      <w:r w:rsidRPr="00DB1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AC7">
        <w:rPr>
          <w:rFonts w:ascii="Times New Roman" w:hAnsi="Times New Roman" w:cs="Times New Roman"/>
          <w:b/>
          <w:sz w:val="28"/>
          <w:szCs w:val="28"/>
        </w:rPr>
        <w:t>В ЦЕЛЯХ</w:t>
      </w:r>
      <w:r w:rsidRPr="00DB1D9F">
        <w:rPr>
          <w:rFonts w:ascii="Times New Roman" w:hAnsi="Times New Roman" w:cs="Times New Roman"/>
          <w:b/>
          <w:sz w:val="28"/>
          <w:szCs w:val="28"/>
        </w:rPr>
        <w:t xml:space="preserve"> ПЕРЕСЕЛЕНИ</w:t>
      </w:r>
      <w:r w:rsidR="00611AC7">
        <w:rPr>
          <w:rFonts w:ascii="Times New Roman" w:hAnsi="Times New Roman" w:cs="Times New Roman"/>
          <w:b/>
          <w:sz w:val="28"/>
          <w:szCs w:val="28"/>
        </w:rPr>
        <w:t>Я</w:t>
      </w:r>
      <w:r w:rsidRPr="00DB1D9F">
        <w:rPr>
          <w:rFonts w:ascii="Times New Roman" w:hAnsi="Times New Roman" w:cs="Times New Roman"/>
          <w:b/>
          <w:sz w:val="28"/>
          <w:szCs w:val="28"/>
        </w:rPr>
        <w:t xml:space="preserve"> ГРАЖДАН ИЗ АВАРИЙНОГО ЖИЛИЩНОГО ФОНДА НА ТЕРРИТОРИИ МУНИЦИПАЛЬНОГО ОБРАЗОВАНИЯ «</w:t>
      </w:r>
      <w:r w:rsidR="00611AC7">
        <w:rPr>
          <w:rFonts w:ascii="Times New Roman" w:hAnsi="Times New Roman" w:cs="Times New Roman"/>
          <w:b/>
          <w:sz w:val="28"/>
          <w:szCs w:val="28"/>
        </w:rPr>
        <w:t>ЕФИМОВСКОЕ</w:t>
      </w:r>
      <w:r w:rsidR="008C4B81">
        <w:rPr>
          <w:rFonts w:ascii="Times New Roman" w:hAnsi="Times New Roman" w:cs="Times New Roman"/>
          <w:b/>
          <w:sz w:val="28"/>
          <w:szCs w:val="28"/>
        </w:rPr>
        <w:t xml:space="preserve"> ГОРОДСКОЕ</w:t>
      </w:r>
      <w:r w:rsidR="008C4B81" w:rsidRPr="00DB1D9F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  <w:r w:rsidR="00611AC7">
        <w:rPr>
          <w:rFonts w:ascii="Times New Roman" w:hAnsi="Times New Roman" w:cs="Times New Roman"/>
          <w:b/>
          <w:sz w:val="28"/>
          <w:szCs w:val="28"/>
        </w:rPr>
        <w:t>БОКСИТОГОР</w:t>
      </w:r>
      <w:r w:rsidR="008C4B81">
        <w:rPr>
          <w:rFonts w:ascii="Times New Roman" w:hAnsi="Times New Roman" w:cs="Times New Roman"/>
          <w:b/>
          <w:sz w:val="28"/>
          <w:szCs w:val="28"/>
        </w:rPr>
        <w:t>СКОГО</w:t>
      </w:r>
      <w:r w:rsidR="008C4B81" w:rsidRPr="00DB1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D9F">
        <w:rPr>
          <w:rFonts w:ascii="Times New Roman" w:hAnsi="Times New Roman" w:cs="Times New Roman"/>
          <w:b/>
          <w:sz w:val="28"/>
          <w:szCs w:val="28"/>
        </w:rPr>
        <w:t>МУНИЦИПАЛЬНОГО РАЙОНА ЛЕНИНГРАДСКОЙ ОБЛАСТИ</w:t>
      </w:r>
      <w:r w:rsidR="000D7658">
        <w:rPr>
          <w:rFonts w:ascii="Times New Roman" w:hAnsi="Times New Roman" w:cs="Times New Roman"/>
          <w:b/>
          <w:sz w:val="28"/>
          <w:szCs w:val="28"/>
        </w:rPr>
        <w:t>»</w:t>
      </w:r>
    </w:p>
    <w:p w:rsidR="00616005" w:rsidRPr="00D549E4" w:rsidRDefault="00616005">
      <w:pPr>
        <w:rPr>
          <w:rFonts w:ascii="Times New Roman" w:hAnsi="Times New Roman" w:cs="Times New Roman"/>
          <w:sz w:val="28"/>
          <w:szCs w:val="28"/>
        </w:rPr>
      </w:pPr>
    </w:p>
    <w:p w:rsidR="00616005" w:rsidRDefault="00D549E4" w:rsidP="00611AC7">
      <w:pPr>
        <w:jc w:val="both"/>
        <w:rPr>
          <w:rFonts w:ascii="Times New Roman" w:hAnsi="Times New Roman" w:cs="Times New Roman"/>
          <w:sz w:val="28"/>
          <w:szCs w:val="28"/>
        </w:rPr>
      </w:pPr>
      <w:r w:rsidRPr="00D549E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611AC7">
        <w:rPr>
          <w:rFonts w:ascii="Times New Roman" w:hAnsi="Times New Roman" w:cs="Times New Roman"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D5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AC7">
        <w:rPr>
          <w:rFonts w:ascii="Times New Roman" w:hAnsi="Times New Roman" w:cs="Times New Roman"/>
          <w:sz w:val="28"/>
          <w:szCs w:val="28"/>
        </w:rPr>
        <w:t>Бокситогор</w:t>
      </w:r>
      <w:r w:rsidR="008C4B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549E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549E4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11AC7">
        <w:rPr>
          <w:rFonts w:ascii="Times New Roman" w:hAnsi="Times New Roman" w:cs="Times New Roman"/>
          <w:sz w:val="28"/>
          <w:szCs w:val="28"/>
        </w:rPr>
        <w:t>7620</w:t>
      </w:r>
      <w:r>
        <w:rPr>
          <w:rFonts w:ascii="Times New Roman" w:hAnsi="Times New Roman" w:cs="Times New Roman"/>
          <w:sz w:val="28"/>
          <w:szCs w:val="28"/>
        </w:rPr>
        <w:t xml:space="preserve">, Ленинградская область, </w:t>
      </w:r>
      <w:proofErr w:type="spellStart"/>
      <w:r w:rsidR="00611AC7">
        <w:rPr>
          <w:rFonts w:ascii="Times New Roman" w:hAnsi="Times New Roman" w:cs="Times New Roman"/>
          <w:sz w:val="28"/>
          <w:szCs w:val="28"/>
        </w:rPr>
        <w:t>Бокситогор</w:t>
      </w:r>
      <w:r w:rsidR="008C4B8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C4B8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C4B81">
        <w:rPr>
          <w:rFonts w:ascii="Times New Roman" w:hAnsi="Times New Roman" w:cs="Times New Roman"/>
          <w:sz w:val="28"/>
          <w:szCs w:val="28"/>
        </w:rPr>
        <w:t xml:space="preserve">. </w:t>
      </w:r>
      <w:r w:rsidR="00611AC7">
        <w:rPr>
          <w:rFonts w:ascii="Times New Roman" w:hAnsi="Times New Roman" w:cs="Times New Roman"/>
          <w:sz w:val="28"/>
          <w:szCs w:val="28"/>
        </w:rPr>
        <w:t>Ефимовский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8C4B8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611AC7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8C4B81">
        <w:rPr>
          <w:rFonts w:ascii="Times New Roman" w:hAnsi="Times New Roman" w:cs="Times New Roman"/>
          <w:sz w:val="28"/>
          <w:szCs w:val="28"/>
        </w:rPr>
        <w:t xml:space="preserve">, д. </w:t>
      </w:r>
      <w:r w:rsidR="00611AC7">
        <w:rPr>
          <w:rFonts w:ascii="Times New Roman" w:hAnsi="Times New Roman" w:cs="Times New Roman"/>
          <w:sz w:val="28"/>
          <w:szCs w:val="28"/>
        </w:rPr>
        <w:t>9</w:t>
      </w:r>
      <w:r w:rsidR="008C4B81">
        <w:rPr>
          <w:rFonts w:ascii="Times New Roman" w:hAnsi="Times New Roman" w:cs="Times New Roman"/>
          <w:sz w:val="28"/>
          <w:szCs w:val="28"/>
        </w:rPr>
        <w:t xml:space="preserve">, </w:t>
      </w:r>
      <w:r w:rsidRPr="00D549E4">
        <w:rPr>
          <w:rFonts w:ascii="Times New Roman" w:hAnsi="Times New Roman" w:cs="Times New Roman"/>
          <w:sz w:val="28"/>
          <w:szCs w:val="28"/>
        </w:rPr>
        <w:t>контактный телефон: 8 (8</w:t>
      </w:r>
      <w:r w:rsidR="008C4B81">
        <w:rPr>
          <w:rFonts w:ascii="Times New Roman" w:hAnsi="Times New Roman" w:cs="Times New Roman"/>
          <w:sz w:val="28"/>
          <w:szCs w:val="28"/>
        </w:rPr>
        <w:t>13</w:t>
      </w:r>
      <w:r w:rsidR="00611AC7">
        <w:rPr>
          <w:rFonts w:ascii="Times New Roman" w:hAnsi="Times New Roman" w:cs="Times New Roman"/>
          <w:sz w:val="28"/>
          <w:szCs w:val="28"/>
        </w:rPr>
        <w:t>66</w:t>
      </w:r>
      <w:r w:rsidRPr="00D549E4">
        <w:rPr>
          <w:rFonts w:ascii="Times New Roman" w:hAnsi="Times New Roman" w:cs="Times New Roman"/>
          <w:sz w:val="28"/>
          <w:szCs w:val="28"/>
        </w:rPr>
        <w:t xml:space="preserve">) </w:t>
      </w:r>
      <w:r w:rsidR="00611AC7">
        <w:rPr>
          <w:rFonts w:ascii="Times New Roman" w:hAnsi="Times New Roman" w:cs="Times New Roman"/>
          <w:sz w:val="28"/>
          <w:szCs w:val="28"/>
        </w:rPr>
        <w:t>51</w:t>
      </w:r>
      <w:r w:rsidRPr="00D549E4">
        <w:rPr>
          <w:rFonts w:ascii="Times New Roman" w:hAnsi="Times New Roman" w:cs="Times New Roman"/>
          <w:sz w:val="28"/>
          <w:szCs w:val="28"/>
        </w:rPr>
        <w:t>-</w:t>
      </w:r>
      <w:r w:rsidR="008C4B81">
        <w:rPr>
          <w:rFonts w:ascii="Times New Roman" w:hAnsi="Times New Roman" w:cs="Times New Roman"/>
          <w:sz w:val="28"/>
          <w:szCs w:val="28"/>
        </w:rPr>
        <w:t>3</w:t>
      </w:r>
      <w:r w:rsidR="00611AC7">
        <w:rPr>
          <w:rFonts w:ascii="Times New Roman" w:hAnsi="Times New Roman" w:cs="Times New Roman"/>
          <w:sz w:val="28"/>
          <w:szCs w:val="28"/>
        </w:rPr>
        <w:t>4</w:t>
      </w:r>
      <w:r w:rsidR="008C4B81">
        <w:rPr>
          <w:rFonts w:ascii="Times New Roman" w:hAnsi="Times New Roman" w:cs="Times New Roman"/>
          <w:sz w:val="28"/>
          <w:szCs w:val="28"/>
        </w:rPr>
        <w:t>0</w:t>
      </w:r>
      <w:r w:rsidRPr="00D549E4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proofErr w:type="spellStart"/>
      <w:r w:rsidR="00611AC7" w:rsidRPr="00611AC7">
        <w:rPr>
          <w:rFonts w:ascii="Times New Roman" w:hAnsi="Times New Roman" w:cs="Times New Roman"/>
          <w:sz w:val="28"/>
          <w:szCs w:val="28"/>
          <w:lang w:val="en-US"/>
        </w:rPr>
        <w:t>efimovskaya</w:t>
      </w:r>
      <w:proofErr w:type="spellEnd"/>
      <w:r w:rsidR="00611AC7" w:rsidRPr="00611AC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11AC7" w:rsidRPr="00611AC7">
        <w:rPr>
          <w:rFonts w:ascii="Times New Roman" w:hAnsi="Times New Roman" w:cs="Times New Roman"/>
          <w:sz w:val="28"/>
          <w:szCs w:val="28"/>
          <w:lang w:val="en-US"/>
        </w:rPr>
        <w:t>admi</w:t>
      </w:r>
      <w:proofErr w:type="spellEnd"/>
      <w:r w:rsidR="00611AC7" w:rsidRPr="00611AC7">
        <w:rPr>
          <w:rFonts w:ascii="Times New Roman" w:hAnsi="Times New Roman" w:cs="Times New Roman"/>
          <w:sz w:val="28"/>
          <w:szCs w:val="28"/>
        </w:rPr>
        <w:t>@</w:t>
      </w:r>
      <w:r w:rsidR="00611AC7" w:rsidRPr="00611AC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11AC7" w:rsidRPr="00611A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1AC7" w:rsidRPr="00611A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49E4">
        <w:rPr>
          <w:rFonts w:ascii="Times New Roman" w:hAnsi="Times New Roman" w:cs="Times New Roman"/>
          <w:sz w:val="28"/>
          <w:szCs w:val="28"/>
        </w:rPr>
        <w:t xml:space="preserve">,  в </w:t>
      </w:r>
      <w:proofErr w:type="gramStart"/>
      <w:r w:rsidRPr="00D549E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A60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A60B8" w:rsidRPr="00BA60B8">
        <w:rPr>
          <w:rFonts w:ascii="Times New Roman" w:hAnsi="Times New Roman" w:cs="Times New Roman"/>
          <w:sz w:val="28"/>
          <w:szCs w:val="28"/>
        </w:rPr>
        <w:t xml:space="preserve"> </w:t>
      </w:r>
      <w:r w:rsidR="00BA60B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1433FC" w:rsidRPr="001433FC">
        <w:rPr>
          <w:rFonts w:ascii="Times New Roman" w:hAnsi="Times New Roman" w:cs="Times New Roman"/>
          <w:sz w:val="28"/>
          <w:szCs w:val="28"/>
        </w:rPr>
        <w:t>проведения отбора застройщиков для реализации масштабного инвестиционного проекта</w:t>
      </w:r>
      <w:r w:rsidR="00611AC7">
        <w:rPr>
          <w:rFonts w:ascii="Times New Roman" w:hAnsi="Times New Roman" w:cs="Times New Roman"/>
          <w:sz w:val="28"/>
          <w:szCs w:val="28"/>
        </w:rPr>
        <w:t>,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</w:t>
      </w:r>
      <w:r w:rsidR="00611AC7">
        <w:rPr>
          <w:rFonts w:ascii="Times New Roman" w:hAnsi="Times New Roman" w:cs="Times New Roman"/>
          <w:sz w:val="28"/>
          <w:szCs w:val="28"/>
        </w:rPr>
        <w:t xml:space="preserve">предполагающего 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611AC7">
        <w:rPr>
          <w:rFonts w:ascii="Times New Roman" w:hAnsi="Times New Roman" w:cs="Times New Roman"/>
          <w:sz w:val="28"/>
          <w:szCs w:val="28"/>
        </w:rPr>
        <w:t>о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</w:t>
      </w:r>
      <w:r w:rsidR="00611AC7" w:rsidRPr="00611AC7">
        <w:rPr>
          <w:rFonts w:ascii="Times New Roman" w:hAnsi="Times New Roman" w:cs="Times New Roman"/>
          <w:sz w:val="28"/>
          <w:szCs w:val="28"/>
        </w:rPr>
        <w:t xml:space="preserve">в целях  </w:t>
      </w:r>
      <w:r w:rsidR="001433FC" w:rsidRPr="001433FC">
        <w:rPr>
          <w:rFonts w:ascii="Times New Roman" w:hAnsi="Times New Roman" w:cs="Times New Roman"/>
          <w:sz w:val="28"/>
          <w:szCs w:val="28"/>
        </w:rPr>
        <w:t>переселени</w:t>
      </w:r>
      <w:r w:rsidR="00611AC7">
        <w:rPr>
          <w:rFonts w:ascii="Times New Roman" w:hAnsi="Times New Roman" w:cs="Times New Roman"/>
          <w:sz w:val="28"/>
          <w:szCs w:val="28"/>
        </w:rPr>
        <w:t>я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 на территории муниципального образования </w:t>
      </w:r>
      <w:r w:rsidR="00611A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1AC7">
        <w:rPr>
          <w:rFonts w:ascii="Times New Roman" w:hAnsi="Times New Roman" w:cs="Times New Roman"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AC7">
        <w:rPr>
          <w:rFonts w:ascii="Times New Roman" w:hAnsi="Times New Roman" w:cs="Times New Roman"/>
          <w:sz w:val="28"/>
          <w:szCs w:val="28"/>
        </w:rPr>
        <w:t>Бокситогор</w:t>
      </w:r>
      <w:r w:rsidR="008C4B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433FC" w:rsidRPr="001433F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11AC7">
        <w:rPr>
          <w:rFonts w:ascii="Times New Roman" w:hAnsi="Times New Roman" w:cs="Times New Roman"/>
          <w:sz w:val="28"/>
          <w:szCs w:val="28"/>
        </w:rPr>
        <w:t>»</w:t>
      </w:r>
      <w:r w:rsidR="001433FC">
        <w:rPr>
          <w:rFonts w:ascii="Times New Roman" w:hAnsi="Times New Roman" w:cs="Times New Roman"/>
          <w:sz w:val="28"/>
          <w:szCs w:val="28"/>
        </w:rPr>
        <w:t xml:space="preserve">, </w:t>
      </w:r>
      <w:r w:rsidR="00BA60B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МО </w:t>
      </w:r>
      <w:proofErr w:type="spellStart"/>
      <w:r w:rsidR="00611AC7">
        <w:rPr>
          <w:rFonts w:ascii="Times New Roman" w:hAnsi="Times New Roman" w:cs="Times New Roman"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A60B8">
        <w:rPr>
          <w:rFonts w:ascii="Times New Roman" w:hAnsi="Times New Roman" w:cs="Times New Roman"/>
          <w:sz w:val="28"/>
          <w:szCs w:val="28"/>
        </w:rPr>
        <w:t xml:space="preserve"> </w:t>
      </w:r>
      <w:r w:rsidR="00BA60B8" w:rsidRPr="00BA60B8">
        <w:rPr>
          <w:rFonts w:ascii="Times New Roman" w:hAnsi="Times New Roman" w:cs="Times New Roman"/>
          <w:sz w:val="28"/>
          <w:szCs w:val="28"/>
        </w:rPr>
        <w:t xml:space="preserve">от </w:t>
      </w:r>
      <w:r w:rsidR="00611AC7">
        <w:rPr>
          <w:rFonts w:ascii="Times New Roman" w:hAnsi="Times New Roman" w:cs="Times New Roman"/>
          <w:sz w:val="28"/>
          <w:szCs w:val="28"/>
        </w:rPr>
        <w:t>04</w:t>
      </w:r>
      <w:r w:rsidR="001433FC" w:rsidRPr="001433FC">
        <w:rPr>
          <w:rFonts w:ascii="Times New Roman" w:hAnsi="Times New Roman" w:cs="Times New Roman"/>
          <w:sz w:val="28"/>
          <w:szCs w:val="28"/>
        </w:rPr>
        <w:t>.0</w:t>
      </w:r>
      <w:r w:rsidR="00611AC7">
        <w:rPr>
          <w:rFonts w:ascii="Times New Roman" w:hAnsi="Times New Roman" w:cs="Times New Roman"/>
          <w:sz w:val="28"/>
          <w:szCs w:val="28"/>
        </w:rPr>
        <w:t>9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.2019 № </w:t>
      </w:r>
      <w:r w:rsidR="008C4B81">
        <w:rPr>
          <w:rFonts w:ascii="Times New Roman" w:hAnsi="Times New Roman" w:cs="Times New Roman"/>
          <w:sz w:val="28"/>
          <w:szCs w:val="28"/>
        </w:rPr>
        <w:t>2</w:t>
      </w:r>
      <w:r w:rsidR="00A543D6">
        <w:rPr>
          <w:rFonts w:ascii="Times New Roman" w:hAnsi="Times New Roman" w:cs="Times New Roman"/>
          <w:sz w:val="28"/>
          <w:szCs w:val="28"/>
        </w:rPr>
        <w:t>02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</w:t>
      </w:r>
      <w:r w:rsidR="004771CC">
        <w:rPr>
          <w:rFonts w:ascii="Times New Roman" w:hAnsi="Times New Roman" w:cs="Times New Roman"/>
          <w:sz w:val="28"/>
          <w:szCs w:val="28"/>
        </w:rPr>
        <w:t>(</w:t>
      </w:r>
      <w:r w:rsidR="00017AEC">
        <w:rPr>
          <w:rFonts w:ascii="Times New Roman" w:hAnsi="Times New Roman" w:cs="Times New Roman"/>
          <w:sz w:val="28"/>
          <w:szCs w:val="28"/>
        </w:rPr>
        <w:t>прилагается</w:t>
      </w:r>
      <w:r w:rsidR="004771C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сообщает об</w:t>
      </w:r>
      <w:r w:rsidR="00BA60B8">
        <w:rPr>
          <w:rFonts w:ascii="Times New Roman" w:hAnsi="Times New Roman" w:cs="Times New Roman"/>
          <w:sz w:val="28"/>
          <w:szCs w:val="28"/>
        </w:rPr>
        <w:t xml:space="preserve"> отборе </w:t>
      </w:r>
      <w:r w:rsidR="001433FC" w:rsidRPr="001433FC">
        <w:rPr>
          <w:rFonts w:ascii="Times New Roman" w:hAnsi="Times New Roman" w:cs="Times New Roman"/>
          <w:sz w:val="28"/>
          <w:szCs w:val="28"/>
        </w:rPr>
        <w:t>застройщиков для реализации масштабного инвестиционного проекта по строительству многоквартирн</w:t>
      </w:r>
      <w:r w:rsidR="00A543D6">
        <w:rPr>
          <w:rFonts w:ascii="Times New Roman" w:hAnsi="Times New Roman" w:cs="Times New Roman"/>
          <w:sz w:val="28"/>
          <w:szCs w:val="28"/>
        </w:rPr>
        <w:t>ых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жил</w:t>
      </w:r>
      <w:r w:rsidR="00A543D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1433FC" w:rsidRPr="001433FC">
        <w:rPr>
          <w:rFonts w:ascii="Times New Roman" w:hAnsi="Times New Roman" w:cs="Times New Roman"/>
          <w:sz w:val="28"/>
          <w:szCs w:val="28"/>
        </w:rPr>
        <w:t xml:space="preserve"> дом</w:t>
      </w:r>
      <w:r w:rsidR="00A543D6">
        <w:rPr>
          <w:rFonts w:ascii="Times New Roman" w:hAnsi="Times New Roman" w:cs="Times New Roman"/>
          <w:sz w:val="28"/>
          <w:szCs w:val="28"/>
        </w:rPr>
        <w:t>ов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</w:t>
      </w:r>
      <w:r w:rsidR="00A543D6">
        <w:rPr>
          <w:rFonts w:ascii="Times New Roman" w:hAnsi="Times New Roman" w:cs="Times New Roman"/>
          <w:sz w:val="28"/>
          <w:szCs w:val="28"/>
        </w:rPr>
        <w:t>для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переселени</w:t>
      </w:r>
      <w:r w:rsidR="00A543D6">
        <w:rPr>
          <w:rFonts w:ascii="Times New Roman" w:hAnsi="Times New Roman" w:cs="Times New Roman"/>
          <w:sz w:val="28"/>
          <w:szCs w:val="28"/>
        </w:rPr>
        <w:t>я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 на территории муниципального образования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Ефимовс</w:t>
      </w:r>
      <w:r w:rsidR="00586576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1433FC" w:rsidRPr="00143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Бокситогор</w:t>
      </w:r>
      <w:r w:rsidR="008C4B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433FC" w:rsidRPr="001433F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8C43F4">
        <w:rPr>
          <w:rFonts w:ascii="Times New Roman" w:hAnsi="Times New Roman" w:cs="Times New Roman"/>
          <w:sz w:val="28"/>
          <w:szCs w:val="28"/>
        </w:rPr>
        <w:t>.</w:t>
      </w:r>
    </w:p>
    <w:p w:rsidR="00D86BF9" w:rsidRPr="00D86BF9" w:rsidRDefault="00D86BF9" w:rsidP="00D8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F9">
        <w:rPr>
          <w:rFonts w:ascii="Times New Roman" w:hAnsi="Times New Roman" w:cs="Times New Roman"/>
          <w:sz w:val="28"/>
          <w:szCs w:val="28"/>
        </w:rPr>
        <w:t>Реализация масштабного инвестиционного проекта предполагает строительство многоквартирн</w:t>
      </w:r>
      <w:r w:rsidR="004D7547">
        <w:rPr>
          <w:rFonts w:ascii="Times New Roman" w:hAnsi="Times New Roman" w:cs="Times New Roman"/>
          <w:sz w:val="28"/>
          <w:szCs w:val="28"/>
        </w:rPr>
        <w:t>ого</w:t>
      </w:r>
      <w:r w:rsidRPr="00D86BF9">
        <w:rPr>
          <w:rFonts w:ascii="Times New Roman" w:hAnsi="Times New Roman" w:cs="Times New Roman"/>
          <w:sz w:val="28"/>
          <w:szCs w:val="28"/>
        </w:rPr>
        <w:t xml:space="preserve"> жил</w:t>
      </w:r>
      <w:r w:rsidR="004D7547">
        <w:rPr>
          <w:rFonts w:ascii="Times New Roman" w:hAnsi="Times New Roman" w:cs="Times New Roman"/>
          <w:sz w:val="28"/>
          <w:szCs w:val="28"/>
        </w:rPr>
        <w:t>ого</w:t>
      </w:r>
      <w:r w:rsidRPr="00D86BF9">
        <w:rPr>
          <w:rFonts w:ascii="Times New Roman" w:hAnsi="Times New Roman" w:cs="Times New Roman"/>
          <w:sz w:val="28"/>
          <w:szCs w:val="28"/>
        </w:rPr>
        <w:t xml:space="preserve"> дом</w:t>
      </w:r>
      <w:r w:rsidR="004D7547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="008C4B81">
        <w:rPr>
          <w:rFonts w:ascii="Times New Roman" w:hAnsi="Times New Roman" w:cs="Times New Roman"/>
          <w:sz w:val="28"/>
          <w:szCs w:val="28"/>
        </w:rPr>
        <w:t>г</w:t>
      </w:r>
      <w:r w:rsidR="007F5011">
        <w:rPr>
          <w:rFonts w:ascii="Times New Roman" w:hAnsi="Times New Roman" w:cs="Times New Roman"/>
          <w:sz w:val="28"/>
          <w:szCs w:val="28"/>
        </w:rPr>
        <w:t>.</w:t>
      </w:r>
      <w:r w:rsidR="008C4B8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C4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43D6">
        <w:rPr>
          <w:rFonts w:ascii="Times New Roman" w:hAnsi="Times New Roman" w:cs="Times New Roman"/>
          <w:sz w:val="28"/>
          <w:szCs w:val="28"/>
        </w:rPr>
        <w:t>Ефимовский</w:t>
      </w:r>
      <w:r w:rsidR="004D7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Бокситогор</w:t>
      </w:r>
      <w:r w:rsidR="008C4B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D754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D86BF9">
        <w:rPr>
          <w:rFonts w:ascii="Times New Roman" w:hAnsi="Times New Roman" w:cs="Times New Roman"/>
          <w:sz w:val="28"/>
          <w:szCs w:val="28"/>
        </w:rPr>
        <w:t>, жилые помещения в 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D7547">
        <w:rPr>
          <w:rFonts w:ascii="Times New Roman" w:hAnsi="Times New Roman" w:cs="Times New Roman"/>
          <w:sz w:val="28"/>
          <w:szCs w:val="28"/>
        </w:rPr>
        <w:t>ом</w:t>
      </w:r>
      <w:r w:rsidR="00971AF9">
        <w:rPr>
          <w:rFonts w:ascii="Times New Roman" w:hAnsi="Times New Roman" w:cs="Times New Roman"/>
          <w:sz w:val="28"/>
          <w:szCs w:val="28"/>
        </w:rPr>
        <w:t xml:space="preserve"> передаются в собственность МО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BF9">
        <w:rPr>
          <w:rFonts w:ascii="Times New Roman" w:hAnsi="Times New Roman" w:cs="Times New Roman"/>
          <w:sz w:val="28"/>
          <w:szCs w:val="28"/>
        </w:rPr>
        <w:t xml:space="preserve"> и в дальнейшем в собственность или социальный наем гражданам, переселяемым из аварийного жилищного фонда на территории </w:t>
      </w:r>
      <w:r w:rsidR="004D7547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D86BF9">
        <w:rPr>
          <w:rFonts w:ascii="Times New Roman" w:hAnsi="Times New Roman" w:cs="Times New Roman"/>
          <w:sz w:val="28"/>
          <w:szCs w:val="28"/>
        </w:rPr>
        <w:t>, при условии, что общая площадь квартир в таком многоквартирном доме, предназначенная для переселения граждан из аварийного жилищного фонда, составляет не менее 60 процентов.</w:t>
      </w:r>
      <w:proofErr w:type="gramEnd"/>
    </w:p>
    <w:p w:rsidR="00D86BF9" w:rsidRDefault="00D86BF9" w:rsidP="00D8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F9">
        <w:rPr>
          <w:rFonts w:ascii="Times New Roman" w:hAnsi="Times New Roman" w:cs="Times New Roman"/>
          <w:sz w:val="28"/>
          <w:szCs w:val="28"/>
        </w:rPr>
        <w:t xml:space="preserve">Реализация масштабного инвестиционного проекта осуществляется на земельном участке, предоставленном в аренду застройщику без проведения торгов в соответствии с подпунктом 4 пункта 1 статьи 3 областного закона Ленинградской области от 11.02.2016 № 01-оз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</w:t>
      </w:r>
      <w:r w:rsidRPr="00D86BF9">
        <w:rPr>
          <w:rFonts w:ascii="Times New Roman" w:hAnsi="Times New Roman" w:cs="Times New Roman"/>
          <w:sz w:val="28"/>
          <w:szCs w:val="28"/>
        </w:rPr>
        <w:lastRenderedPageBreak/>
        <w:t>размещения (реализации) которых земельные участки предоставляются в аренду без проведения торгов» (далее – Закон).</w:t>
      </w:r>
    </w:p>
    <w:p w:rsidR="000644B7" w:rsidRDefault="000644B7" w:rsidP="00D8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576" w:rsidRDefault="00586576" w:rsidP="00D86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DBD" w:rsidRPr="00017AEC" w:rsidRDefault="00BC2A18" w:rsidP="00017A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и м</w:t>
      </w:r>
      <w:r w:rsidR="00D41DBD" w:rsidRPr="00017AEC">
        <w:rPr>
          <w:rFonts w:ascii="Times New Roman" w:hAnsi="Times New Roman" w:cs="Times New Roman"/>
          <w:b/>
          <w:sz w:val="28"/>
          <w:szCs w:val="28"/>
        </w:rPr>
        <w:t>естонахождение Организатора отбора:</w:t>
      </w:r>
      <w:r w:rsidR="00D41DBD" w:rsidRPr="00017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A18" w:rsidRDefault="006E159C" w:rsidP="00D4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организатора </w:t>
      </w:r>
      <w:r w:rsidR="00BC2A18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A18" w:rsidRPr="00BC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2A18" w:rsidRPr="00D549E4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C2A18" w:rsidRPr="00D54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Бокситогор</w:t>
      </w:r>
      <w:r w:rsidR="008C4B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C2A18" w:rsidRPr="00D549E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C2A18">
        <w:rPr>
          <w:rFonts w:ascii="Times New Roman" w:hAnsi="Times New Roman" w:cs="Times New Roman"/>
          <w:sz w:val="28"/>
          <w:szCs w:val="28"/>
        </w:rPr>
        <w:t>.</w:t>
      </w:r>
    </w:p>
    <w:p w:rsidR="00D41DBD" w:rsidRPr="00D41DBD" w:rsidRDefault="006E159C" w:rsidP="00D4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организатора отбора: </w:t>
      </w:r>
      <w:r w:rsidR="00D41DBD" w:rsidRPr="00D41DBD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Бокситогор</w:t>
      </w:r>
      <w:r w:rsidR="0058657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8657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. </w:t>
      </w:r>
      <w:r w:rsidR="00A543D6">
        <w:rPr>
          <w:rFonts w:ascii="Times New Roman" w:hAnsi="Times New Roman" w:cs="Times New Roman"/>
          <w:sz w:val="28"/>
          <w:szCs w:val="28"/>
        </w:rPr>
        <w:t>Ефимовский</w:t>
      </w:r>
      <w:r w:rsidR="0058657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A543D6">
        <w:rPr>
          <w:rFonts w:ascii="Times New Roman" w:hAnsi="Times New Roman" w:cs="Times New Roman"/>
          <w:sz w:val="28"/>
          <w:szCs w:val="28"/>
        </w:rPr>
        <w:t>Комсомольска</w:t>
      </w:r>
      <w:r w:rsidR="0058657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86576">
        <w:rPr>
          <w:rFonts w:ascii="Times New Roman" w:hAnsi="Times New Roman" w:cs="Times New Roman"/>
          <w:sz w:val="28"/>
          <w:szCs w:val="28"/>
        </w:rPr>
        <w:t>, д.</w:t>
      </w:r>
      <w:r w:rsidR="00A543D6">
        <w:rPr>
          <w:rFonts w:ascii="Times New Roman" w:hAnsi="Times New Roman" w:cs="Times New Roman"/>
          <w:sz w:val="28"/>
          <w:szCs w:val="28"/>
        </w:rPr>
        <w:t>9</w:t>
      </w:r>
      <w:r w:rsidR="00D41DBD" w:rsidRPr="00D41DBD">
        <w:rPr>
          <w:rFonts w:ascii="Times New Roman" w:hAnsi="Times New Roman" w:cs="Times New Roman"/>
          <w:sz w:val="28"/>
          <w:szCs w:val="28"/>
        </w:rPr>
        <w:t>.</w:t>
      </w:r>
    </w:p>
    <w:p w:rsidR="00A543D6" w:rsidRDefault="00D41DBD" w:rsidP="00D4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BD">
        <w:rPr>
          <w:rFonts w:ascii="Times New Roman" w:hAnsi="Times New Roman" w:cs="Times New Roman"/>
          <w:sz w:val="28"/>
          <w:szCs w:val="28"/>
        </w:rPr>
        <w:t xml:space="preserve">Почтовый адрес Организатора отбора: </w:t>
      </w:r>
      <w:r w:rsidR="00586576">
        <w:rPr>
          <w:rFonts w:ascii="Times New Roman" w:hAnsi="Times New Roman" w:cs="Times New Roman"/>
          <w:sz w:val="28"/>
          <w:szCs w:val="28"/>
        </w:rPr>
        <w:t>18</w:t>
      </w:r>
      <w:r w:rsidR="00A543D6">
        <w:rPr>
          <w:rFonts w:ascii="Times New Roman" w:hAnsi="Times New Roman" w:cs="Times New Roman"/>
          <w:sz w:val="28"/>
          <w:szCs w:val="28"/>
        </w:rPr>
        <w:t>7620</w:t>
      </w:r>
      <w:r w:rsidR="00586576">
        <w:rPr>
          <w:rFonts w:ascii="Times New Roman" w:hAnsi="Times New Roman" w:cs="Times New Roman"/>
          <w:sz w:val="28"/>
          <w:szCs w:val="28"/>
        </w:rPr>
        <w:t xml:space="preserve">, </w:t>
      </w:r>
      <w:r w:rsidR="00586576" w:rsidRPr="00586576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A543D6" w:rsidRPr="00A543D6">
        <w:rPr>
          <w:rFonts w:ascii="Times New Roman" w:hAnsi="Times New Roman" w:cs="Times New Roman"/>
          <w:sz w:val="28"/>
          <w:szCs w:val="28"/>
        </w:rPr>
        <w:t>Бокситогорский</w:t>
      </w:r>
      <w:proofErr w:type="spellEnd"/>
      <w:r w:rsidR="00A543D6" w:rsidRPr="00A543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543D6" w:rsidRPr="00A543D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A543D6" w:rsidRPr="00A543D6">
        <w:rPr>
          <w:rFonts w:ascii="Times New Roman" w:hAnsi="Times New Roman" w:cs="Times New Roman"/>
          <w:sz w:val="28"/>
          <w:szCs w:val="28"/>
        </w:rPr>
        <w:t xml:space="preserve">. Ефимовский, ул. </w:t>
      </w:r>
      <w:proofErr w:type="gramStart"/>
      <w:r w:rsidR="00A543D6" w:rsidRPr="00A543D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A543D6" w:rsidRPr="00A543D6">
        <w:rPr>
          <w:rFonts w:ascii="Times New Roman" w:hAnsi="Times New Roman" w:cs="Times New Roman"/>
          <w:sz w:val="28"/>
          <w:szCs w:val="28"/>
        </w:rPr>
        <w:t>, д.9.</w:t>
      </w:r>
    </w:p>
    <w:p w:rsidR="00D41DBD" w:rsidRPr="00D41DBD" w:rsidRDefault="00D41DBD" w:rsidP="00D4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BD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Организатора отбора: </w:t>
      </w:r>
      <w:proofErr w:type="spellStart"/>
      <w:r w:rsidR="00A543D6" w:rsidRPr="00A543D6">
        <w:rPr>
          <w:rFonts w:ascii="Times New Roman" w:hAnsi="Times New Roman" w:cs="Times New Roman"/>
          <w:sz w:val="28"/>
          <w:szCs w:val="28"/>
          <w:lang w:val="en-US"/>
        </w:rPr>
        <w:t>efimovskaya</w:t>
      </w:r>
      <w:proofErr w:type="spellEnd"/>
      <w:r w:rsidR="00A543D6" w:rsidRPr="00A543D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543D6" w:rsidRPr="00A543D6">
        <w:rPr>
          <w:rFonts w:ascii="Times New Roman" w:hAnsi="Times New Roman" w:cs="Times New Roman"/>
          <w:sz w:val="28"/>
          <w:szCs w:val="28"/>
          <w:lang w:val="en-US"/>
        </w:rPr>
        <w:t>admi</w:t>
      </w:r>
      <w:proofErr w:type="spellEnd"/>
      <w:r w:rsidR="00A543D6" w:rsidRPr="00A543D6">
        <w:rPr>
          <w:rFonts w:ascii="Times New Roman" w:hAnsi="Times New Roman" w:cs="Times New Roman"/>
          <w:sz w:val="28"/>
          <w:szCs w:val="28"/>
        </w:rPr>
        <w:t>@</w:t>
      </w:r>
      <w:r w:rsidR="00A543D6" w:rsidRPr="00A543D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543D6" w:rsidRPr="00A543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43D6" w:rsidRPr="00A543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41DBD">
        <w:rPr>
          <w:rFonts w:ascii="Times New Roman" w:hAnsi="Times New Roman" w:cs="Times New Roman"/>
          <w:sz w:val="28"/>
          <w:szCs w:val="28"/>
        </w:rPr>
        <w:t>.</w:t>
      </w:r>
    </w:p>
    <w:p w:rsidR="00D41DBD" w:rsidRPr="007F5011" w:rsidRDefault="00D41DBD" w:rsidP="00D4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  <w:r w:rsidRPr="00D41DBD">
        <w:rPr>
          <w:rFonts w:ascii="Times New Roman" w:hAnsi="Times New Roman" w:cs="Times New Roman"/>
          <w:sz w:val="28"/>
          <w:szCs w:val="28"/>
        </w:rPr>
        <w:t>Номер телефона Организатора отбора: 8(813-</w:t>
      </w:r>
      <w:r w:rsidR="00A543D6">
        <w:rPr>
          <w:rFonts w:ascii="Times New Roman" w:hAnsi="Times New Roman" w:cs="Times New Roman"/>
          <w:sz w:val="28"/>
          <w:szCs w:val="28"/>
        </w:rPr>
        <w:t>66</w:t>
      </w:r>
      <w:r w:rsidR="00586576" w:rsidRPr="00A543D6">
        <w:rPr>
          <w:rFonts w:ascii="Times New Roman" w:hAnsi="Times New Roman" w:cs="Times New Roman"/>
          <w:sz w:val="28"/>
          <w:szCs w:val="28"/>
        </w:rPr>
        <w:t>)</w:t>
      </w:r>
      <w:r w:rsidR="007F5011">
        <w:rPr>
          <w:rFonts w:ascii="Times New Roman" w:hAnsi="Times New Roman" w:cs="Times New Roman"/>
          <w:sz w:val="28"/>
          <w:szCs w:val="28"/>
        </w:rPr>
        <w:t xml:space="preserve"> </w:t>
      </w:r>
      <w:r w:rsidR="00A543D6">
        <w:rPr>
          <w:rFonts w:ascii="Times New Roman" w:hAnsi="Times New Roman" w:cs="Times New Roman"/>
          <w:sz w:val="28"/>
          <w:szCs w:val="28"/>
        </w:rPr>
        <w:t>51</w:t>
      </w:r>
      <w:r w:rsidR="00586576" w:rsidRPr="00A543D6">
        <w:rPr>
          <w:rFonts w:ascii="Times New Roman" w:hAnsi="Times New Roman" w:cs="Times New Roman"/>
          <w:sz w:val="28"/>
          <w:szCs w:val="28"/>
        </w:rPr>
        <w:t>-3</w:t>
      </w:r>
      <w:r w:rsidR="00A543D6">
        <w:rPr>
          <w:rFonts w:ascii="Times New Roman" w:hAnsi="Times New Roman" w:cs="Times New Roman"/>
          <w:sz w:val="28"/>
          <w:szCs w:val="28"/>
        </w:rPr>
        <w:t>4</w:t>
      </w:r>
      <w:r w:rsidR="00586576" w:rsidRPr="00A543D6">
        <w:rPr>
          <w:rFonts w:ascii="Times New Roman" w:hAnsi="Times New Roman" w:cs="Times New Roman"/>
          <w:sz w:val="28"/>
          <w:szCs w:val="28"/>
        </w:rPr>
        <w:t>0</w:t>
      </w:r>
      <w:r w:rsidR="007F5011">
        <w:rPr>
          <w:rFonts w:ascii="Times New Roman" w:hAnsi="Times New Roman" w:cs="Times New Roman"/>
          <w:sz w:val="28"/>
          <w:szCs w:val="28"/>
        </w:rPr>
        <w:t>.</w:t>
      </w:r>
    </w:p>
    <w:p w:rsidR="00D4020B" w:rsidRPr="00D4020B" w:rsidRDefault="00D4020B" w:rsidP="00D41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1A18A3" w:rsidRPr="00017AEC" w:rsidRDefault="001A18A3" w:rsidP="00017A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EC">
        <w:rPr>
          <w:rFonts w:ascii="Times New Roman" w:hAnsi="Times New Roman" w:cs="Times New Roman"/>
          <w:b/>
          <w:sz w:val="28"/>
          <w:szCs w:val="28"/>
        </w:rPr>
        <w:t>Срок представления заявок на Отбор застройщиков:</w:t>
      </w:r>
    </w:p>
    <w:p w:rsidR="000E188A" w:rsidRPr="000E188A" w:rsidRDefault="000E188A" w:rsidP="000E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A">
        <w:rPr>
          <w:rFonts w:ascii="Times New Roman" w:hAnsi="Times New Roman" w:cs="Times New Roman"/>
          <w:sz w:val="28"/>
          <w:szCs w:val="28"/>
        </w:rPr>
        <w:t>День начала приема заявок н</w:t>
      </w:r>
      <w:r>
        <w:rPr>
          <w:rFonts w:ascii="Times New Roman" w:hAnsi="Times New Roman" w:cs="Times New Roman"/>
          <w:sz w:val="28"/>
          <w:szCs w:val="28"/>
        </w:rPr>
        <w:t xml:space="preserve">а Отбор застройщиков – </w:t>
      </w:r>
      <w:r w:rsidR="00A543D6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586576" w:rsidRPr="007F50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43D6">
        <w:rPr>
          <w:rFonts w:ascii="Times New Roman" w:hAnsi="Times New Roman" w:cs="Times New Roman"/>
          <w:color w:val="FF0000"/>
          <w:sz w:val="28"/>
          <w:szCs w:val="28"/>
        </w:rPr>
        <w:t>сентябр</w:t>
      </w:r>
      <w:r w:rsidRPr="007F5011">
        <w:rPr>
          <w:rFonts w:ascii="Times New Roman" w:hAnsi="Times New Roman" w:cs="Times New Roman"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0E188A" w:rsidRDefault="000E188A" w:rsidP="000E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  <w:r w:rsidRPr="000E188A">
        <w:rPr>
          <w:rFonts w:ascii="Times New Roman" w:hAnsi="Times New Roman" w:cs="Times New Roman"/>
          <w:sz w:val="28"/>
          <w:szCs w:val="28"/>
        </w:rPr>
        <w:t xml:space="preserve">День окончания приема заявок на Отбор застройщиков – </w:t>
      </w:r>
      <w:r w:rsidR="00A543D6">
        <w:rPr>
          <w:rFonts w:ascii="Times New Roman" w:hAnsi="Times New Roman" w:cs="Times New Roman"/>
          <w:color w:val="FF0000"/>
          <w:sz w:val="28"/>
          <w:szCs w:val="28"/>
        </w:rPr>
        <w:t>20 сентября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0E18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020B" w:rsidRPr="00D4020B" w:rsidRDefault="00D4020B" w:rsidP="000E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B05BA3" w:rsidRPr="00017AEC" w:rsidRDefault="00B05BA3" w:rsidP="00017A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EC">
        <w:rPr>
          <w:rFonts w:ascii="Times New Roman" w:hAnsi="Times New Roman" w:cs="Times New Roman"/>
          <w:b/>
          <w:sz w:val="28"/>
          <w:szCs w:val="28"/>
        </w:rPr>
        <w:t>Адрес места и время приема заявок на Отбор застройщиков:</w:t>
      </w:r>
    </w:p>
    <w:p w:rsidR="00B05BA3" w:rsidRPr="00B05BA3" w:rsidRDefault="00D569F2" w:rsidP="00B05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B05B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05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Бокситогор</w:t>
      </w:r>
      <w:r w:rsidR="008C4B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05BA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05BA3" w:rsidRPr="00B05BA3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B05BA3" w:rsidRPr="00B05BA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86576" w:rsidRPr="00586576">
        <w:rPr>
          <w:rFonts w:ascii="Times New Roman" w:hAnsi="Times New Roman" w:cs="Times New Roman"/>
          <w:sz w:val="28"/>
          <w:szCs w:val="28"/>
        </w:rPr>
        <w:t>18</w:t>
      </w:r>
      <w:r w:rsidR="00A543D6">
        <w:rPr>
          <w:rFonts w:ascii="Times New Roman" w:hAnsi="Times New Roman" w:cs="Times New Roman"/>
          <w:sz w:val="28"/>
          <w:szCs w:val="28"/>
        </w:rPr>
        <w:t>7620</w:t>
      </w:r>
      <w:r w:rsidR="00586576" w:rsidRPr="00586576">
        <w:rPr>
          <w:rFonts w:ascii="Times New Roman" w:hAnsi="Times New Roman" w:cs="Times New Roman"/>
          <w:sz w:val="28"/>
          <w:szCs w:val="28"/>
        </w:rPr>
        <w:t xml:space="preserve">, Ленинградская область, </w:t>
      </w:r>
      <w:proofErr w:type="spellStart"/>
      <w:r w:rsidR="00A543D6" w:rsidRPr="00A543D6">
        <w:rPr>
          <w:rFonts w:ascii="Times New Roman" w:hAnsi="Times New Roman" w:cs="Times New Roman"/>
          <w:sz w:val="28"/>
          <w:szCs w:val="28"/>
        </w:rPr>
        <w:t>Бокситогорский</w:t>
      </w:r>
      <w:proofErr w:type="spellEnd"/>
      <w:r w:rsidR="00A543D6" w:rsidRPr="00A543D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543D6" w:rsidRPr="00A543D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A543D6" w:rsidRPr="00A543D6">
        <w:rPr>
          <w:rFonts w:ascii="Times New Roman" w:hAnsi="Times New Roman" w:cs="Times New Roman"/>
          <w:sz w:val="28"/>
          <w:szCs w:val="28"/>
        </w:rPr>
        <w:t>. Ефимовский, ул. Комсомольская, д.9</w:t>
      </w:r>
      <w:r w:rsidR="00A543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каб</w:t>
      </w:r>
      <w:proofErr w:type="gramStart"/>
      <w:r w:rsidR="00A543D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543D6">
        <w:rPr>
          <w:rFonts w:ascii="Times New Roman" w:hAnsi="Times New Roman" w:cs="Times New Roman"/>
          <w:sz w:val="28"/>
          <w:szCs w:val="28"/>
        </w:rPr>
        <w:t>ектора</w:t>
      </w:r>
      <w:proofErr w:type="spellEnd"/>
      <w:r w:rsidR="00A543D6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</w:p>
    <w:p w:rsidR="00D4020B" w:rsidRPr="00586576" w:rsidRDefault="00B05BA3" w:rsidP="00B05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  <w:r w:rsidRPr="00B05BA3">
        <w:rPr>
          <w:rFonts w:ascii="Times New Roman" w:hAnsi="Times New Roman" w:cs="Times New Roman"/>
          <w:sz w:val="28"/>
          <w:szCs w:val="28"/>
        </w:rPr>
        <w:t>Время п</w:t>
      </w:r>
      <w:r>
        <w:rPr>
          <w:rFonts w:ascii="Times New Roman" w:hAnsi="Times New Roman" w:cs="Times New Roman"/>
          <w:sz w:val="28"/>
          <w:szCs w:val="28"/>
        </w:rPr>
        <w:t>риема заявок: в рабочие дни с 0</w:t>
      </w:r>
      <w:r w:rsidR="00586576" w:rsidRPr="005865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586576" w:rsidRPr="00586576">
        <w:rPr>
          <w:rFonts w:ascii="Times New Roman" w:hAnsi="Times New Roman" w:cs="Times New Roman"/>
          <w:sz w:val="28"/>
          <w:szCs w:val="28"/>
        </w:rPr>
        <w:t>7</w:t>
      </w:r>
      <w:r w:rsidRPr="00B05BA3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(время обеденного перерыва с 1</w:t>
      </w:r>
      <w:r w:rsidR="00586576" w:rsidRPr="005865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586576" w:rsidRPr="005865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586576" w:rsidRPr="00586576">
        <w:rPr>
          <w:rFonts w:ascii="Times New Roman" w:hAnsi="Times New Roman" w:cs="Times New Roman"/>
          <w:sz w:val="28"/>
          <w:szCs w:val="28"/>
        </w:rPr>
        <w:t>).</w:t>
      </w:r>
    </w:p>
    <w:p w:rsidR="00E06092" w:rsidRPr="00017AEC" w:rsidRDefault="00E06092" w:rsidP="001701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EC">
        <w:rPr>
          <w:rFonts w:ascii="Times New Roman" w:hAnsi="Times New Roman" w:cs="Times New Roman"/>
          <w:b/>
          <w:sz w:val="28"/>
          <w:szCs w:val="28"/>
        </w:rPr>
        <w:t>Форма заявки юридического лица на Отбор застройщиков:</w:t>
      </w:r>
    </w:p>
    <w:p w:rsidR="00E06092" w:rsidRDefault="00017AEC" w:rsidP="00170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  <w:r w:rsidRPr="00F723DB">
        <w:rPr>
          <w:rFonts w:ascii="Times New Roman" w:hAnsi="Times New Roman" w:cs="Times New Roman"/>
          <w:sz w:val="28"/>
          <w:szCs w:val="28"/>
        </w:rPr>
        <w:t>(Прилагается)</w:t>
      </w:r>
      <w:r w:rsidR="00D4020B" w:rsidRPr="00F723DB">
        <w:rPr>
          <w:rFonts w:ascii="Times New Roman" w:hAnsi="Times New Roman" w:cs="Times New Roman"/>
          <w:sz w:val="28"/>
          <w:szCs w:val="28"/>
        </w:rPr>
        <w:t>.</w:t>
      </w:r>
    </w:p>
    <w:p w:rsidR="00D4020B" w:rsidRPr="00D4020B" w:rsidRDefault="00D4020B" w:rsidP="00B05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B05BA3" w:rsidRPr="00017AEC" w:rsidRDefault="00513D90" w:rsidP="0017018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Отбора застройщиков, </w:t>
      </w:r>
      <w:r w:rsidR="005B27F1" w:rsidRPr="00017AEC">
        <w:rPr>
          <w:rFonts w:ascii="Times New Roman" w:hAnsi="Times New Roman" w:cs="Times New Roman"/>
          <w:b/>
          <w:sz w:val="28"/>
          <w:szCs w:val="28"/>
        </w:rPr>
        <w:t>с</w:t>
      </w:r>
      <w:r w:rsidR="00A10DEE" w:rsidRPr="00017AEC">
        <w:rPr>
          <w:rFonts w:ascii="Times New Roman" w:hAnsi="Times New Roman" w:cs="Times New Roman"/>
          <w:b/>
          <w:sz w:val="28"/>
          <w:szCs w:val="28"/>
        </w:rPr>
        <w:t>ведения и перечень документов, прилагаемых к заявке юридического лица на Отбор застройщиков:</w:t>
      </w:r>
    </w:p>
    <w:p w:rsidR="00A10DEE" w:rsidRDefault="00F91365" w:rsidP="005B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Содержится</w:t>
      </w:r>
      <w:r w:rsidR="00E46FB6">
        <w:rPr>
          <w:rFonts w:ascii="Times New Roman" w:hAnsi="Times New Roman" w:cs="Times New Roman"/>
          <w:sz w:val="28"/>
          <w:szCs w:val="28"/>
        </w:rPr>
        <w:t xml:space="preserve"> в</w:t>
      </w:r>
      <w:r w:rsidR="00A10DEE" w:rsidRPr="00A10DEE">
        <w:rPr>
          <w:rFonts w:ascii="Times New Roman" w:hAnsi="Times New Roman" w:cs="Times New Roman"/>
          <w:sz w:val="28"/>
          <w:szCs w:val="28"/>
        </w:rPr>
        <w:t xml:space="preserve"> </w:t>
      </w:r>
      <w:r w:rsidR="00A10DEE" w:rsidRPr="00F723DB">
        <w:rPr>
          <w:rFonts w:ascii="Times New Roman" w:hAnsi="Times New Roman" w:cs="Times New Roman"/>
          <w:sz w:val="28"/>
          <w:szCs w:val="28"/>
        </w:rPr>
        <w:t>прилагаем</w:t>
      </w:r>
      <w:r w:rsidR="00E46FB6" w:rsidRPr="00F723DB">
        <w:rPr>
          <w:rFonts w:ascii="Times New Roman" w:hAnsi="Times New Roman" w:cs="Times New Roman"/>
          <w:sz w:val="28"/>
          <w:szCs w:val="28"/>
        </w:rPr>
        <w:t>ом</w:t>
      </w:r>
      <w:r w:rsidR="00A10DEE">
        <w:rPr>
          <w:rFonts w:ascii="Times New Roman" w:hAnsi="Times New Roman" w:cs="Times New Roman"/>
          <w:sz w:val="28"/>
          <w:szCs w:val="28"/>
        </w:rPr>
        <w:t xml:space="preserve"> </w:t>
      </w:r>
      <w:r w:rsidR="00A10DEE" w:rsidRPr="00A10DEE">
        <w:rPr>
          <w:rFonts w:ascii="Times New Roman" w:hAnsi="Times New Roman" w:cs="Times New Roman"/>
          <w:sz w:val="28"/>
          <w:szCs w:val="28"/>
        </w:rPr>
        <w:t>постановлени</w:t>
      </w:r>
      <w:r w:rsidR="00E46FB6">
        <w:rPr>
          <w:rFonts w:ascii="Times New Roman" w:hAnsi="Times New Roman" w:cs="Times New Roman"/>
          <w:sz w:val="28"/>
          <w:szCs w:val="28"/>
        </w:rPr>
        <w:t>и</w:t>
      </w:r>
      <w:r w:rsidR="00A10DEE">
        <w:rPr>
          <w:rFonts w:ascii="Times New Roman" w:hAnsi="Times New Roman" w:cs="Times New Roman"/>
          <w:sz w:val="28"/>
          <w:szCs w:val="28"/>
        </w:rPr>
        <w:t xml:space="preserve"> </w:t>
      </w:r>
      <w:r w:rsidR="00A10DEE" w:rsidRPr="00A10DE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A543D6">
        <w:rPr>
          <w:rFonts w:ascii="Times New Roman" w:hAnsi="Times New Roman" w:cs="Times New Roman"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A10DEE" w:rsidRPr="00A1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7F3">
        <w:rPr>
          <w:rFonts w:ascii="Times New Roman" w:hAnsi="Times New Roman" w:cs="Times New Roman"/>
          <w:sz w:val="28"/>
          <w:szCs w:val="28"/>
        </w:rPr>
        <w:t>Бокситогор</w:t>
      </w:r>
      <w:r w:rsidR="008C4B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76C5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A10DEE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586576" w:rsidRPr="00586576">
        <w:rPr>
          <w:rFonts w:ascii="Times New Roman" w:hAnsi="Times New Roman" w:cs="Times New Roman"/>
          <w:sz w:val="28"/>
          <w:szCs w:val="28"/>
        </w:rPr>
        <w:t xml:space="preserve">от </w:t>
      </w:r>
      <w:r w:rsidR="00AF27F3">
        <w:rPr>
          <w:rFonts w:ascii="Times New Roman" w:hAnsi="Times New Roman" w:cs="Times New Roman"/>
          <w:sz w:val="28"/>
          <w:szCs w:val="28"/>
        </w:rPr>
        <w:t>04</w:t>
      </w:r>
      <w:r w:rsidR="00586576" w:rsidRPr="00586576">
        <w:rPr>
          <w:rFonts w:ascii="Times New Roman" w:hAnsi="Times New Roman" w:cs="Times New Roman"/>
          <w:sz w:val="28"/>
          <w:szCs w:val="28"/>
        </w:rPr>
        <w:t>.0</w:t>
      </w:r>
      <w:r w:rsidR="00AF27F3">
        <w:rPr>
          <w:rFonts w:ascii="Times New Roman" w:hAnsi="Times New Roman" w:cs="Times New Roman"/>
          <w:sz w:val="28"/>
          <w:szCs w:val="28"/>
        </w:rPr>
        <w:t>9</w:t>
      </w:r>
      <w:r w:rsidR="00586576" w:rsidRPr="00586576">
        <w:rPr>
          <w:rFonts w:ascii="Times New Roman" w:hAnsi="Times New Roman" w:cs="Times New Roman"/>
          <w:sz w:val="28"/>
          <w:szCs w:val="28"/>
        </w:rPr>
        <w:t>.2019 № 2</w:t>
      </w:r>
      <w:r w:rsidR="00AF27F3">
        <w:rPr>
          <w:rFonts w:ascii="Times New Roman" w:hAnsi="Times New Roman" w:cs="Times New Roman"/>
          <w:sz w:val="28"/>
          <w:szCs w:val="28"/>
        </w:rPr>
        <w:t>02</w:t>
      </w:r>
      <w:r w:rsidR="00586576" w:rsidRPr="00586576">
        <w:rPr>
          <w:rFonts w:ascii="Times New Roman" w:hAnsi="Times New Roman" w:cs="Times New Roman"/>
          <w:sz w:val="28"/>
          <w:szCs w:val="28"/>
        </w:rPr>
        <w:t xml:space="preserve"> </w:t>
      </w:r>
      <w:r w:rsidR="00A10DEE">
        <w:rPr>
          <w:rFonts w:ascii="Times New Roman" w:hAnsi="Times New Roman" w:cs="Times New Roman"/>
          <w:sz w:val="28"/>
          <w:szCs w:val="28"/>
        </w:rPr>
        <w:t>«</w:t>
      </w:r>
      <w:r w:rsidR="00586576" w:rsidRPr="00586576">
        <w:rPr>
          <w:rFonts w:ascii="Times New Roman" w:hAnsi="Times New Roman" w:cs="Times New Roman"/>
          <w:sz w:val="28"/>
          <w:szCs w:val="28"/>
        </w:rPr>
        <w:t xml:space="preserve">Об </w:t>
      </w:r>
      <w:r w:rsidR="00AF27F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86576" w:rsidRPr="00586576">
        <w:rPr>
          <w:rFonts w:ascii="Times New Roman" w:hAnsi="Times New Roman" w:cs="Times New Roman"/>
          <w:sz w:val="28"/>
          <w:szCs w:val="28"/>
        </w:rPr>
        <w:t>Порядк</w:t>
      </w:r>
      <w:r w:rsidR="00AF27F3">
        <w:rPr>
          <w:rFonts w:ascii="Times New Roman" w:hAnsi="Times New Roman" w:cs="Times New Roman"/>
          <w:sz w:val="28"/>
          <w:szCs w:val="28"/>
        </w:rPr>
        <w:t>а</w:t>
      </w:r>
      <w:r w:rsidR="00586576" w:rsidRPr="00586576">
        <w:rPr>
          <w:rFonts w:ascii="Times New Roman" w:hAnsi="Times New Roman" w:cs="Times New Roman"/>
          <w:sz w:val="28"/>
          <w:szCs w:val="28"/>
        </w:rPr>
        <w:t xml:space="preserve"> отбора застройщиков для реализации масштабного инвестиционного проекта</w:t>
      </w:r>
      <w:r w:rsidR="00AF27F3">
        <w:rPr>
          <w:rFonts w:ascii="Times New Roman" w:hAnsi="Times New Roman" w:cs="Times New Roman"/>
          <w:sz w:val="28"/>
          <w:szCs w:val="28"/>
        </w:rPr>
        <w:t>, предполагающего строительство</w:t>
      </w:r>
      <w:r w:rsidR="00586576" w:rsidRPr="00586576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</w:t>
      </w:r>
      <w:r w:rsidR="00AF27F3">
        <w:rPr>
          <w:rFonts w:ascii="Times New Roman" w:hAnsi="Times New Roman" w:cs="Times New Roman"/>
          <w:sz w:val="28"/>
          <w:szCs w:val="28"/>
        </w:rPr>
        <w:t>в целях</w:t>
      </w:r>
      <w:r w:rsidR="00586576" w:rsidRPr="00586576">
        <w:rPr>
          <w:rFonts w:ascii="Times New Roman" w:hAnsi="Times New Roman" w:cs="Times New Roman"/>
          <w:sz w:val="28"/>
          <w:szCs w:val="28"/>
        </w:rPr>
        <w:t xml:space="preserve"> переселени</w:t>
      </w:r>
      <w:r w:rsidR="00AF27F3">
        <w:rPr>
          <w:rFonts w:ascii="Times New Roman" w:hAnsi="Times New Roman" w:cs="Times New Roman"/>
          <w:sz w:val="28"/>
          <w:szCs w:val="28"/>
        </w:rPr>
        <w:t>я</w:t>
      </w:r>
      <w:r w:rsidR="00586576" w:rsidRPr="00586576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 на территории муниципального образования </w:t>
      </w:r>
      <w:r w:rsidR="00AF27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27F3">
        <w:rPr>
          <w:rFonts w:ascii="Times New Roman" w:hAnsi="Times New Roman" w:cs="Times New Roman"/>
          <w:sz w:val="28"/>
          <w:szCs w:val="28"/>
        </w:rPr>
        <w:t>Ефимов</w:t>
      </w:r>
      <w:r w:rsidR="00586576" w:rsidRPr="0058657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86576" w:rsidRPr="00586576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AF27F3">
        <w:rPr>
          <w:rFonts w:ascii="Times New Roman" w:hAnsi="Times New Roman" w:cs="Times New Roman"/>
          <w:sz w:val="28"/>
          <w:szCs w:val="28"/>
        </w:rPr>
        <w:t>Бокситогор</w:t>
      </w:r>
      <w:r w:rsidR="00586576" w:rsidRPr="005865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86576" w:rsidRPr="00586576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</w:t>
      </w:r>
      <w:r w:rsidR="00A10DE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4020B" w:rsidRPr="00D4020B" w:rsidRDefault="00D4020B" w:rsidP="005B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4A4CCB" w:rsidRPr="0030622C" w:rsidRDefault="00C76417" w:rsidP="0096648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2C">
        <w:rPr>
          <w:rFonts w:ascii="Times New Roman" w:hAnsi="Times New Roman" w:cs="Times New Roman"/>
          <w:b/>
          <w:sz w:val="28"/>
          <w:szCs w:val="28"/>
        </w:rPr>
        <w:t>Потребность в квартирах для переселения граждан из аварийного жилищного фонда</w:t>
      </w:r>
      <w:r w:rsidR="005E6CEC" w:rsidRPr="0030622C">
        <w:rPr>
          <w:rFonts w:ascii="Times New Roman" w:hAnsi="Times New Roman" w:cs="Times New Roman"/>
          <w:b/>
          <w:sz w:val="28"/>
          <w:szCs w:val="28"/>
        </w:rPr>
        <w:t>, площади и количество квартир многоквартирного дома</w:t>
      </w:r>
      <w:r w:rsidRPr="0030622C">
        <w:rPr>
          <w:rFonts w:ascii="Times New Roman" w:hAnsi="Times New Roman" w:cs="Times New Roman"/>
          <w:b/>
          <w:sz w:val="28"/>
          <w:szCs w:val="28"/>
        </w:rPr>
        <w:t>:</w:t>
      </w:r>
    </w:p>
    <w:p w:rsidR="00C76417" w:rsidRDefault="003E3DFC" w:rsidP="0096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Техническим заданием по квартирографии</w:t>
      </w:r>
      <w:r w:rsidR="00A54FD4">
        <w:rPr>
          <w:rFonts w:ascii="Times New Roman" w:hAnsi="Times New Roman" w:cs="Times New Roman"/>
          <w:sz w:val="28"/>
          <w:szCs w:val="28"/>
        </w:rPr>
        <w:t>.</w:t>
      </w:r>
    </w:p>
    <w:p w:rsidR="00A54FD4" w:rsidRDefault="00A54FD4" w:rsidP="004A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6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"/>
        <w:gridCol w:w="1185"/>
        <w:gridCol w:w="1185"/>
        <w:gridCol w:w="1185"/>
        <w:gridCol w:w="1337"/>
        <w:gridCol w:w="1276"/>
        <w:gridCol w:w="1275"/>
        <w:gridCol w:w="1418"/>
      </w:tblGrid>
      <w:tr w:rsidR="00A54FD4" w:rsidRPr="0028036C" w:rsidTr="007F5011">
        <w:trPr>
          <w:trHeight w:val="1105"/>
        </w:trPr>
        <w:tc>
          <w:tcPr>
            <w:tcW w:w="938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54FD4" w:rsidRPr="0028036C" w:rsidRDefault="00A54FD4" w:rsidP="006C4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36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задание по </w:t>
            </w:r>
            <w:proofErr w:type="spellStart"/>
            <w:r w:rsidRPr="0028036C">
              <w:rPr>
                <w:rFonts w:ascii="Times New Roman" w:hAnsi="Times New Roman" w:cs="Times New Roman"/>
                <w:sz w:val="20"/>
                <w:szCs w:val="20"/>
              </w:rPr>
              <w:t>квартирографии</w:t>
            </w:r>
            <w:proofErr w:type="spellEnd"/>
            <w:r w:rsidRPr="0028036C">
              <w:rPr>
                <w:rFonts w:ascii="Times New Roman" w:hAnsi="Times New Roman" w:cs="Times New Roman"/>
                <w:sz w:val="20"/>
                <w:szCs w:val="20"/>
              </w:rPr>
              <w:t xml:space="preserve"> для строительства многоквартирного дома по адресу: Ленинградская область, </w:t>
            </w:r>
            <w:proofErr w:type="spellStart"/>
            <w:r w:rsidR="006C4287">
              <w:rPr>
                <w:rFonts w:ascii="Times New Roman" w:hAnsi="Times New Roman" w:cs="Times New Roman"/>
                <w:sz w:val="20"/>
                <w:szCs w:val="20"/>
              </w:rPr>
              <w:t>Бокситогорс</w:t>
            </w:r>
            <w:r w:rsidR="00586576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 w:rsidR="00586576" w:rsidRPr="00586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36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</w:t>
            </w:r>
            <w:proofErr w:type="spellStart"/>
            <w:r w:rsidR="00586576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2803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4287">
              <w:rPr>
                <w:rFonts w:ascii="Times New Roman" w:hAnsi="Times New Roman" w:cs="Times New Roman"/>
                <w:sz w:val="20"/>
                <w:szCs w:val="20"/>
              </w:rPr>
              <w:t>Ефимовский</w:t>
            </w:r>
            <w:r w:rsidRPr="002803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657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6C4287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="00586576">
              <w:rPr>
                <w:rFonts w:ascii="Times New Roman" w:hAnsi="Times New Roman" w:cs="Times New Roman"/>
                <w:sz w:val="20"/>
                <w:szCs w:val="20"/>
              </w:rPr>
              <w:t xml:space="preserve">, з/у </w:t>
            </w:r>
            <w:r w:rsidR="006C42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803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C51" w:rsidRPr="0028036C">
              <w:rPr>
                <w:rFonts w:ascii="Times New Roman" w:hAnsi="Times New Roman" w:cs="Times New Roman"/>
                <w:sz w:val="20"/>
                <w:szCs w:val="20"/>
              </w:rPr>
              <w:t>КН: ЗУ</w:t>
            </w:r>
            <w:r w:rsidRPr="00280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671" w:rsidRPr="00EE3671">
              <w:rPr>
                <w:rFonts w:ascii="Times New Roman" w:hAnsi="Times New Roman" w:cs="Times New Roman"/>
                <w:sz w:val="20"/>
                <w:szCs w:val="20"/>
              </w:rPr>
              <w:t>47:</w:t>
            </w:r>
            <w:r w:rsidR="006C428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E3671" w:rsidRPr="00EE3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C4287">
              <w:rPr>
                <w:rFonts w:ascii="Times New Roman" w:hAnsi="Times New Roman" w:cs="Times New Roman"/>
                <w:sz w:val="20"/>
                <w:szCs w:val="20"/>
              </w:rPr>
              <w:t>0248001</w:t>
            </w:r>
            <w:r w:rsidR="00EE3671" w:rsidRPr="00EE36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C4287">
              <w:rPr>
                <w:rFonts w:ascii="Times New Roman" w:hAnsi="Times New Roman" w:cs="Times New Roman"/>
                <w:sz w:val="20"/>
                <w:szCs w:val="20"/>
              </w:rPr>
              <w:t>4062</w:t>
            </w:r>
            <w:r w:rsidRPr="0028036C">
              <w:rPr>
                <w:rFonts w:ascii="Times New Roman" w:hAnsi="Times New Roman" w:cs="Times New Roman"/>
                <w:sz w:val="20"/>
                <w:szCs w:val="20"/>
              </w:rPr>
              <w:t>, S=</w:t>
            </w:r>
            <w:r w:rsidR="00EE3671">
              <w:t xml:space="preserve"> </w:t>
            </w:r>
            <w:r w:rsidR="00EE3671" w:rsidRPr="00EE367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6C428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Pr="00280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36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8036C">
              <w:rPr>
                <w:rFonts w:ascii="Times New Roman" w:hAnsi="Times New Roman" w:cs="Times New Roman"/>
                <w:sz w:val="20"/>
                <w:szCs w:val="20"/>
              </w:rPr>
              <w:t>. в рамках региональной адресной программы «Переселение граждан из аварийного жилищного фонда на территории Ленинградской области в 2019-2025 годах»</w:t>
            </w:r>
          </w:p>
        </w:tc>
      </w:tr>
      <w:tr w:rsidR="00471EF3" w:rsidRPr="0028036C" w:rsidTr="0028036C">
        <w:trPr>
          <w:trHeight w:val="9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тип квартиры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типо</w:t>
            </w:r>
            <w:proofErr w:type="spellEnd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-размер</w:t>
            </w:r>
            <w:proofErr w:type="gramEnd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квартиры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площадь квартиры по </w:t>
            </w:r>
            <w:proofErr w:type="spellStart"/>
            <w:proofErr w:type="gram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типо</w:t>
            </w:r>
            <w:proofErr w:type="spellEnd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-размеру</w:t>
            </w:r>
            <w:proofErr w:type="gramEnd"/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т.ч. жилая площадь квартиры по </w:t>
            </w:r>
            <w:proofErr w:type="spellStart"/>
            <w:proofErr w:type="gram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типо</w:t>
            </w:r>
            <w:proofErr w:type="spellEnd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-размеру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коли-</w:t>
            </w:r>
            <w:proofErr w:type="spell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чество</w:t>
            </w:r>
            <w:proofErr w:type="spellEnd"/>
            <w:proofErr w:type="gramEnd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требуемых квартир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площадь квартир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т.ч. жилая площадь квартир</w:t>
            </w:r>
          </w:p>
        </w:tc>
      </w:tr>
      <w:tr w:rsidR="006C4287" w:rsidRPr="0028036C" w:rsidTr="009019A6">
        <w:trPr>
          <w:trHeight w:val="285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 </w:t>
            </w:r>
            <w:proofErr w:type="spell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proofErr w:type="gram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.к</w:t>
            </w:r>
            <w:proofErr w:type="gramEnd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128</w:t>
            </w:r>
          </w:p>
        </w:tc>
      </w:tr>
      <w:tr w:rsidR="006C4287" w:rsidRPr="0028036C" w:rsidTr="009019A6">
        <w:trPr>
          <w:trHeight w:val="285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1б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6C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423,5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269,5</w:t>
            </w:r>
          </w:p>
        </w:tc>
      </w:tr>
      <w:tr w:rsidR="006C4287" w:rsidRPr="0028036C" w:rsidTr="009A0D0E">
        <w:trPr>
          <w:trHeight w:val="285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</w:t>
            </w:r>
            <w:proofErr w:type="spell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proofErr w:type="gram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.к</w:t>
            </w:r>
            <w:proofErr w:type="gramEnd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1151,5</w:t>
            </w:r>
          </w:p>
        </w:tc>
      </w:tr>
      <w:tr w:rsidR="006C4287" w:rsidRPr="0028036C" w:rsidTr="009A0D0E">
        <w:trPr>
          <w:trHeight w:val="285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2б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6C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926,4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4287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625,6</w:t>
            </w:r>
          </w:p>
        </w:tc>
      </w:tr>
      <w:tr w:rsidR="00471EF3" w:rsidRPr="0028036C" w:rsidTr="00A54FD4">
        <w:trPr>
          <w:trHeight w:val="285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 </w:t>
            </w:r>
            <w:proofErr w:type="spell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</w:t>
            </w:r>
            <w:proofErr w:type="gramStart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.к</w:t>
            </w:r>
            <w:proofErr w:type="gramEnd"/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EF3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284,5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EF3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205</w:t>
            </w:r>
          </w:p>
        </w:tc>
      </w:tr>
      <w:tr w:rsidR="00471EF3" w:rsidRPr="0028036C" w:rsidTr="0081064B">
        <w:trPr>
          <w:trHeight w:val="285"/>
        </w:trPr>
        <w:tc>
          <w:tcPr>
            <w:tcW w:w="5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1EF3" w:rsidRPr="00471EF3" w:rsidRDefault="00471EF3" w:rsidP="00C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1EF3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1EF3" w:rsidRPr="00471EF3" w:rsidRDefault="00471EF3" w:rsidP="006C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71E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 w:rsidR="006C428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398,4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1EF3" w:rsidRPr="00471EF3" w:rsidRDefault="006C4287" w:rsidP="00C36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2379,6</w:t>
            </w:r>
          </w:p>
        </w:tc>
      </w:tr>
    </w:tbl>
    <w:p w:rsidR="00C76C51" w:rsidRDefault="00C76C51" w:rsidP="00D40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55" w:rsidRPr="0030622C" w:rsidRDefault="005E722F" w:rsidP="00C1560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2C">
        <w:rPr>
          <w:rFonts w:ascii="Times New Roman" w:hAnsi="Times New Roman" w:cs="Times New Roman"/>
          <w:b/>
          <w:sz w:val="28"/>
          <w:szCs w:val="28"/>
        </w:rPr>
        <w:t>Требования к планируемому к строительству многоквартирно</w:t>
      </w:r>
      <w:r w:rsidR="00FD47C8" w:rsidRPr="0030622C">
        <w:rPr>
          <w:rFonts w:ascii="Times New Roman" w:hAnsi="Times New Roman" w:cs="Times New Roman"/>
          <w:b/>
          <w:sz w:val="28"/>
          <w:szCs w:val="28"/>
        </w:rPr>
        <w:t>го</w:t>
      </w:r>
      <w:r w:rsidRPr="0030622C">
        <w:rPr>
          <w:rFonts w:ascii="Times New Roman" w:hAnsi="Times New Roman" w:cs="Times New Roman"/>
          <w:b/>
          <w:sz w:val="28"/>
          <w:szCs w:val="28"/>
        </w:rPr>
        <w:t xml:space="preserve"> дому</w:t>
      </w:r>
      <w:r w:rsidR="00316855" w:rsidRPr="0030622C">
        <w:rPr>
          <w:rFonts w:ascii="Times New Roman" w:hAnsi="Times New Roman" w:cs="Times New Roman"/>
          <w:b/>
          <w:sz w:val="28"/>
          <w:szCs w:val="28"/>
        </w:rPr>
        <w:t>, к его конструктивной схеме, применяемым материалам и отделке жилых помещений</w:t>
      </w:r>
      <w:r w:rsidRPr="0030622C">
        <w:rPr>
          <w:rFonts w:ascii="Times New Roman" w:hAnsi="Times New Roman" w:cs="Times New Roman"/>
          <w:b/>
          <w:sz w:val="28"/>
          <w:szCs w:val="28"/>
        </w:rPr>
        <w:t>:</w:t>
      </w:r>
    </w:p>
    <w:p w:rsidR="00C2548A" w:rsidRPr="00C2548A" w:rsidRDefault="00C2548A" w:rsidP="00316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8A">
        <w:rPr>
          <w:rFonts w:ascii="Times New Roman" w:hAnsi="Times New Roman" w:cs="Times New Roman"/>
          <w:sz w:val="28"/>
          <w:szCs w:val="28"/>
        </w:rPr>
        <w:t>В соответствии с разделом №</w:t>
      </w:r>
      <w:r>
        <w:rPr>
          <w:rFonts w:ascii="Times New Roman" w:hAnsi="Times New Roman" w:cs="Times New Roman"/>
          <w:sz w:val="28"/>
          <w:szCs w:val="28"/>
        </w:rPr>
        <w:t xml:space="preserve"> 2 «</w:t>
      </w:r>
      <w:r w:rsidR="0031675B" w:rsidRPr="0031675B">
        <w:rPr>
          <w:rFonts w:ascii="Times New Roman" w:hAnsi="Times New Roman" w:cs="Times New Roman"/>
          <w:sz w:val="28"/>
          <w:szCs w:val="28"/>
        </w:rPr>
        <w:t>Требования к проектируем</w:t>
      </w:r>
      <w:r w:rsidR="0031675B">
        <w:rPr>
          <w:rFonts w:ascii="Times New Roman" w:hAnsi="Times New Roman" w:cs="Times New Roman"/>
          <w:sz w:val="28"/>
          <w:szCs w:val="28"/>
        </w:rPr>
        <w:t>ым (строящимся) и приобретаемым</w:t>
      </w:r>
      <w:r w:rsidR="0031675B" w:rsidRPr="0031675B">
        <w:rPr>
          <w:rFonts w:ascii="Times New Roman" w:hAnsi="Times New Roman" w:cs="Times New Roman"/>
          <w:sz w:val="28"/>
          <w:szCs w:val="28"/>
        </w:rPr>
        <w:t xml:space="preserve"> жилым помещениям у застройщиков в рамках Программы</w:t>
      </w:r>
      <w:r>
        <w:rPr>
          <w:rFonts w:ascii="Times New Roman" w:hAnsi="Times New Roman" w:cs="Times New Roman"/>
          <w:sz w:val="28"/>
          <w:szCs w:val="28"/>
        </w:rPr>
        <w:t xml:space="preserve">» Региональной </w:t>
      </w:r>
      <w:r w:rsidR="00E41650">
        <w:rPr>
          <w:rFonts w:ascii="Times New Roman" w:hAnsi="Times New Roman" w:cs="Times New Roman"/>
          <w:sz w:val="28"/>
          <w:szCs w:val="28"/>
        </w:rPr>
        <w:t>адресной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31675B">
        <w:rPr>
          <w:rFonts w:ascii="Times New Roman" w:hAnsi="Times New Roman" w:cs="Times New Roman"/>
          <w:sz w:val="28"/>
          <w:szCs w:val="28"/>
        </w:rPr>
        <w:t>П</w:t>
      </w:r>
      <w:r w:rsidR="0031675B" w:rsidRPr="0031675B">
        <w:rPr>
          <w:rFonts w:ascii="Times New Roman" w:hAnsi="Times New Roman" w:cs="Times New Roman"/>
          <w:sz w:val="28"/>
          <w:szCs w:val="28"/>
        </w:rPr>
        <w:t>ереселение граждан из аварийного жилищного фонда на территории Ленинградской области в 2019-2025 годах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165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Ленинградской области от 01.04.2019 г. №134.</w:t>
      </w:r>
    </w:p>
    <w:p w:rsidR="00D4020B" w:rsidRDefault="00D4020B" w:rsidP="00C15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316855" w:rsidRPr="0030622C" w:rsidRDefault="005E6CEC" w:rsidP="00C1560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2C">
        <w:rPr>
          <w:rFonts w:ascii="Times New Roman" w:hAnsi="Times New Roman" w:cs="Times New Roman"/>
          <w:b/>
          <w:sz w:val="28"/>
          <w:szCs w:val="28"/>
        </w:rPr>
        <w:t>Этажность многоквартирного дома:</w:t>
      </w:r>
    </w:p>
    <w:p w:rsidR="00416105" w:rsidRDefault="00401B3F" w:rsidP="00C1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10DD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-х этажей включительно</w:t>
      </w:r>
      <w:r w:rsidR="006B66D5">
        <w:rPr>
          <w:rFonts w:ascii="Times New Roman" w:hAnsi="Times New Roman" w:cs="Times New Roman"/>
          <w:sz w:val="28"/>
          <w:szCs w:val="28"/>
        </w:rPr>
        <w:t>.</w:t>
      </w:r>
    </w:p>
    <w:p w:rsidR="00D4020B" w:rsidRDefault="00D4020B" w:rsidP="00C15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416105" w:rsidRPr="0030622C" w:rsidRDefault="00416105" w:rsidP="00C1560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2C">
        <w:rPr>
          <w:rFonts w:ascii="Times New Roman" w:hAnsi="Times New Roman" w:cs="Times New Roman"/>
          <w:b/>
          <w:sz w:val="28"/>
          <w:szCs w:val="28"/>
        </w:rPr>
        <w:t>Срок окончания строительства и ввода в эксплуатацию многоквартирного дома:</w:t>
      </w:r>
    </w:p>
    <w:p w:rsidR="00416105" w:rsidRDefault="00416105" w:rsidP="00C1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01 </w:t>
      </w:r>
      <w:r w:rsidR="009E296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B66D5">
        <w:rPr>
          <w:rFonts w:ascii="Times New Roman" w:hAnsi="Times New Roman" w:cs="Times New Roman"/>
          <w:sz w:val="28"/>
          <w:szCs w:val="28"/>
        </w:rPr>
        <w:t>21 года.</w:t>
      </w:r>
    </w:p>
    <w:p w:rsidR="00D4020B" w:rsidRDefault="00D4020B" w:rsidP="00C15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416105" w:rsidRPr="0030622C" w:rsidRDefault="00406A86" w:rsidP="00C1560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22C">
        <w:rPr>
          <w:rFonts w:ascii="Times New Roman" w:hAnsi="Times New Roman" w:cs="Times New Roman"/>
          <w:b/>
          <w:sz w:val="28"/>
          <w:szCs w:val="28"/>
        </w:rPr>
        <w:t>Срок передачи жилых помещений:</w:t>
      </w:r>
    </w:p>
    <w:p w:rsidR="00416105" w:rsidRPr="006B66D5" w:rsidRDefault="00406A86" w:rsidP="00C1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E296C">
        <w:rPr>
          <w:rFonts w:ascii="Times New Roman" w:hAnsi="Times New Roman" w:cs="Times New Roman"/>
          <w:sz w:val="28"/>
          <w:szCs w:val="28"/>
        </w:rPr>
        <w:t>01 октября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D4020B" w:rsidRDefault="00D4020B" w:rsidP="00C15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406A86" w:rsidRPr="007A73B3" w:rsidRDefault="00695713" w:rsidP="00C1560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B3">
        <w:rPr>
          <w:rFonts w:ascii="Times New Roman" w:hAnsi="Times New Roman" w:cs="Times New Roman"/>
          <w:b/>
          <w:sz w:val="28"/>
          <w:szCs w:val="28"/>
        </w:rPr>
        <w:t>Максимальная цена 1 квадратного метра площади жилого помещения, предназначенного для переселения граждан из аварийного жилищного фонда:</w:t>
      </w:r>
    </w:p>
    <w:p w:rsidR="00695713" w:rsidRDefault="00A138AC" w:rsidP="00C15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8AC">
        <w:rPr>
          <w:rFonts w:ascii="Times New Roman" w:hAnsi="Times New Roman" w:cs="Times New Roman"/>
          <w:sz w:val="28"/>
          <w:szCs w:val="28"/>
        </w:rPr>
        <w:t>Размер стоимости одного квадратного метра общей площади жилого помещения на 2019 год составляет 45685 рублей (приказ Министерства строительства и жилищно-ком</w:t>
      </w:r>
      <w:r>
        <w:rPr>
          <w:rFonts w:ascii="Times New Roman" w:hAnsi="Times New Roman" w:cs="Times New Roman"/>
          <w:sz w:val="28"/>
          <w:szCs w:val="28"/>
        </w:rPr>
        <w:t xml:space="preserve">мунального хозяйства Российской </w:t>
      </w:r>
      <w:r w:rsidRPr="00A138AC">
        <w:rPr>
          <w:rFonts w:ascii="Times New Roman" w:hAnsi="Times New Roman" w:cs="Times New Roman"/>
          <w:sz w:val="28"/>
          <w:szCs w:val="28"/>
        </w:rPr>
        <w:t>Федерации от 19 декабря 2018 N 822/</w:t>
      </w:r>
      <w:proofErr w:type="spellStart"/>
      <w:r w:rsidRPr="00A138A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138AC">
        <w:rPr>
          <w:rFonts w:ascii="Times New Roman" w:hAnsi="Times New Roman" w:cs="Times New Roman"/>
          <w:sz w:val="28"/>
          <w:szCs w:val="28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</w:t>
      </w:r>
      <w:r w:rsidR="00EC0B08">
        <w:rPr>
          <w:rFonts w:ascii="Times New Roman" w:hAnsi="Times New Roman" w:cs="Times New Roman"/>
          <w:sz w:val="28"/>
          <w:szCs w:val="28"/>
        </w:rPr>
        <w:t>ерации на 1 квартал 2019 года").</w:t>
      </w:r>
    </w:p>
    <w:p w:rsidR="00D4020B" w:rsidRDefault="00D4020B" w:rsidP="00D60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471EF3" w:rsidRDefault="00471EF3" w:rsidP="00C15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53A" w:rsidRPr="00CA74A7" w:rsidRDefault="0030622C" w:rsidP="00C156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A7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D6053A" w:rsidRPr="00CA74A7">
        <w:rPr>
          <w:rFonts w:ascii="Times New Roman" w:hAnsi="Times New Roman" w:cs="Times New Roman"/>
          <w:b/>
          <w:sz w:val="28"/>
          <w:szCs w:val="28"/>
        </w:rPr>
        <w:t>Сведения о земельном участке:</w:t>
      </w:r>
    </w:p>
    <w:p w:rsidR="00D6053A" w:rsidRPr="007F5011" w:rsidRDefault="00D6053A" w:rsidP="009E29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11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9E296C" w:rsidRPr="009E296C">
        <w:rPr>
          <w:rFonts w:ascii="Times New Roman" w:hAnsi="Times New Roman" w:cs="Times New Roman"/>
          <w:sz w:val="28"/>
          <w:szCs w:val="28"/>
        </w:rPr>
        <w:t>47:18:0248001:4062</w:t>
      </w:r>
      <w:r w:rsidRPr="007F5011">
        <w:rPr>
          <w:rFonts w:ascii="Times New Roman" w:hAnsi="Times New Roman" w:cs="Times New Roman"/>
          <w:sz w:val="28"/>
          <w:szCs w:val="28"/>
        </w:rPr>
        <w:t>;</w:t>
      </w:r>
    </w:p>
    <w:p w:rsidR="00535145" w:rsidRPr="007F5011" w:rsidRDefault="00535145" w:rsidP="007F501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011">
        <w:rPr>
          <w:rFonts w:ascii="Times New Roman" w:hAnsi="Times New Roman" w:cs="Times New Roman"/>
          <w:sz w:val="28"/>
          <w:szCs w:val="28"/>
        </w:rPr>
        <w:t xml:space="preserve">адрес земельного участка: </w:t>
      </w:r>
      <w:r w:rsidR="00471EF3" w:rsidRPr="007F5011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9E296C">
        <w:rPr>
          <w:rFonts w:ascii="Times New Roman" w:hAnsi="Times New Roman" w:cs="Times New Roman"/>
          <w:sz w:val="28"/>
          <w:szCs w:val="28"/>
        </w:rPr>
        <w:t>Бокситогор</w:t>
      </w:r>
      <w:r w:rsidR="00471EF3" w:rsidRPr="007F501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71EF3" w:rsidRPr="007F5011">
        <w:rPr>
          <w:rFonts w:ascii="Times New Roman" w:hAnsi="Times New Roman" w:cs="Times New Roman"/>
          <w:sz w:val="28"/>
          <w:szCs w:val="28"/>
        </w:rPr>
        <w:t xml:space="preserve">  муниципальный район, </w:t>
      </w:r>
      <w:proofErr w:type="spellStart"/>
      <w:r w:rsidR="00471EF3" w:rsidRPr="007F501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471EF3" w:rsidRPr="007F5011">
        <w:rPr>
          <w:rFonts w:ascii="Times New Roman" w:hAnsi="Times New Roman" w:cs="Times New Roman"/>
          <w:sz w:val="28"/>
          <w:szCs w:val="28"/>
        </w:rPr>
        <w:t xml:space="preserve">. </w:t>
      </w:r>
      <w:r w:rsidR="009E296C">
        <w:rPr>
          <w:rFonts w:ascii="Times New Roman" w:hAnsi="Times New Roman" w:cs="Times New Roman"/>
          <w:sz w:val="28"/>
          <w:szCs w:val="28"/>
        </w:rPr>
        <w:t>Ефимовский</w:t>
      </w:r>
      <w:r w:rsidR="00471EF3" w:rsidRPr="007F5011">
        <w:rPr>
          <w:rFonts w:ascii="Times New Roman" w:hAnsi="Times New Roman" w:cs="Times New Roman"/>
          <w:sz w:val="28"/>
          <w:szCs w:val="28"/>
        </w:rPr>
        <w:t xml:space="preserve">, ул. </w:t>
      </w:r>
      <w:r w:rsidR="009E296C">
        <w:rPr>
          <w:rFonts w:ascii="Times New Roman" w:hAnsi="Times New Roman" w:cs="Times New Roman"/>
          <w:sz w:val="28"/>
          <w:szCs w:val="28"/>
        </w:rPr>
        <w:t>Гагарина</w:t>
      </w:r>
      <w:r w:rsidR="00471EF3" w:rsidRPr="007F5011">
        <w:rPr>
          <w:rFonts w:ascii="Times New Roman" w:hAnsi="Times New Roman" w:cs="Times New Roman"/>
          <w:sz w:val="28"/>
          <w:szCs w:val="28"/>
        </w:rPr>
        <w:t xml:space="preserve">, з/у </w:t>
      </w:r>
      <w:r w:rsidR="009E296C">
        <w:rPr>
          <w:rFonts w:ascii="Times New Roman" w:hAnsi="Times New Roman" w:cs="Times New Roman"/>
          <w:sz w:val="28"/>
          <w:szCs w:val="28"/>
        </w:rPr>
        <w:t>6</w:t>
      </w:r>
      <w:r w:rsidRPr="007F5011">
        <w:rPr>
          <w:rFonts w:ascii="Times New Roman" w:hAnsi="Times New Roman" w:cs="Times New Roman"/>
          <w:sz w:val="28"/>
          <w:szCs w:val="28"/>
        </w:rPr>
        <w:t>;</w:t>
      </w:r>
    </w:p>
    <w:p w:rsidR="00D6053A" w:rsidRPr="007F5011" w:rsidRDefault="00D6053A" w:rsidP="007F501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011">
        <w:rPr>
          <w:rFonts w:ascii="Times New Roman" w:hAnsi="Times New Roman" w:cs="Times New Roman"/>
          <w:sz w:val="28"/>
          <w:szCs w:val="28"/>
        </w:rPr>
        <w:t xml:space="preserve">площадь земельного участка </w:t>
      </w:r>
      <w:r w:rsidR="00471EF3" w:rsidRPr="007F5011">
        <w:rPr>
          <w:rFonts w:ascii="Times New Roman" w:hAnsi="Times New Roman" w:cs="Times New Roman"/>
          <w:sz w:val="28"/>
          <w:szCs w:val="28"/>
        </w:rPr>
        <w:t>6</w:t>
      </w:r>
      <w:r w:rsidR="009E296C">
        <w:rPr>
          <w:rFonts w:ascii="Times New Roman" w:hAnsi="Times New Roman" w:cs="Times New Roman"/>
          <w:sz w:val="28"/>
          <w:szCs w:val="28"/>
        </w:rPr>
        <w:t>165</w:t>
      </w:r>
      <w:r w:rsidR="00471EF3" w:rsidRPr="007F5011">
        <w:rPr>
          <w:rFonts w:ascii="Times New Roman" w:hAnsi="Times New Roman" w:cs="Times New Roman"/>
          <w:sz w:val="28"/>
          <w:szCs w:val="28"/>
        </w:rPr>
        <w:t xml:space="preserve"> </w:t>
      </w:r>
      <w:r w:rsidR="00535145" w:rsidRPr="007F5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145" w:rsidRPr="007F501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535145" w:rsidRPr="007F501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535145" w:rsidRPr="007F5011">
        <w:rPr>
          <w:rFonts w:ascii="Times New Roman" w:hAnsi="Times New Roman" w:cs="Times New Roman"/>
          <w:sz w:val="28"/>
          <w:szCs w:val="28"/>
        </w:rPr>
        <w:t>;</w:t>
      </w:r>
    </w:p>
    <w:p w:rsidR="00471EF3" w:rsidRPr="007F5011" w:rsidRDefault="00471EF3" w:rsidP="007F501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011">
        <w:rPr>
          <w:rFonts w:ascii="Times New Roman" w:hAnsi="Times New Roman" w:cs="Times New Roman"/>
          <w:sz w:val="28"/>
          <w:szCs w:val="28"/>
        </w:rPr>
        <w:t xml:space="preserve">вид разрешённого использования: </w:t>
      </w:r>
      <w:r w:rsidR="009E296C">
        <w:rPr>
          <w:rFonts w:ascii="Times New Roman" w:hAnsi="Times New Roman" w:cs="Times New Roman"/>
          <w:sz w:val="28"/>
          <w:szCs w:val="28"/>
        </w:rPr>
        <w:t>мало</w:t>
      </w:r>
      <w:r w:rsidRPr="007F5011">
        <w:rPr>
          <w:rFonts w:ascii="Times New Roman" w:hAnsi="Times New Roman" w:cs="Times New Roman"/>
          <w:sz w:val="28"/>
          <w:szCs w:val="28"/>
        </w:rPr>
        <w:t>этажная жилая застройка</w:t>
      </w:r>
    </w:p>
    <w:p w:rsidR="0030622C" w:rsidRPr="007F5011" w:rsidRDefault="00D6053A" w:rsidP="007F501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011">
        <w:rPr>
          <w:rFonts w:ascii="Times New Roman" w:hAnsi="Times New Roman" w:cs="Times New Roman"/>
          <w:sz w:val="28"/>
          <w:szCs w:val="28"/>
        </w:rPr>
        <w:t>кадастровая выписка о земельном участке (</w:t>
      </w:r>
      <w:r w:rsidR="00017AEC" w:rsidRPr="007F5011">
        <w:rPr>
          <w:rFonts w:ascii="Times New Roman" w:hAnsi="Times New Roman" w:cs="Times New Roman"/>
          <w:sz w:val="28"/>
          <w:szCs w:val="28"/>
        </w:rPr>
        <w:t>прилагается</w:t>
      </w:r>
      <w:r w:rsidR="00EC0B08" w:rsidRPr="007F5011">
        <w:rPr>
          <w:rFonts w:ascii="Times New Roman" w:hAnsi="Times New Roman" w:cs="Times New Roman"/>
          <w:sz w:val="28"/>
          <w:szCs w:val="28"/>
        </w:rPr>
        <w:t>).</w:t>
      </w:r>
    </w:p>
    <w:p w:rsidR="0030622C" w:rsidRDefault="0030622C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20B" w:rsidRPr="00CA74A7" w:rsidRDefault="0030622C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A7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D4020B" w:rsidRPr="00CA74A7">
        <w:rPr>
          <w:rFonts w:ascii="Times New Roman" w:hAnsi="Times New Roman" w:cs="Times New Roman"/>
          <w:b/>
          <w:sz w:val="28"/>
          <w:szCs w:val="28"/>
        </w:rPr>
        <w:t>Градостроительный план земельного участка:</w:t>
      </w:r>
    </w:p>
    <w:p w:rsidR="00D4020B" w:rsidRDefault="00D4020B" w:rsidP="00D6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4A7" w:rsidRPr="00F723DB">
        <w:rPr>
          <w:rFonts w:ascii="Times New Roman" w:hAnsi="Times New Roman" w:cs="Times New Roman"/>
          <w:sz w:val="28"/>
          <w:szCs w:val="28"/>
        </w:rPr>
        <w:t>Прилагается</w:t>
      </w:r>
      <w:r w:rsidR="00C1560C" w:rsidRPr="00F723DB">
        <w:rPr>
          <w:rFonts w:ascii="Times New Roman" w:hAnsi="Times New Roman" w:cs="Times New Roman"/>
          <w:sz w:val="28"/>
          <w:szCs w:val="28"/>
        </w:rPr>
        <w:t>.</w:t>
      </w:r>
    </w:p>
    <w:p w:rsidR="00C1560C" w:rsidRDefault="00C1560C" w:rsidP="00D6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AEC" w:rsidRDefault="00017AEC" w:rsidP="00D6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A74A7" w:rsidRDefault="0030622C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81F">
        <w:rPr>
          <w:rFonts w:ascii="Times New Roman" w:hAnsi="Times New Roman" w:cs="Times New Roman"/>
          <w:b/>
          <w:sz w:val="28"/>
          <w:szCs w:val="28"/>
        </w:rPr>
        <w:t>14.</w:t>
      </w:r>
      <w:r w:rsidRPr="0030622C">
        <w:rPr>
          <w:rFonts w:ascii="Times New Roman" w:hAnsi="Times New Roman" w:cs="Times New Roman"/>
          <w:sz w:val="28"/>
          <w:szCs w:val="28"/>
        </w:rPr>
        <w:t xml:space="preserve"> </w:t>
      </w:r>
      <w:r w:rsidR="00F90358" w:rsidRPr="00CA74A7">
        <w:rPr>
          <w:rFonts w:ascii="Times New Roman" w:hAnsi="Times New Roman" w:cs="Times New Roman"/>
          <w:b/>
          <w:sz w:val="28"/>
          <w:szCs w:val="28"/>
        </w:rPr>
        <w:t>Т</w:t>
      </w:r>
      <w:r w:rsidR="003E744F" w:rsidRPr="00CA74A7">
        <w:rPr>
          <w:rFonts w:ascii="Times New Roman" w:hAnsi="Times New Roman" w:cs="Times New Roman"/>
          <w:b/>
          <w:sz w:val="28"/>
          <w:szCs w:val="28"/>
        </w:rPr>
        <w:t>ехнические условия подключения (технического присоединения) объектов капитального строительства, которые будут построены на земельном участке, к сетям инженерно-технического обеспечения (водоснабжению, водоотведению, теплоснабжению, электроснабжению, газоснабжению) и платы за подключение (технологическое присоединение) к таким сетям</w:t>
      </w:r>
      <w:r w:rsidR="00CA74A7">
        <w:rPr>
          <w:rFonts w:ascii="Times New Roman" w:hAnsi="Times New Roman" w:cs="Times New Roman"/>
          <w:b/>
          <w:sz w:val="28"/>
          <w:szCs w:val="28"/>
        </w:rPr>
        <w:t>:</w:t>
      </w:r>
    </w:p>
    <w:p w:rsidR="00763B3B" w:rsidRDefault="0030622C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2C">
        <w:rPr>
          <w:rFonts w:ascii="Times New Roman" w:hAnsi="Times New Roman" w:cs="Times New Roman"/>
          <w:sz w:val="28"/>
          <w:szCs w:val="28"/>
        </w:rPr>
        <w:t xml:space="preserve"> </w:t>
      </w:r>
      <w:r w:rsidR="00CA74A7" w:rsidRPr="00F723DB">
        <w:rPr>
          <w:rFonts w:ascii="Times New Roman" w:hAnsi="Times New Roman" w:cs="Times New Roman"/>
          <w:sz w:val="28"/>
          <w:szCs w:val="28"/>
        </w:rPr>
        <w:t>Прилагаются</w:t>
      </w:r>
      <w:r w:rsidR="00EC0B08" w:rsidRPr="00F723DB">
        <w:rPr>
          <w:rFonts w:ascii="Times New Roman" w:hAnsi="Times New Roman" w:cs="Times New Roman"/>
          <w:sz w:val="28"/>
          <w:szCs w:val="28"/>
        </w:rPr>
        <w:t>.</w:t>
      </w:r>
    </w:p>
    <w:p w:rsidR="00CA74A7" w:rsidRDefault="00CA74A7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4A7" w:rsidRDefault="00CA74A7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FC6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72FC6" w:rsidRPr="00872FC6">
        <w:rPr>
          <w:rFonts w:ascii="Times New Roman" w:hAnsi="Times New Roman" w:cs="Times New Roman"/>
          <w:b/>
          <w:sz w:val="28"/>
          <w:szCs w:val="28"/>
        </w:rPr>
        <w:t xml:space="preserve">Информация о планируемом сроке проведения Отбора застройщиков, порядок размещения информации об изменении таких </w:t>
      </w:r>
      <w:r w:rsidR="00872FC6" w:rsidRPr="004C1855">
        <w:rPr>
          <w:rFonts w:ascii="Times New Roman" w:hAnsi="Times New Roman" w:cs="Times New Roman"/>
          <w:b/>
          <w:sz w:val="28"/>
          <w:szCs w:val="28"/>
        </w:rPr>
        <w:t>сроков:</w:t>
      </w:r>
    </w:p>
    <w:p w:rsidR="00187A96" w:rsidRDefault="00187A96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96">
        <w:rPr>
          <w:rFonts w:ascii="Times New Roman" w:hAnsi="Times New Roman" w:cs="Times New Roman"/>
          <w:sz w:val="28"/>
          <w:szCs w:val="28"/>
        </w:rPr>
        <w:t>Заявки на отбор принимаются в течение пяти рабочих дней со дня начала приема заявок, указанного в сообщении о проведении отбора. Отбор должен быть осуществлен не позднее пятнадцати рабочих дней со дня завершения приема заявок на отбор.</w:t>
      </w:r>
    </w:p>
    <w:p w:rsidR="00187A96" w:rsidRPr="00187A96" w:rsidRDefault="00187A96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C6" w:rsidRDefault="00187A96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A96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BD8" w:rsidRPr="00187A96">
        <w:rPr>
          <w:rFonts w:ascii="Times New Roman" w:hAnsi="Times New Roman" w:cs="Times New Roman"/>
          <w:b/>
          <w:sz w:val="28"/>
          <w:szCs w:val="28"/>
        </w:rPr>
        <w:t xml:space="preserve">Информация о размещении протокола результатов Отбора застройщиков на сайте </w:t>
      </w:r>
      <w:r w:rsidR="00BA7BD8" w:rsidRPr="004C1855">
        <w:rPr>
          <w:rFonts w:ascii="Times New Roman" w:hAnsi="Times New Roman" w:cs="Times New Roman"/>
          <w:b/>
          <w:sz w:val="28"/>
          <w:szCs w:val="28"/>
        </w:rPr>
        <w:t>организатора отбора:</w:t>
      </w:r>
    </w:p>
    <w:p w:rsidR="00BA7BD8" w:rsidRDefault="009F1718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Pr="009F1718">
        <w:rPr>
          <w:rFonts w:ascii="Times New Roman" w:hAnsi="Times New Roman" w:cs="Times New Roman"/>
          <w:sz w:val="28"/>
          <w:szCs w:val="28"/>
        </w:rPr>
        <w:t xml:space="preserve"> результатов Отбора застройщиков </w:t>
      </w:r>
      <w:r w:rsidR="00187A96" w:rsidRPr="00187A96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отбора </w:t>
      </w:r>
      <w:r w:rsidR="00187A96" w:rsidRPr="00187A96">
        <w:rPr>
          <w:rFonts w:ascii="Times New Roman" w:hAnsi="Times New Roman" w:cs="Times New Roman"/>
          <w:sz w:val="28"/>
          <w:szCs w:val="28"/>
        </w:rPr>
        <w:t>в течение трех рабочих дней, следующих за днем принятия решения об отборе или отказе в отборе.</w:t>
      </w:r>
    </w:p>
    <w:p w:rsidR="00187A96" w:rsidRPr="00187A96" w:rsidRDefault="00187A96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108" w:rsidRPr="00C13108" w:rsidRDefault="00973F59" w:rsidP="003062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13108" w:rsidRPr="00C13108">
        <w:rPr>
          <w:rFonts w:ascii="Times New Roman" w:hAnsi="Times New Roman" w:cs="Times New Roman"/>
          <w:b/>
          <w:sz w:val="28"/>
          <w:szCs w:val="28"/>
        </w:rPr>
        <w:t xml:space="preserve">. Контактные данные должностного лица администрации МО </w:t>
      </w:r>
      <w:proofErr w:type="spellStart"/>
      <w:r w:rsidR="009E296C">
        <w:rPr>
          <w:rFonts w:ascii="Times New Roman" w:hAnsi="Times New Roman" w:cs="Times New Roman"/>
          <w:b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 w:rsidR="00C13108" w:rsidRPr="00C13108">
        <w:rPr>
          <w:rFonts w:ascii="Times New Roman" w:hAnsi="Times New Roman" w:cs="Times New Roman"/>
          <w:b/>
          <w:sz w:val="28"/>
          <w:szCs w:val="28"/>
        </w:rPr>
        <w:t>, предоставляющего информацию по вопросам подготовки и подачи документов:</w:t>
      </w:r>
    </w:p>
    <w:p w:rsidR="00996CDE" w:rsidRDefault="00167569" w:rsidP="0024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67569">
        <w:rPr>
          <w:rFonts w:ascii="Times New Roman" w:hAnsi="Times New Roman" w:cs="Times New Roman"/>
          <w:sz w:val="28"/>
          <w:szCs w:val="28"/>
        </w:rPr>
        <w:t xml:space="preserve">нформацию по вопросам подготовки и подачи </w:t>
      </w:r>
      <w:r w:rsidR="00996CDE" w:rsidRPr="00167569">
        <w:rPr>
          <w:rFonts w:ascii="Times New Roman" w:hAnsi="Times New Roman" w:cs="Times New Roman"/>
          <w:sz w:val="28"/>
          <w:szCs w:val="28"/>
        </w:rPr>
        <w:t>документов</w:t>
      </w:r>
      <w:r w:rsidR="00996CDE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получить по тел. 8 (813</w:t>
      </w:r>
      <w:r w:rsidR="009E296C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E296C">
        <w:rPr>
          <w:rFonts w:ascii="Times New Roman" w:hAnsi="Times New Roman" w:cs="Times New Roman"/>
          <w:sz w:val="28"/>
          <w:szCs w:val="28"/>
        </w:rPr>
        <w:t>51340</w:t>
      </w:r>
      <w:r w:rsidR="00996CDE">
        <w:rPr>
          <w:rFonts w:ascii="Times New Roman" w:hAnsi="Times New Roman" w:cs="Times New Roman"/>
          <w:sz w:val="28"/>
          <w:szCs w:val="28"/>
        </w:rPr>
        <w:t xml:space="preserve">, </w:t>
      </w:r>
      <w:r w:rsidR="009E296C">
        <w:rPr>
          <w:rFonts w:ascii="Times New Roman" w:hAnsi="Times New Roman" w:cs="Times New Roman"/>
          <w:sz w:val="28"/>
          <w:szCs w:val="28"/>
        </w:rPr>
        <w:t>начальник сектора по управлению муниципальным имуществом</w:t>
      </w:r>
      <w:r w:rsidR="00471E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E296C">
        <w:rPr>
          <w:rFonts w:ascii="Times New Roman" w:hAnsi="Times New Roman" w:cs="Times New Roman"/>
          <w:sz w:val="28"/>
          <w:szCs w:val="28"/>
        </w:rPr>
        <w:t>Ефимовского городского поселения Степанов Александр Владимирович</w:t>
      </w:r>
      <w:r w:rsidR="00EC0B08">
        <w:rPr>
          <w:rFonts w:ascii="Times New Roman" w:hAnsi="Times New Roman" w:cs="Times New Roman"/>
          <w:sz w:val="28"/>
          <w:szCs w:val="28"/>
        </w:rPr>
        <w:t>.</w:t>
      </w:r>
    </w:p>
    <w:p w:rsidR="00244805" w:rsidRDefault="00244805" w:rsidP="0024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95" w:rsidRDefault="00244805" w:rsidP="00270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Pr="00244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850" w:rsidRPr="00244805">
        <w:rPr>
          <w:rFonts w:ascii="Times New Roman" w:hAnsi="Times New Roman" w:cs="Times New Roman"/>
          <w:b/>
          <w:sz w:val="28"/>
          <w:szCs w:val="28"/>
        </w:rPr>
        <w:t>Проект договора о намерении строительства, заключаемого администрацией</w:t>
      </w:r>
      <w:r w:rsidR="00663850" w:rsidRPr="00244805">
        <w:rPr>
          <w:b/>
        </w:rPr>
        <w:t xml:space="preserve"> </w:t>
      </w:r>
      <w:r w:rsidR="00663850" w:rsidRPr="00244805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9E296C">
        <w:rPr>
          <w:rFonts w:ascii="Times New Roman" w:hAnsi="Times New Roman" w:cs="Times New Roman"/>
          <w:b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 w:rsidR="00663850" w:rsidRPr="00244805">
        <w:rPr>
          <w:rFonts w:ascii="Times New Roman" w:hAnsi="Times New Roman" w:cs="Times New Roman"/>
          <w:b/>
          <w:sz w:val="28"/>
          <w:szCs w:val="28"/>
        </w:rPr>
        <w:t xml:space="preserve"> с застройщиком, отобранным в целях строительства многоквартирного дома для переселения граждан:</w:t>
      </w:r>
    </w:p>
    <w:p w:rsidR="00F90358" w:rsidRPr="00763B3B" w:rsidRDefault="00270595" w:rsidP="00270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595">
        <w:rPr>
          <w:rFonts w:ascii="Times New Roman" w:hAnsi="Times New Roman" w:cs="Times New Roman"/>
          <w:sz w:val="28"/>
          <w:szCs w:val="28"/>
        </w:rPr>
        <w:t xml:space="preserve">Содержится в прилагаемом постановлении администрации муниципального образования </w:t>
      </w:r>
      <w:proofErr w:type="spellStart"/>
      <w:r w:rsidR="009E296C">
        <w:rPr>
          <w:rFonts w:ascii="Times New Roman" w:hAnsi="Times New Roman" w:cs="Times New Roman"/>
          <w:sz w:val="28"/>
          <w:szCs w:val="28"/>
        </w:rPr>
        <w:t>Ефимов</w:t>
      </w:r>
      <w:r w:rsidR="0058657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586576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270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96C">
        <w:rPr>
          <w:rFonts w:ascii="Times New Roman" w:hAnsi="Times New Roman" w:cs="Times New Roman"/>
          <w:sz w:val="28"/>
          <w:szCs w:val="28"/>
        </w:rPr>
        <w:t>Бокситогор</w:t>
      </w:r>
      <w:r w:rsidR="008C4B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70595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 от </w:t>
      </w:r>
      <w:r w:rsidR="009E296C">
        <w:rPr>
          <w:rFonts w:ascii="Times New Roman" w:hAnsi="Times New Roman" w:cs="Times New Roman"/>
          <w:sz w:val="28"/>
          <w:szCs w:val="28"/>
        </w:rPr>
        <w:t>04</w:t>
      </w:r>
      <w:r w:rsidRPr="00270595">
        <w:rPr>
          <w:rFonts w:ascii="Times New Roman" w:hAnsi="Times New Roman" w:cs="Times New Roman"/>
          <w:sz w:val="28"/>
          <w:szCs w:val="28"/>
        </w:rPr>
        <w:t>.0</w:t>
      </w:r>
      <w:r w:rsidR="009E296C">
        <w:rPr>
          <w:rFonts w:ascii="Times New Roman" w:hAnsi="Times New Roman" w:cs="Times New Roman"/>
          <w:sz w:val="28"/>
          <w:szCs w:val="28"/>
        </w:rPr>
        <w:t>9</w:t>
      </w:r>
      <w:r w:rsidRPr="00270595">
        <w:rPr>
          <w:rFonts w:ascii="Times New Roman" w:hAnsi="Times New Roman" w:cs="Times New Roman"/>
          <w:sz w:val="28"/>
          <w:szCs w:val="28"/>
        </w:rPr>
        <w:t xml:space="preserve">.2019 № </w:t>
      </w:r>
      <w:r w:rsidR="00471EF3">
        <w:rPr>
          <w:rFonts w:ascii="Times New Roman" w:hAnsi="Times New Roman" w:cs="Times New Roman"/>
          <w:sz w:val="28"/>
          <w:szCs w:val="28"/>
        </w:rPr>
        <w:t>2</w:t>
      </w:r>
      <w:r w:rsidR="009E296C">
        <w:rPr>
          <w:rFonts w:ascii="Times New Roman" w:hAnsi="Times New Roman" w:cs="Times New Roman"/>
          <w:sz w:val="28"/>
          <w:szCs w:val="28"/>
        </w:rPr>
        <w:t>02</w:t>
      </w:r>
      <w:r w:rsidRPr="00270595">
        <w:rPr>
          <w:rFonts w:ascii="Times New Roman" w:hAnsi="Times New Roman" w:cs="Times New Roman"/>
          <w:sz w:val="28"/>
          <w:szCs w:val="28"/>
        </w:rPr>
        <w:t xml:space="preserve"> </w:t>
      </w:r>
      <w:r w:rsidR="009E296C" w:rsidRPr="009E296C">
        <w:rPr>
          <w:rFonts w:ascii="Times New Roman" w:hAnsi="Times New Roman" w:cs="Times New Roman"/>
          <w:sz w:val="28"/>
          <w:szCs w:val="28"/>
        </w:rPr>
        <w:t>«Об утверждении Порядка отбора застройщиков для реализации масштабного инвестиционного проекта, предполагающего строительство многоквартирных жилых домов в целях переселения граждан из аварийного жилищного фонда на территории муниципального образования «</w:t>
      </w:r>
      <w:proofErr w:type="spellStart"/>
      <w:r w:rsidR="009E296C" w:rsidRPr="009E296C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="009E296C" w:rsidRPr="009E296C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9E296C" w:rsidRPr="009E296C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="009E296C" w:rsidRPr="009E296C">
        <w:rPr>
          <w:rFonts w:ascii="Times New Roman" w:hAnsi="Times New Roman" w:cs="Times New Roman"/>
          <w:sz w:val="28"/>
          <w:szCs w:val="28"/>
        </w:rPr>
        <w:t xml:space="preserve">  муниципального района Ленинградской области».</w:t>
      </w:r>
      <w:proofErr w:type="gramEnd"/>
    </w:p>
    <w:sectPr w:rsidR="00F90358" w:rsidRPr="00763B3B" w:rsidSect="005B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B53"/>
    <w:multiLevelType w:val="hybridMultilevel"/>
    <w:tmpl w:val="C13E13CA"/>
    <w:lvl w:ilvl="0" w:tplc="47BA24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A9049B"/>
    <w:multiLevelType w:val="hybridMultilevel"/>
    <w:tmpl w:val="F316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11E0"/>
    <w:multiLevelType w:val="hybridMultilevel"/>
    <w:tmpl w:val="DC5EA8E4"/>
    <w:lvl w:ilvl="0" w:tplc="BA4A1A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0C3BE1"/>
    <w:multiLevelType w:val="hybridMultilevel"/>
    <w:tmpl w:val="77240A3E"/>
    <w:lvl w:ilvl="0" w:tplc="8EACC036">
      <w:start w:val="17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701F31B4"/>
    <w:multiLevelType w:val="multilevel"/>
    <w:tmpl w:val="2B8CFD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97"/>
    <w:rsid w:val="00017AEC"/>
    <w:rsid w:val="00050CE8"/>
    <w:rsid w:val="000644B7"/>
    <w:rsid w:val="000D7658"/>
    <w:rsid w:val="000E188A"/>
    <w:rsid w:val="00141E6B"/>
    <w:rsid w:val="001433FC"/>
    <w:rsid w:val="00167569"/>
    <w:rsid w:val="00170182"/>
    <w:rsid w:val="00172AF7"/>
    <w:rsid w:val="00174069"/>
    <w:rsid w:val="00187A96"/>
    <w:rsid w:val="001A18A3"/>
    <w:rsid w:val="001A76B0"/>
    <w:rsid w:val="001D0D26"/>
    <w:rsid w:val="001D5DD2"/>
    <w:rsid w:val="00205FA8"/>
    <w:rsid w:val="00244805"/>
    <w:rsid w:val="0025665C"/>
    <w:rsid w:val="00270595"/>
    <w:rsid w:val="0028036C"/>
    <w:rsid w:val="00296312"/>
    <w:rsid w:val="0030622C"/>
    <w:rsid w:val="003156AE"/>
    <w:rsid w:val="0031675B"/>
    <w:rsid w:val="00316855"/>
    <w:rsid w:val="003B46AA"/>
    <w:rsid w:val="003E3DFC"/>
    <w:rsid w:val="003E7245"/>
    <w:rsid w:val="003E744F"/>
    <w:rsid w:val="00401B3F"/>
    <w:rsid w:val="00406A86"/>
    <w:rsid w:val="00416105"/>
    <w:rsid w:val="004638E4"/>
    <w:rsid w:val="00471EF3"/>
    <w:rsid w:val="004771CC"/>
    <w:rsid w:val="004815BD"/>
    <w:rsid w:val="004A4CCB"/>
    <w:rsid w:val="004C1855"/>
    <w:rsid w:val="004D6D4B"/>
    <w:rsid w:val="004D7547"/>
    <w:rsid w:val="00513D90"/>
    <w:rsid w:val="00535145"/>
    <w:rsid w:val="00586576"/>
    <w:rsid w:val="005B27F1"/>
    <w:rsid w:val="005B5836"/>
    <w:rsid w:val="005E6CEC"/>
    <w:rsid w:val="005E722F"/>
    <w:rsid w:val="00611AC7"/>
    <w:rsid w:val="00616005"/>
    <w:rsid w:val="006162E7"/>
    <w:rsid w:val="00663850"/>
    <w:rsid w:val="006738C5"/>
    <w:rsid w:val="00695713"/>
    <w:rsid w:val="006B66D5"/>
    <w:rsid w:val="006C4287"/>
    <w:rsid w:val="006E159C"/>
    <w:rsid w:val="00710D13"/>
    <w:rsid w:val="00723714"/>
    <w:rsid w:val="00763B3B"/>
    <w:rsid w:val="00772655"/>
    <w:rsid w:val="007A20C1"/>
    <w:rsid w:val="007A73B3"/>
    <w:rsid w:val="007B61B3"/>
    <w:rsid w:val="007D53B9"/>
    <w:rsid w:val="007F5011"/>
    <w:rsid w:val="0084447B"/>
    <w:rsid w:val="00872FC6"/>
    <w:rsid w:val="008816EE"/>
    <w:rsid w:val="008B447B"/>
    <w:rsid w:val="008C0F34"/>
    <w:rsid w:val="008C43F4"/>
    <w:rsid w:val="008C4B81"/>
    <w:rsid w:val="008D2E2D"/>
    <w:rsid w:val="009079A1"/>
    <w:rsid w:val="00916639"/>
    <w:rsid w:val="00931485"/>
    <w:rsid w:val="009633AE"/>
    <w:rsid w:val="0096648C"/>
    <w:rsid w:val="00971AF9"/>
    <w:rsid w:val="00973F59"/>
    <w:rsid w:val="00982455"/>
    <w:rsid w:val="00996CDE"/>
    <w:rsid w:val="009E296C"/>
    <w:rsid w:val="009F1718"/>
    <w:rsid w:val="00A10DEE"/>
    <w:rsid w:val="00A138AC"/>
    <w:rsid w:val="00A543D6"/>
    <w:rsid w:val="00A54FD4"/>
    <w:rsid w:val="00A76FC9"/>
    <w:rsid w:val="00A9311D"/>
    <w:rsid w:val="00AD6686"/>
    <w:rsid w:val="00AF27F3"/>
    <w:rsid w:val="00B05BA3"/>
    <w:rsid w:val="00B10B32"/>
    <w:rsid w:val="00BA60B8"/>
    <w:rsid w:val="00BA7BD8"/>
    <w:rsid w:val="00BB40E6"/>
    <w:rsid w:val="00BC2A18"/>
    <w:rsid w:val="00BE681F"/>
    <w:rsid w:val="00BF3997"/>
    <w:rsid w:val="00C10D4A"/>
    <w:rsid w:val="00C13108"/>
    <w:rsid w:val="00C1560C"/>
    <w:rsid w:val="00C2548A"/>
    <w:rsid w:val="00C3730A"/>
    <w:rsid w:val="00C76417"/>
    <w:rsid w:val="00C76ADA"/>
    <w:rsid w:val="00C76C51"/>
    <w:rsid w:val="00CA74A7"/>
    <w:rsid w:val="00CD06E4"/>
    <w:rsid w:val="00D235B3"/>
    <w:rsid w:val="00D4020B"/>
    <w:rsid w:val="00D41DBD"/>
    <w:rsid w:val="00D549E4"/>
    <w:rsid w:val="00D569F2"/>
    <w:rsid w:val="00D6053A"/>
    <w:rsid w:val="00D86BF9"/>
    <w:rsid w:val="00DB1D9F"/>
    <w:rsid w:val="00DF5493"/>
    <w:rsid w:val="00E01C84"/>
    <w:rsid w:val="00E06092"/>
    <w:rsid w:val="00E10DDA"/>
    <w:rsid w:val="00E41650"/>
    <w:rsid w:val="00E46FB6"/>
    <w:rsid w:val="00EA289B"/>
    <w:rsid w:val="00EA7240"/>
    <w:rsid w:val="00EC0B08"/>
    <w:rsid w:val="00ED57DB"/>
    <w:rsid w:val="00EE3671"/>
    <w:rsid w:val="00EF4E4D"/>
    <w:rsid w:val="00F723DB"/>
    <w:rsid w:val="00F773B8"/>
    <w:rsid w:val="00F81F37"/>
    <w:rsid w:val="00F90358"/>
    <w:rsid w:val="00F91365"/>
    <w:rsid w:val="00FA4BAB"/>
    <w:rsid w:val="00FD47C8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9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7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9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2019-09-06T12:35:00Z</cp:lastPrinted>
  <dcterms:created xsi:type="dcterms:W3CDTF">2019-09-06T10:47:00Z</dcterms:created>
  <dcterms:modified xsi:type="dcterms:W3CDTF">2019-09-06T13:05:00Z</dcterms:modified>
</cp:coreProperties>
</file>